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F5FF" w14:textId="09A626D5" w:rsidR="0035439B" w:rsidRDefault="0035439B" w:rsidP="0035439B">
      <w:pPr>
        <w:tabs>
          <w:tab w:val="left" w:pos="10080"/>
        </w:tabs>
        <w:autoSpaceDE w:val="0"/>
        <w:autoSpaceDN w:val="0"/>
        <w:adjustRightInd w:val="0"/>
        <w:spacing w:line="360" w:lineRule="auto"/>
        <w:ind w:left="4962" w:right="49"/>
        <w:jc w:val="right"/>
        <w:rPr>
          <w:rFonts w:ascii="Arial" w:hAnsi="Arial" w:cs="Arial"/>
          <w:b/>
          <w:snapToGrid w:val="0"/>
          <w:sz w:val="20"/>
          <w:szCs w:val="20"/>
        </w:rPr>
      </w:pPr>
      <w:r>
        <w:rPr>
          <w:rFonts w:ascii="Arial" w:hAnsi="Arial" w:cs="Arial"/>
          <w:b/>
          <w:snapToGrid w:val="0"/>
          <w:sz w:val="20"/>
          <w:szCs w:val="20"/>
        </w:rPr>
        <w:t>ALLEGATO 4</w:t>
      </w:r>
      <w:r w:rsidR="000B5372">
        <w:rPr>
          <w:rFonts w:ascii="Arial" w:hAnsi="Arial" w:cs="Arial"/>
          <w:b/>
          <w:snapToGrid w:val="0"/>
          <w:sz w:val="20"/>
          <w:szCs w:val="20"/>
        </w:rPr>
        <w:t>A</w:t>
      </w:r>
    </w:p>
    <w:p w14:paraId="6F0208EE" w14:textId="77777777" w:rsidR="0035439B" w:rsidRPr="00515709" w:rsidRDefault="0035439B" w:rsidP="0035439B">
      <w:pPr>
        <w:tabs>
          <w:tab w:val="left" w:pos="10080"/>
        </w:tabs>
        <w:autoSpaceDE w:val="0"/>
        <w:autoSpaceDN w:val="0"/>
        <w:adjustRightInd w:val="0"/>
        <w:spacing w:line="360" w:lineRule="auto"/>
        <w:ind w:left="4962" w:right="49"/>
        <w:jc w:val="right"/>
        <w:rPr>
          <w:rFonts w:ascii="Arial" w:hAnsi="Arial" w:cs="Arial"/>
          <w:b/>
          <w:snapToGrid w:val="0"/>
          <w:sz w:val="20"/>
          <w:szCs w:val="20"/>
        </w:rPr>
      </w:pPr>
    </w:p>
    <w:p w14:paraId="6CC06888" w14:textId="77777777" w:rsidR="00757824" w:rsidRDefault="00757824" w:rsidP="00757824">
      <w:pPr>
        <w:autoSpaceDE w:val="0"/>
        <w:autoSpaceDN w:val="0"/>
        <w:adjustRightInd w:val="0"/>
        <w:spacing w:line="360" w:lineRule="auto"/>
        <w:ind w:right="49"/>
        <w:jc w:val="center"/>
        <w:rPr>
          <w:rFonts w:ascii="Arial" w:hAnsi="Arial" w:cs="Arial"/>
          <w:b/>
          <w:spacing w:val="-6"/>
          <w:sz w:val="20"/>
          <w:szCs w:val="20"/>
          <w:u w:val="single"/>
        </w:rPr>
      </w:pPr>
    </w:p>
    <w:p w14:paraId="7D5E6B80" w14:textId="3A7695A1" w:rsidR="00757824" w:rsidRDefault="00757824" w:rsidP="00986446">
      <w:pPr>
        <w:autoSpaceDE w:val="0"/>
        <w:autoSpaceDN w:val="0"/>
        <w:adjustRightInd w:val="0"/>
        <w:spacing w:line="360" w:lineRule="auto"/>
        <w:ind w:right="49"/>
        <w:jc w:val="center"/>
        <w:rPr>
          <w:rFonts w:ascii="Arial" w:hAnsi="Arial" w:cs="Arial"/>
          <w:b/>
          <w:spacing w:val="-6"/>
          <w:sz w:val="20"/>
          <w:szCs w:val="20"/>
          <w:u w:val="single"/>
        </w:rPr>
      </w:pPr>
      <w:r w:rsidRPr="003C77B8">
        <w:rPr>
          <w:rFonts w:ascii="Arial" w:hAnsi="Arial" w:cs="Arial"/>
          <w:b/>
          <w:spacing w:val="-6"/>
          <w:sz w:val="20"/>
          <w:szCs w:val="20"/>
          <w:u w:val="single"/>
        </w:rPr>
        <w:t>D I C H I A R A Z I O N E</w:t>
      </w:r>
      <w:r w:rsidR="00986446">
        <w:rPr>
          <w:rFonts w:ascii="Arial" w:hAnsi="Arial" w:cs="Arial"/>
          <w:b/>
          <w:spacing w:val="-6"/>
          <w:sz w:val="20"/>
          <w:szCs w:val="20"/>
          <w:u w:val="single"/>
        </w:rPr>
        <w:t xml:space="preserve"> </w:t>
      </w:r>
      <w:r w:rsidRPr="003C77B8">
        <w:rPr>
          <w:rFonts w:ascii="Arial" w:hAnsi="Arial" w:cs="Arial"/>
          <w:b/>
          <w:spacing w:val="-6"/>
          <w:sz w:val="20"/>
          <w:szCs w:val="20"/>
          <w:u w:val="single"/>
        </w:rPr>
        <w:t>S O S T I T U T I V A</w:t>
      </w:r>
      <w:r>
        <w:rPr>
          <w:rFonts w:ascii="Arial" w:hAnsi="Arial" w:cs="Arial"/>
          <w:b/>
          <w:spacing w:val="-6"/>
          <w:sz w:val="20"/>
          <w:szCs w:val="20"/>
          <w:u w:val="single"/>
        </w:rPr>
        <w:t xml:space="preserve"> DEI SOGGETTI</w:t>
      </w:r>
    </w:p>
    <w:p w14:paraId="2C7711A2" w14:textId="18974D15" w:rsidR="00757824" w:rsidRPr="00757824" w:rsidRDefault="00757824" w:rsidP="00757824">
      <w:pPr>
        <w:autoSpaceDE w:val="0"/>
        <w:autoSpaceDN w:val="0"/>
        <w:adjustRightInd w:val="0"/>
        <w:spacing w:line="360" w:lineRule="auto"/>
        <w:ind w:right="49"/>
        <w:jc w:val="center"/>
        <w:rPr>
          <w:rFonts w:ascii="Arial" w:hAnsi="Arial" w:cs="Arial"/>
          <w:b/>
          <w:spacing w:val="-6"/>
          <w:sz w:val="20"/>
          <w:szCs w:val="20"/>
        </w:rPr>
      </w:pPr>
      <w:r>
        <w:rPr>
          <w:rFonts w:ascii="Arial" w:hAnsi="Arial" w:cs="Arial"/>
          <w:b/>
          <w:spacing w:val="-6"/>
          <w:sz w:val="20"/>
          <w:szCs w:val="20"/>
          <w:u w:val="single"/>
        </w:rPr>
        <w:t xml:space="preserve"> DI CUI ALL’ART. 80, COMMA 3 DEL D. LGS. N. 50/2016</w:t>
      </w:r>
      <w:r w:rsidRPr="00757824">
        <w:rPr>
          <w:rFonts w:ascii="Arial" w:hAnsi="Arial" w:cs="Arial"/>
          <w:b/>
          <w:spacing w:val="-6"/>
          <w:sz w:val="22"/>
          <w:szCs w:val="22"/>
        </w:rPr>
        <w:t>*</w:t>
      </w:r>
    </w:p>
    <w:p w14:paraId="202802A7" w14:textId="61B3C642" w:rsidR="00757824" w:rsidRDefault="00757824" w:rsidP="009317C9">
      <w:pPr>
        <w:autoSpaceDE w:val="0"/>
        <w:autoSpaceDN w:val="0"/>
        <w:adjustRightInd w:val="0"/>
        <w:spacing w:line="360" w:lineRule="auto"/>
        <w:ind w:right="49"/>
        <w:jc w:val="center"/>
        <w:rPr>
          <w:rFonts w:ascii="Arial" w:hAnsi="Arial" w:cs="Arial"/>
          <w:b/>
          <w:spacing w:val="-6"/>
          <w:sz w:val="20"/>
          <w:szCs w:val="20"/>
        </w:rPr>
      </w:pPr>
      <w:r w:rsidRPr="003C77B8">
        <w:rPr>
          <w:rFonts w:ascii="Arial" w:hAnsi="Arial" w:cs="Arial"/>
          <w:b/>
          <w:spacing w:val="-6"/>
          <w:sz w:val="20"/>
          <w:szCs w:val="20"/>
        </w:rPr>
        <w:t>(</w:t>
      </w:r>
      <w:r w:rsidRPr="003C77B8">
        <w:rPr>
          <w:rFonts w:ascii="Arial" w:hAnsi="Arial" w:cs="Arial"/>
          <w:b/>
          <w:i/>
          <w:spacing w:val="-6"/>
          <w:sz w:val="20"/>
          <w:szCs w:val="20"/>
        </w:rPr>
        <w:t>ex</w:t>
      </w:r>
      <w:r w:rsidRPr="003C77B8">
        <w:rPr>
          <w:rFonts w:ascii="Arial" w:hAnsi="Arial" w:cs="Arial"/>
          <w:b/>
          <w:spacing w:val="-6"/>
          <w:sz w:val="20"/>
          <w:szCs w:val="20"/>
        </w:rPr>
        <w:t xml:space="preserve"> artt. 46 e 47 del d.P.R. </w:t>
      </w:r>
      <w:r w:rsidRPr="003C77B8">
        <w:rPr>
          <w:rFonts w:ascii="Arial" w:hAnsi="Arial" w:cs="Arial"/>
          <w:b/>
          <w:snapToGrid w:val="0"/>
          <w:sz w:val="20"/>
          <w:szCs w:val="20"/>
        </w:rPr>
        <w:t>28 dicembre 2000 n. 445</w:t>
      </w:r>
      <w:r w:rsidRPr="003C77B8">
        <w:rPr>
          <w:rFonts w:ascii="Arial" w:hAnsi="Arial" w:cs="Arial"/>
          <w:b/>
          <w:spacing w:val="-6"/>
          <w:sz w:val="20"/>
          <w:szCs w:val="20"/>
        </w:rPr>
        <w:t>)</w:t>
      </w:r>
    </w:p>
    <w:p w14:paraId="57E7A561" w14:textId="77777777" w:rsidR="00757824" w:rsidRDefault="00757824" w:rsidP="002F3751">
      <w:pPr>
        <w:autoSpaceDE w:val="0"/>
        <w:autoSpaceDN w:val="0"/>
        <w:adjustRightInd w:val="0"/>
        <w:spacing w:line="360" w:lineRule="auto"/>
        <w:ind w:right="49"/>
        <w:jc w:val="both"/>
        <w:rPr>
          <w:rFonts w:ascii="Arial" w:hAnsi="Arial" w:cs="Arial"/>
          <w:b/>
          <w:spacing w:val="-6"/>
          <w:sz w:val="20"/>
          <w:szCs w:val="20"/>
        </w:rPr>
      </w:pPr>
    </w:p>
    <w:p w14:paraId="2AB5C45B" w14:textId="4AA05A5C" w:rsidR="002F3751" w:rsidRDefault="00757824" w:rsidP="002F3751">
      <w:pPr>
        <w:autoSpaceDE w:val="0"/>
        <w:autoSpaceDN w:val="0"/>
        <w:adjustRightInd w:val="0"/>
        <w:spacing w:line="360" w:lineRule="auto"/>
        <w:ind w:right="49"/>
        <w:jc w:val="both"/>
        <w:rPr>
          <w:rFonts w:ascii="Arial" w:hAnsi="Arial" w:cs="Arial"/>
          <w:b/>
          <w:spacing w:val="-6"/>
          <w:sz w:val="20"/>
          <w:szCs w:val="20"/>
        </w:rPr>
      </w:pPr>
      <w:r w:rsidRPr="00757824">
        <w:rPr>
          <w:rFonts w:ascii="Arial" w:hAnsi="Arial" w:cs="Arial"/>
          <w:b/>
          <w:i/>
          <w:iCs/>
          <w:spacing w:val="-6"/>
          <w:sz w:val="22"/>
          <w:szCs w:val="22"/>
        </w:rPr>
        <w:t>*</w:t>
      </w:r>
      <w:r>
        <w:rPr>
          <w:rFonts w:ascii="Arial" w:hAnsi="Arial" w:cs="Arial"/>
          <w:b/>
          <w:i/>
          <w:iCs/>
          <w:spacing w:val="-6"/>
          <w:sz w:val="22"/>
          <w:szCs w:val="22"/>
        </w:rPr>
        <w:t xml:space="preserve"> </w:t>
      </w:r>
      <w:r w:rsidR="002F3751">
        <w:rPr>
          <w:rFonts w:ascii="Arial" w:hAnsi="Arial" w:cs="Arial"/>
          <w:b/>
          <w:spacing w:val="-6"/>
          <w:sz w:val="20"/>
          <w:szCs w:val="20"/>
        </w:rPr>
        <w:t>La presente Dichiarazione deve essere resa</w:t>
      </w:r>
      <w:r w:rsidR="00CF4418">
        <w:rPr>
          <w:rFonts w:ascii="Arial" w:hAnsi="Arial" w:cs="Arial"/>
          <w:b/>
          <w:spacing w:val="-6"/>
          <w:sz w:val="20"/>
          <w:szCs w:val="20"/>
        </w:rPr>
        <w:t xml:space="preserve"> </w:t>
      </w:r>
      <w:r w:rsidR="00CF4418" w:rsidRPr="00CF4418">
        <w:rPr>
          <w:rFonts w:ascii="Arial" w:hAnsi="Arial" w:cs="Arial"/>
          <w:b/>
          <w:spacing w:val="-6"/>
          <w:sz w:val="20"/>
          <w:szCs w:val="20"/>
          <w:u w:val="single"/>
        </w:rPr>
        <w:t>SOLO</w:t>
      </w:r>
      <w:r w:rsidR="004E5890">
        <w:rPr>
          <w:rFonts w:ascii="Arial" w:hAnsi="Arial" w:cs="Arial"/>
          <w:b/>
          <w:spacing w:val="-6"/>
          <w:sz w:val="20"/>
          <w:szCs w:val="20"/>
        </w:rPr>
        <w:t xml:space="preserve"> ne</w:t>
      </w:r>
      <w:r w:rsidR="00032C87">
        <w:rPr>
          <w:rFonts w:ascii="Arial" w:hAnsi="Arial" w:cs="Arial"/>
          <w:b/>
          <w:spacing w:val="-6"/>
          <w:sz w:val="20"/>
          <w:szCs w:val="20"/>
        </w:rPr>
        <w:t>i</w:t>
      </w:r>
      <w:r w:rsidR="004E5890">
        <w:rPr>
          <w:rFonts w:ascii="Arial" w:hAnsi="Arial" w:cs="Arial"/>
          <w:b/>
          <w:spacing w:val="-6"/>
          <w:sz w:val="20"/>
          <w:szCs w:val="20"/>
        </w:rPr>
        <w:t xml:space="preserve"> seguenti </w:t>
      </w:r>
      <w:r w:rsidR="00032C87">
        <w:rPr>
          <w:rFonts w:ascii="Arial" w:hAnsi="Arial" w:cs="Arial"/>
          <w:b/>
          <w:spacing w:val="-6"/>
          <w:sz w:val="20"/>
          <w:szCs w:val="20"/>
        </w:rPr>
        <w:t>ca</w:t>
      </w:r>
      <w:r w:rsidR="004E5890">
        <w:rPr>
          <w:rFonts w:ascii="Arial" w:hAnsi="Arial" w:cs="Arial"/>
          <w:b/>
          <w:spacing w:val="-6"/>
          <w:sz w:val="20"/>
          <w:szCs w:val="20"/>
        </w:rPr>
        <w:t>si</w:t>
      </w:r>
      <w:r w:rsidR="00032C87">
        <w:rPr>
          <w:rFonts w:ascii="Arial" w:hAnsi="Arial" w:cs="Arial"/>
          <w:b/>
          <w:spacing w:val="-6"/>
          <w:sz w:val="20"/>
          <w:szCs w:val="20"/>
        </w:rPr>
        <w:t>:</w:t>
      </w:r>
    </w:p>
    <w:p w14:paraId="15E5B09A" w14:textId="77777777" w:rsidR="004E5890" w:rsidRDefault="004E5890" w:rsidP="002F3751">
      <w:pPr>
        <w:autoSpaceDE w:val="0"/>
        <w:autoSpaceDN w:val="0"/>
        <w:adjustRightInd w:val="0"/>
        <w:spacing w:line="360" w:lineRule="auto"/>
        <w:ind w:right="49"/>
        <w:jc w:val="both"/>
        <w:rPr>
          <w:rFonts w:ascii="Arial" w:hAnsi="Arial" w:cs="Arial"/>
          <w:b/>
          <w:spacing w:val="-6"/>
          <w:sz w:val="20"/>
          <w:szCs w:val="20"/>
        </w:rPr>
      </w:pPr>
    </w:p>
    <w:p w14:paraId="788007BA" w14:textId="4415A6E6" w:rsidR="00032C87" w:rsidRPr="00A243B8" w:rsidRDefault="00032C87" w:rsidP="00032C87">
      <w:pPr>
        <w:pStyle w:val="Paragrafoelenco"/>
        <w:numPr>
          <w:ilvl w:val="0"/>
          <w:numId w:val="21"/>
        </w:numPr>
        <w:autoSpaceDE w:val="0"/>
        <w:autoSpaceDN w:val="0"/>
        <w:adjustRightInd w:val="0"/>
        <w:spacing w:line="360" w:lineRule="auto"/>
        <w:ind w:left="708" w:right="49" w:hanging="141"/>
        <w:jc w:val="both"/>
        <w:rPr>
          <w:rFonts w:ascii="Arial" w:hAnsi="Arial" w:cs="Arial"/>
          <w:bCs/>
          <w:sz w:val="20"/>
          <w:szCs w:val="20"/>
        </w:rPr>
      </w:pPr>
      <w:r w:rsidRPr="00032C87">
        <w:rPr>
          <w:rFonts w:ascii="Arial" w:hAnsi="Arial" w:cs="Arial"/>
          <w:b/>
          <w:spacing w:val="-6"/>
          <w:sz w:val="18"/>
          <w:szCs w:val="18"/>
          <w:u w:val="single"/>
        </w:rPr>
        <w:t>n</w:t>
      </w:r>
      <w:r w:rsidR="002F3751" w:rsidRPr="00032C87">
        <w:rPr>
          <w:rFonts w:ascii="Arial" w:hAnsi="Arial" w:cs="Arial"/>
          <w:b/>
          <w:spacing w:val="-6"/>
          <w:sz w:val="18"/>
          <w:szCs w:val="18"/>
          <w:u w:val="single"/>
        </w:rPr>
        <w:t>el caso in cui il dichiarante dell’operatore economico</w:t>
      </w:r>
      <w:r w:rsidR="002F3751" w:rsidRPr="00032C87">
        <w:rPr>
          <w:rFonts w:ascii="Arial" w:hAnsi="Arial" w:cs="Arial"/>
          <w:b/>
          <w:spacing w:val="-6"/>
          <w:sz w:val="18"/>
          <w:szCs w:val="18"/>
        </w:rPr>
        <w:t xml:space="preserve"> </w:t>
      </w:r>
      <w:r w:rsidR="002F3751" w:rsidRPr="00032C87">
        <w:rPr>
          <w:rFonts w:ascii="Arial" w:hAnsi="Arial" w:cs="Arial"/>
          <w:b/>
          <w:spacing w:val="-6"/>
          <w:sz w:val="18"/>
          <w:szCs w:val="18"/>
          <w:u w:val="single"/>
        </w:rPr>
        <w:t>non rend</w:t>
      </w:r>
      <w:r>
        <w:rPr>
          <w:rFonts w:ascii="Arial" w:hAnsi="Arial" w:cs="Arial"/>
          <w:b/>
          <w:spacing w:val="-6"/>
          <w:sz w:val="18"/>
          <w:szCs w:val="18"/>
          <w:u w:val="single"/>
        </w:rPr>
        <w:t>a</w:t>
      </w:r>
      <w:r w:rsidR="00533999" w:rsidRPr="00032C87">
        <w:rPr>
          <w:rFonts w:ascii="Arial" w:hAnsi="Arial" w:cs="Arial"/>
          <w:b/>
          <w:spacing w:val="-6"/>
          <w:sz w:val="18"/>
          <w:szCs w:val="18"/>
          <w:u w:val="single"/>
        </w:rPr>
        <w:t xml:space="preserve"> </w:t>
      </w:r>
      <w:r w:rsidR="002F3751" w:rsidRPr="00032C87">
        <w:rPr>
          <w:rFonts w:ascii="Arial" w:hAnsi="Arial" w:cs="Arial"/>
          <w:b/>
          <w:spacing w:val="-6"/>
          <w:sz w:val="18"/>
          <w:szCs w:val="18"/>
          <w:u w:val="single"/>
        </w:rPr>
        <w:t xml:space="preserve">le dichiarazioni </w:t>
      </w:r>
      <w:r w:rsidR="002F3751" w:rsidRPr="00032C87">
        <w:rPr>
          <w:rFonts w:ascii="Arial" w:hAnsi="Arial" w:cs="Arial"/>
          <w:b/>
          <w:sz w:val="18"/>
          <w:szCs w:val="18"/>
          <w:u w:val="single"/>
        </w:rPr>
        <w:t>sostitutive</w:t>
      </w:r>
      <w:r w:rsidR="002F3751" w:rsidRPr="00032C87">
        <w:rPr>
          <w:rFonts w:ascii="Arial" w:hAnsi="Arial" w:cs="Arial"/>
          <w:sz w:val="18"/>
          <w:szCs w:val="18"/>
          <w:u w:val="single"/>
        </w:rPr>
        <w:t xml:space="preserve"> ex art. 80, commi 1</w:t>
      </w:r>
      <w:r>
        <w:rPr>
          <w:rFonts w:ascii="Arial" w:hAnsi="Arial" w:cs="Arial"/>
          <w:sz w:val="18"/>
          <w:szCs w:val="18"/>
          <w:u w:val="single"/>
        </w:rPr>
        <w:t>,</w:t>
      </w:r>
      <w:r w:rsidR="002F3751" w:rsidRPr="00032C87">
        <w:rPr>
          <w:rFonts w:ascii="Arial" w:hAnsi="Arial" w:cs="Arial"/>
          <w:sz w:val="18"/>
          <w:szCs w:val="18"/>
          <w:u w:val="single"/>
        </w:rPr>
        <w:t xml:space="preserve"> 2</w:t>
      </w:r>
      <w:r>
        <w:rPr>
          <w:rFonts w:ascii="Arial" w:hAnsi="Arial" w:cs="Arial"/>
          <w:sz w:val="18"/>
          <w:szCs w:val="18"/>
          <w:u w:val="single"/>
        </w:rPr>
        <w:t xml:space="preserve"> e 5 lett. l) </w:t>
      </w:r>
      <w:r w:rsidR="002F3751" w:rsidRPr="00032C87">
        <w:rPr>
          <w:rFonts w:ascii="Arial" w:hAnsi="Arial" w:cs="Arial"/>
          <w:sz w:val="18"/>
          <w:szCs w:val="18"/>
          <w:u w:val="single"/>
        </w:rPr>
        <w:t xml:space="preserve">del D.Lgs. n. 50/16 </w:t>
      </w:r>
      <w:r w:rsidR="002F3751" w:rsidRPr="00032C87">
        <w:rPr>
          <w:rFonts w:ascii="Arial" w:hAnsi="Arial" w:cs="Arial"/>
          <w:b/>
          <w:sz w:val="18"/>
          <w:szCs w:val="18"/>
          <w:u w:val="single"/>
        </w:rPr>
        <w:t xml:space="preserve">anche </w:t>
      </w:r>
      <w:r w:rsidR="002F3751" w:rsidRPr="00A243B8">
        <w:rPr>
          <w:rFonts w:ascii="Arial" w:hAnsi="Arial" w:cs="Arial"/>
          <w:b/>
          <w:sz w:val="18"/>
          <w:szCs w:val="18"/>
          <w:u w:val="single"/>
        </w:rPr>
        <w:t xml:space="preserve">per conto dei soggetti </w:t>
      </w:r>
      <w:r w:rsidRPr="00A243B8">
        <w:rPr>
          <w:rFonts w:ascii="Arial" w:hAnsi="Arial" w:cs="Arial"/>
          <w:b/>
          <w:sz w:val="18"/>
          <w:szCs w:val="18"/>
          <w:u w:val="single"/>
        </w:rPr>
        <w:t xml:space="preserve">di cui </w:t>
      </w:r>
      <w:r w:rsidR="002F3751" w:rsidRPr="00A243B8">
        <w:rPr>
          <w:rFonts w:ascii="Arial" w:hAnsi="Arial" w:cs="Arial"/>
          <w:sz w:val="18"/>
          <w:szCs w:val="18"/>
          <w:u w:val="single"/>
        </w:rPr>
        <w:t>al comma 3 dell’art. 80 del D.Lgs. n. 50/16</w:t>
      </w:r>
      <w:r w:rsidR="002F3751" w:rsidRPr="00A243B8">
        <w:rPr>
          <w:rFonts w:ascii="Arial" w:hAnsi="Arial" w:cs="Arial"/>
          <w:sz w:val="18"/>
          <w:szCs w:val="18"/>
        </w:rPr>
        <w:t xml:space="preserve"> come specificati nella Parte II, Sezione B del DGUE</w:t>
      </w:r>
      <w:r w:rsidRPr="00A243B8">
        <w:rPr>
          <w:rFonts w:ascii="Arial" w:hAnsi="Arial" w:cs="Arial"/>
          <w:sz w:val="18"/>
          <w:szCs w:val="18"/>
        </w:rPr>
        <w:t xml:space="preserve"> e nella lett. A) punto a) della Dichiarazione Integrativa,</w:t>
      </w:r>
      <w:r w:rsidR="002F3751" w:rsidRPr="00A243B8">
        <w:rPr>
          <w:rFonts w:ascii="Arial" w:hAnsi="Arial" w:cs="Arial"/>
          <w:sz w:val="18"/>
          <w:szCs w:val="18"/>
        </w:rPr>
        <w:t xml:space="preserve"> </w:t>
      </w:r>
      <w:r w:rsidR="00533999" w:rsidRPr="00A243B8">
        <w:rPr>
          <w:rFonts w:ascii="Arial" w:hAnsi="Arial" w:cs="Arial"/>
          <w:b/>
          <w:spacing w:val="-6"/>
          <w:sz w:val="18"/>
          <w:szCs w:val="18"/>
          <w:u w:val="single"/>
        </w:rPr>
        <w:t>la</w:t>
      </w:r>
      <w:r w:rsidR="00533999" w:rsidRPr="00A243B8">
        <w:rPr>
          <w:rFonts w:ascii="Arial" w:hAnsi="Arial" w:cs="Arial"/>
          <w:b/>
          <w:spacing w:val="-6"/>
          <w:sz w:val="18"/>
          <w:szCs w:val="18"/>
        </w:rPr>
        <w:t xml:space="preserve"> presente </w:t>
      </w:r>
      <w:r w:rsidR="00533999" w:rsidRPr="00A243B8">
        <w:rPr>
          <w:rFonts w:ascii="Arial" w:hAnsi="Arial" w:cs="Arial"/>
          <w:b/>
          <w:spacing w:val="-6"/>
          <w:sz w:val="18"/>
          <w:szCs w:val="18"/>
          <w:u w:val="single"/>
        </w:rPr>
        <w:t xml:space="preserve">dichiarazione </w:t>
      </w:r>
      <w:r w:rsidR="002F3751" w:rsidRPr="00A243B8">
        <w:rPr>
          <w:rFonts w:ascii="Arial" w:hAnsi="Arial" w:cs="Arial"/>
          <w:b/>
          <w:spacing w:val="-6"/>
          <w:sz w:val="18"/>
          <w:szCs w:val="18"/>
          <w:u w:val="single"/>
        </w:rPr>
        <w:t>deve essere compilat</w:t>
      </w:r>
      <w:r w:rsidR="00BF2120" w:rsidRPr="00A243B8">
        <w:rPr>
          <w:rFonts w:ascii="Arial" w:hAnsi="Arial" w:cs="Arial"/>
          <w:b/>
          <w:spacing w:val="-6"/>
          <w:sz w:val="18"/>
          <w:szCs w:val="18"/>
          <w:u w:val="single"/>
        </w:rPr>
        <w:t>a</w:t>
      </w:r>
      <w:r w:rsidR="002F3751" w:rsidRPr="00A243B8">
        <w:rPr>
          <w:rFonts w:ascii="Arial" w:hAnsi="Arial" w:cs="Arial"/>
          <w:b/>
          <w:spacing w:val="-6"/>
          <w:sz w:val="18"/>
          <w:szCs w:val="18"/>
          <w:u w:val="single"/>
        </w:rPr>
        <w:t xml:space="preserve"> e sottoscritt</w:t>
      </w:r>
      <w:r w:rsidR="00BF2120" w:rsidRPr="00A243B8">
        <w:rPr>
          <w:rFonts w:ascii="Arial" w:hAnsi="Arial" w:cs="Arial"/>
          <w:b/>
          <w:spacing w:val="-6"/>
          <w:sz w:val="18"/>
          <w:szCs w:val="18"/>
          <w:u w:val="single"/>
        </w:rPr>
        <w:t>a</w:t>
      </w:r>
      <w:r w:rsidR="002F3751" w:rsidRPr="00A243B8">
        <w:rPr>
          <w:rFonts w:ascii="Arial" w:hAnsi="Arial" w:cs="Arial"/>
          <w:b/>
          <w:spacing w:val="-6"/>
          <w:sz w:val="18"/>
          <w:szCs w:val="18"/>
          <w:u w:val="single"/>
        </w:rPr>
        <w:t xml:space="preserve"> separatamente </w:t>
      </w:r>
      <w:r w:rsidR="002F3751" w:rsidRPr="00A243B8">
        <w:rPr>
          <w:rFonts w:ascii="Arial" w:hAnsi="Arial" w:cs="Arial"/>
          <w:b/>
          <w:sz w:val="18"/>
          <w:szCs w:val="18"/>
          <w:u w:val="single"/>
        </w:rPr>
        <w:t xml:space="preserve">da ciascun soggetto elencato al comma 3 dell’art. 80 </w:t>
      </w:r>
      <w:r w:rsidR="002F3751" w:rsidRPr="00A243B8">
        <w:rPr>
          <w:rFonts w:ascii="Arial" w:hAnsi="Arial" w:cs="Arial"/>
          <w:b/>
          <w:sz w:val="18"/>
          <w:szCs w:val="18"/>
        </w:rPr>
        <w:t xml:space="preserve">del D.Lgs. n. 50/16 </w:t>
      </w:r>
      <w:r w:rsidR="002F3751" w:rsidRPr="00A243B8">
        <w:rPr>
          <w:rFonts w:ascii="Arial" w:hAnsi="Arial" w:cs="Arial"/>
          <w:bCs/>
          <w:sz w:val="18"/>
          <w:szCs w:val="18"/>
        </w:rPr>
        <w:t>come specificato nella Parte II, Sezione B, del DGUE medesimo</w:t>
      </w:r>
      <w:r w:rsidRPr="00A243B8">
        <w:rPr>
          <w:rFonts w:ascii="Arial" w:hAnsi="Arial" w:cs="Arial"/>
          <w:bCs/>
          <w:sz w:val="18"/>
          <w:szCs w:val="18"/>
        </w:rPr>
        <w:t xml:space="preserve"> </w:t>
      </w:r>
      <w:r w:rsidRPr="00A243B8">
        <w:rPr>
          <w:rFonts w:ascii="Arial" w:hAnsi="Arial" w:cs="Arial"/>
          <w:sz w:val="18"/>
          <w:szCs w:val="18"/>
        </w:rPr>
        <w:t>e nella lett. A) punto a) della Dichiarazione Integrativa</w:t>
      </w:r>
      <w:r w:rsidRPr="00A243B8">
        <w:rPr>
          <w:rFonts w:ascii="Arial" w:hAnsi="Arial" w:cs="Arial"/>
          <w:bCs/>
          <w:sz w:val="20"/>
          <w:szCs w:val="20"/>
        </w:rPr>
        <w:t>;</w:t>
      </w:r>
    </w:p>
    <w:p w14:paraId="61EB40FD" w14:textId="77777777" w:rsidR="00032C87" w:rsidRDefault="00032C87" w:rsidP="00032C87">
      <w:pPr>
        <w:pStyle w:val="Paragrafoelenco"/>
        <w:autoSpaceDE w:val="0"/>
        <w:autoSpaceDN w:val="0"/>
        <w:adjustRightInd w:val="0"/>
        <w:spacing w:line="360" w:lineRule="auto"/>
        <w:ind w:left="708" w:right="49"/>
        <w:jc w:val="both"/>
        <w:rPr>
          <w:rFonts w:ascii="Arial" w:hAnsi="Arial" w:cs="Arial"/>
          <w:bCs/>
          <w:sz w:val="20"/>
          <w:szCs w:val="20"/>
        </w:rPr>
      </w:pPr>
    </w:p>
    <w:p w14:paraId="48C835B9" w14:textId="352F5FFB" w:rsidR="002F3751" w:rsidRPr="00032C87" w:rsidRDefault="00032C87" w:rsidP="00032C87">
      <w:pPr>
        <w:pStyle w:val="Paragrafoelenco"/>
        <w:numPr>
          <w:ilvl w:val="0"/>
          <w:numId w:val="21"/>
        </w:numPr>
        <w:autoSpaceDE w:val="0"/>
        <w:autoSpaceDN w:val="0"/>
        <w:adjustRightInd w:val="0"/>
        <w:spacing w:line="360" w:lineRule="auto"/>
        <w:ind w:left="708" w:right="49" w:hanging="141"/>
        <w:jc w:val="both"/>
        <w:rPr>
          <w:rFonts w:ascii="Arial" w:hAnsi="Arial" w:cs="Arial"/>
          <w:bCs/>
          <w:sz w:val="20"/>
          <w:szCs w:val="20"/>
        </w:rPr>
      </w:pPr>
      <w:r w:rsidRPr="00032C87">
        <w:rPr>
          <w:rFonts w:ascii="Arial" w:hAnsi="Arial" w:cs="Arial"/>
          <w:b/>
          <w:sz w:val="18"/>
          <w:szCs w:val="18"/>
          <w:u w:val="single"/>
        </w:rPr>
        <w:t>i</w:t>
      </w:r>
      <w:r w:rsidR="00E100A8" w:rsidRPr="00032C87">
        <w:rPr>
          <w:rFonts w:ascii="Arial" w:hAnsi="Arial" w:cs="Arial"/>
          <w:b/>
          <w:sz w:val="18"/>
          <w:szCs w:val="18"/>
          <w:u w:val="single"/>
        </w:rPr>
        <w:t>n caso di affitto/cessione di azienda o di ramo di azienda/incorporazione/fusione societaria</w:t>
      </w:r>
      <w:r w:rsidR="00E100A8" w:rsidRPr="00032C87">
        <w:rPr>
          <w:rFonts w:ascii="Arial" w:hAnsi="Arial" w:cs="Arial"/>
          <w:bCs/>
          <w:sz w:val="18"/>
          <w:szCs w:val="18"/>
          <w:u w:val="single"/>
        </w:rPr>
        <w:t xml:space="preserve"> intervenuta nell’anno antecedente la data di invio della documentazione di gara </w:t>
      </w:r>
      <w:r w:rsidR="000F01B3" w:rsidRPr="00032C87">
        <w:rPr>
          <w:rFonts w:ascii="Arial" w:hAnsi="Arial" w:cs="Arial"/>
          <w:b/>
          <w:sz w:val="18"/>
          <w:szCs w:val="18"/>
          <w:u w:val="single"/>
        </w:rPr>
        <w:t>se il dichiarante dell’operatore economico</w:t>
      </w:r>
      <w:r w:rsidR="000F01B3" w:rsidRPr="00032C87">
        <w:rPr>
          <w:rFonts w:ascii="Arial" w:hAnsi="Arial" w:cs="Arial"/>
          <w:bCs/>
          <w:sz w:val="18"/>
          <w:szCs w:val="18"/>
          <w:u w:val="single"/>
        </w:rPr>
        <w:t xml:space="preserve"> </w:t>
      </w:r>
      <w:r w:rsidR="000F01B3" w:rsidRPr="00032C87">
        <w:rPr>
          <w:rFonts w:ascii="Arial" w:hAnsi="Arial" w:cs="Arial"/>
          <w:b/>
          <w:sz w:val="18"/>
          <w:szCs w:val="18"/>
          <w:u w:val="single"/>
        </w:rPr>
        <w:t>non rende le dichiarazioni sostitutive ex art. 80, commi 1</w:t>
      </w:r>
      <w:r>
        <w:rPr>
          <w:rFonts w:ascii="Arial" w:hAnsi="Arial" w:cs="Arial"/>
          <w:b/>
          <w:sz w:val="18"/>
          <w:szCs w:val="18"/>
          <w:u w:val="single"/>
        </w:rPr>
        <w:t>,</w:t>
      </w:r>
      <w:r w:rsidR="000F01B3" w:rsidRPr="00032C87">
        <w:rPr>
          <w:rFonts w:ascii="Arial" w:hAnsi="Arial" w:cs="Arial"/>
          <w:b/>
          <w:sz w:val="18"/>
          <w:szCs w:val="18"/>
          <w:u w:val="single"/>
        </w:rPr>
        <w:t xml:space="preserve"> 2,</w:t>
      </w:r>
      <w:r>
        <w:rPr>
          <w:rFonts w:ascii="Arial" w:hAnsi="Arial" w:cs="Arial"/>
          <w:b/>
          <w:sz w:val="18"/>
          <w:szCs w:val="18"/>
          <w:u w:val="single"/>
        </w:rPr>
        <w:t xml:space="preserve"> e 5 lett. l)</w:t>
      </w:r>
      <w:r w:rsidR="000F01B3" w:rsidRPr="00032C87">
        <w:rPr>
          <w:rFonts w:ascii="Arial" w:hAnsi="Arial" w:cs="Arial"/>
          <w:b/>
          <w:sz w:val="18"/>
          <w:szCs w:val="18"/>
          <w:u w:val="single"/>
        </w:rPr>
        <w:t xml:space="preserve"> del D.Lgs. n. 50/16</w:t>
      </w:r>
      <w:r w:rsidR="00204CDA" w:rsidRPr="00032C87">
        <w:rPr>
          <w:rFonts w:ascii="Arial" w:hAnsi="Arial" w:cs="Arial"/>
          <w:bCs/>
          <w:sz w:val="18"/>
          <w:szCs w:val="18"/>
          <w:u w:val="single"/>
        </w:rPr>
        <w:t xml:space="preserve"> </w:t>
      </w:r>
      <w:r w:rsidR="000F01B3" w:rsidRPr="00032C87">
        <w:rPr>
          <w:rFonts w:ascii="Arial" w:hAnsi="Arial" w:cs="Arial"/>
          <w:b/>
          <w:sz w:val="18"/>
          <w:szCs w:val="18"/>
          <w:u w:val="single"/>
        </w:rPr>
        <w:t xml:space="preserve">anche per conto dei soggetti </w:t>
      </w:r>
      <w:r w:rsidRPr="00032C87">
        <w:rPr>
          <w:rFonts w:ascii="Arial" w:hAnsi="Arial" w:cs="Arial"/>
          <w:bCs/>
          <w:sz w:val="18"/>
          <w:szCs w:val="18"/>
          <w:u w:val="single"/>
        </w:rPr>
        <w:t xml:space="preserve">di cui </w:t>
      </w:r>
      <w:r w:rsidR="000F01B3" w:rsidRPr="00032C87">
        <w:rPr>
          <w:rFonts w:ascii="Arial" w:hAnsi="Arial" w:cs="Arial"/>
          <w:bCs/>
          <w:sz w:val="18"/>
          <w:szCs w:val="18"/>
          <w:u w:val="single"/>
        </w:rPr>
        <w:t>al comma</w:t>
      </w:r>
      <w:r w:rsidR="000F01B3" w:rsidRPr="00032C87">
        <w:rPr>
          <w:rFonts w:ascii="Arial" w:hAnsi="Arial" w:cs="Arial"/>
          <w:sz w:val="18"/>
          <w:szCs w:val="18"/>
          <w:u w:val="single"/>
        </w:rPr>
        <w:t xml:space="preserve"> 3 dell’art. 80 del D.Lgs. n. </w:t>
      </w:r>
      <w:r w:rsidR="000F01B3" w:rsidRPr="00A243B8">
        <w:rPr>
          <w:rFonts w:ascii="Arial" w:hAnsi="Arial" w:cs="Arial"/>
          <w:sz w:val="18"/>
          <w:szCs w:val="18"/>
          <w:u w:val="single"/>
        </w:rPr>
        <w:t>50/16</w:t>
      </w:r>
      <w:r w:rsidR="000F01B3" w:rsidRPr="00A243B8">
        <w:rPr>
          <w:rFonts w:ascii="Arial" w:hAnsi="Arial" w:cs="Arial"/>
          <w:sz w:val="18"/>
          <w:szCs w:val="18"/>
        </w:rPr>
        <w:t xml:space="preserve"> </w:t>
      </w:r>
      <w:r w:rsidRPr="00A243B8">
        <w:rPr>
          <w:rFonts w:ascii="Arial" w:hAnsi="Arial" w:cs="Arial"/>
          <w:sz w:val="18"/>
          <w:szCs w:val="18"/>
        </w:rPr>
        <w:t xml:space="preserve">come specificati nella lett. A) punto </w:t>
      </w:r>
      <w:r w:rsidR="00812AA9" w:rsidRPr="00A243B8">
        <w:rPr>
          <w:rFonts w:ascii="Arial" w:hAnsi="Arial" w:cs="Arial"/>
          <w:sz w:val="18"/>
          <w:szCs w:val="18"/>
        </w:rPr>
        <w:t>e</w:t>
      </w:r>
      <w:r w:rsidRPr="00A243B8">
        <w:rPr>
          <w:rFonts w:ascii="Arial" w:hAnsi="Arial" w:cs="Arial"/>
          <w:sz w:val="18"/>
          <w:szCs w:val="18"/>
        </w:rPr>
        <w:t xml:space="preserve">) della Dichiarazione Integrativa, </w:t>
      </w:r>
      <w:r w:rsidR="000458B7" w:rsidRPr="00A243B8">
        <w:rPr>
          <w:rFonts w:ascii="Arial" w:hAnsi="Arial" w:cs="Arial"/>
          <w:sz w:val="18"/>
          <w:szCs w:val="18"/>
        </w:rPr>
        <w:t>che hanno operato presso la so</w:t>
      </w:r>
      <w:r w:rsidR="00D674CD" w:rsidRPr="00A243B8">
        <w:rPr>
          <w:rFonts w:ascii="Arial" w:hAnsi="Arial" w:cs="Arial"/>
          <w:sz w:val="18"/>
          <w:szCs w:val="18"/>
        </w:rPr>
        <w:t>c</w:t>
      </w:r>
      <w:r w:rsidR="000458B7" w:rsidRPr="00A243B8">
        <w:rPr>
          <w:rFonts w:ascii="Arial" w:hAnsi="Arial" w:cs="Arial"/>
          <w:sz w:val="18"/>
          <w:szCs w:val="18"/>
        </w:rPr>
        <w:t>ietà locatrice</w:t>
      </w:r>
      <w:r w:rsidR="00220A5A" w:rsidRPr="00A243B8">
        <w:rPr>
          <w:rFonts w:ascii="Arial" w:hAnsi="Arial" w:cs="Arial"/>
          <w:sz w:val="18"/>
          <w:szCs w:val="18"/>
        </w:rPr>
        <w:t>/cedente/incorporata/fusa, compresi i soggetti cessati dalla carica delle suddette società</w:t>
      </w:r>
      <w:r w:rsidR="00D674CD" w:rsidRPr="00A243B8">
        <w:rPr>
          <w:rFonts w:ascii="Arial" w:hAnsi="Arial" w:cs="Arial"/>
          <w:sz w:val="18"/>
          <w:szCs w:val="18"/>
        </w:rPr>
        <w:t xml:space="preserve"> nell’anno antecedente</w:t>
      </w:r>
      <w:r w:rsidR="000F01B3" w:rsidRPr="00A243B8">
        <w:rPr>
          <w:rFonts w:ascii="Arial" w:hAnsi="Arial" w:cs="Arial"/>
          <w:sz w:val="18"/>
          <w:szCs w:val="18"/>
        </w:rPr>
        <w:t xml:space="preserve">, </w:t>
      </w:r>
      <w:r w:rsidR="000F01B3" w:rsidRPr="00A243B8">
        <w:rPr>
          <w:rFonts w:ascii="Arial" w:hAnsi="Arial" w:cs="Arial"/>
          <w:b/>
          <w:spacing w:val="-6"/>
          <w:sz w:val="18"/>
          <w:szCs w:val="18"/>
          <w:u w:val="single"/>
        </w:rPr>
        <w:t xml:space="preserve">la presente dichiarazione deve essere compilata e sottoscritta separatamente </w:t>
      </w:r>
      <w:r w:rsidR="000F01B3" w:rsidRPr="00A243B8">
        <w:rPr>
          <w:rFonts w:ascii="Arial" w:hAnsi="Arial" w:cs="Arial"/>
          <w:b/>
          <w:sz w:val="18"/>
          <w:szCs w:val="18"/>
          <w:u w:val="single"/>
        </w:rPr>
        <w:t>da ciascun soggetto</w:t>
      </w:r>
      <w:r w:rsidR="009027C5" w:rsidRPr="00A243B8">
        <w:rPr>
          <w:rFonts w:ascii="Arial" w:hAnsi="Arial" w:cs="Arial"/>
          <w:b/>
          <w:sz w:val="18"/>
          <w:szCs w:val="18"/>
          <w:u w:val="single"/>
        </w:rPr>
        <w:t xml:space="preserve"> </w:t>
      </w:r>
      <w:r w:rsidRPr="00A243B8">
        <w:rPr>
          <w:rFonts w:ascii="Arial" w:hAnsi="Arial" w:cs="Arial"/>
          <w:b/>
          <w:sz w:val="18"/>
          <w:szCs w:val="18"/>
          <w:u w:val="single"/>
        </w:rPr>
        <w:t xml:space="preserve">di cui </w:t>
      </w:r>
      <w:r w:rsidR="009027C5" w:rsidRPr="00A243B8">
        <w:rPr>
          <w:rFonts w:ascii="Arial" w:hAnsi="Arial" w:cs="Arial"/>
          <w:b/>
          <w:sz w:val="18"/>
          <w:szCs w:val="18"/>
          <w:u w:val="single"/>
        </w:rPr>
        <w:t>al comma 3 dell’art. 80</w:t>
      </w:r>
      <w:r w:rsidR="009027C5" w:rsidRPr="00A243B8">
        <w:rPr>
          <w:rFonts w:ascii="Arial" w:hAnsi="Arial" w:cs="Arial"/>
          <w:b/>
          <w:sz w:val="18"/>
          <w:szCs w:val="18"/>
        </w:rPr>
        <w:t xml:space="preserve"> del D.Lgs. n. 50/16</w:t>
      </w:r>
      <w:r w:rsidRPr="00A243B8">
        <w:rPr>
          <w:rFonts w:ascii="Arial" w:hAnsi="Arial" w:cs="Arial"/>
          <w:b/>
          <w:sz w:val="18"/>
          <w:szCs w:val="18"/>
        </w:rPr>
        <w:t xml:space="preserve"> </w:t>
      </w:r>
      <w:r w:rsidRPr="00A243B8">
        <w:rPr>
          <w:rFonts w:ascii="Arial" w:hAnsi="Arial" w:cs="Arial"/>
          <w:bCs/>
          <w:sz w:val="18"/>
          <w:szCs w:val="18"/>
        </w:rPr>
        <w:t>come specificato</w:t>
      </w:r>
      <w:r w:rsidR="00BB1588" w:rsidRPr="00A243B8">
        <w:rPr>
          <w:rFonts w:ascii="Arial" w:hAnsi="Arial" w:cs="Arial"/>
          <w:bCs/>
          <w:sz w:val="18"/>
          <w:szCs w:val="18"/>
        </w:rPr>
        <w:t xml:space="preserve"> </w:t>
      </w:r>
      <w:r w:rsidR="00BB1588" w:rsidRPr="00A243B8">
        <w:rPr>
          <w:rFonts w:ascii="Arial" w:hAnsi="Arial" w:cs="Arial"/>
          <w:sz w:val="18"/>
          <w:szCs w:val="18"/>
        </w:rPr>
        <w:t xml:space="preserve">nella lett. A) punto </w:t>
      </w:r>
      <w:r w:rsidR="005C7EB7" w:rsidRPr="00A243B8">
        <w:rPr>
          <w:rFonts w:ascii="Arial" w:hAnsi="Arial" w:cs="Arial"/>
          <w:sz w:val="18"/>
          <w:szCs w:val="18"/>
        </w:rPr>
        <w:t>e</w:t>
      </w:r>
      <w:r w:rsidR="00BB1588" w:rsidRPr="00A243B8">
        <w:rPr>
          <w:rFonts w:ascii="Arial" w:hAnsi="Arial" w:cs="Arial"/>
          <w:sz w:val="18"/>
          <w:szCs w:val="18"/>
        </w:rPr>
        <w:t>) della Dichiarazione Integrativa</w:t>
      </w:r>
      <w:r w:rsidR="00855DFE" w:rsidRPr="00A243B8">
        <w:rPr>
          <w:rFonts w:ascii="Arial" w:hAnsi="Arial" w:cs="Arial"/>
          <w:bCs/>
          <w:sz w:val="18"/>
          <w:szCs w:val="18"/>
        </w:rPr>
        <w:t xml:space="preserve">, che ha </w:t>
      </w:r>
      <w:r w:rsidR="00855DFE" w:rsidRPr="00A243B8">
        <w:rPr>
          <w:rFonts w:ascii="Arial" w:hAnsi="Arial" w:cs="Arial"/>
          <w:sz w:val="18"/>
          <w:szCs w:val="18"/>
        </w:rPr>
        <w:t>operato presso la società locatrice/cedente/incorporata/fusa, compresi i soggetti cessati dalla carica</w:t>
      </w:r>
      <w:r w:rsidR="00855DFE" w:rsidRPr="00032C87">
        <w:rPr>
          <w:rFonts w:ascii="Arial" w:hAnsi="Arial" w:cs="Arial"/>
          <w:sz w:val="18"/>
          <w:szCs w:val="18"/>
        </w:rPr>
        <w:t xml:space="preserve"> delle suddette società nell’anno antecedente.</w:t>
      </w:r>
    </w:p>
    <w:p w14:paraId="1EDEAD8A" w14:textId="5FB44206" w:rsidR="00086802" w:rsidRDefault="00086802" w:rsidP="00ED0C8D">
      <w:pPr>
        <w:autoSpaceDE w:val="0"/>
        <w:autoSpaceDN w:val="0"/>
        <w:adjustRightInd w:val="0"/>
        <w:spacing w:line="360" w:lineRule="auto"/>
        <w:ind w:right="49"/>
        <w:rPr>
          <w:rFonts w:ascii="Arial" w:hAnsi="Arial" w:cs="Arial"/>
          <w:b/>
          <w:spacing w:val="-6"/>
          <w:sz w:val="20"/>
          <w:szCs w:val="20"/>
        </w:rPr>
      </w:pPr>
    </w:p>
    <w:p w14:paraId="47C85B71" w14:textId="35F9975D"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b/>
          <w:sz w:val="20"/>
          <w:szCs w:val="20"/>
        </w:rPr>
        <w:t>Il/la sottoscritt_</w:t>
      </w:r>
      <w:proofErr w:type="gramStart"/>
      <w:r>
        <w:rPr>
          <w:rFonts w:ascii="Arial" w:hAnsi="Arial" w:cs="Arial"/>
          <w:b/>
          <w:sz w:val="20"/>
          <w:szCs w:val="20"/>
        </w:rPr>
        <w:t>_  _</w:t>
      </w:r>
      <w:proofErr w:type="gramEnd"/>
      <w:r>
        <w:rPr>
          <w:rFonts w:ascii="Arial" w:hAnsi="Arial" w:cs="Arial"/>
          <w:b/>
          <w:sz w:val="20"/>
          <w:szCs w:val="20"/>
        </w:rPr>
        <w:t>_________________________________________________________________</w:t>
      </w:r>
    </w:p>
    <w:p w14:paraId="6C68DAA9" w14:textId="0647F978"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nat__ a _____________________________________ il     __________________________________</w:t>
      </w:r>
    </w:p>
    <w:p w14:paraId="0D9972B8" w14:textId="535463CB"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(C.F. _______________________________________) </w:t>
      </w:r>
    </w:p>
    <w:p w14:paraId="52D2B0EB" w14:textId="1C367850"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residente in _______________________________________________________ (Prov. __________)</w:t>
      </w:r>
    </w:p>
    <w:p w14:paraId="77DA0A6C" w14:textId="046FF278"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via/piazza __________________________________________ n._______ (C.A.P. _____________</w:t>
      </w:r>
      <w:proofErr w:type="gramStart"/>
      <w:r>
        <w:rPr>
          <w:rFonts w:ascii="Arial" w:hAnsi="Arial" w:cs="Arial"/>
          <w:sz w:val="20"/>
          <w:szCs w:val="20"/>
        </w:rPr>
        <w:t>_ )</w:t>
      </w:r>
      <w:proofErr w:type="gramEnd"/>
    </w:p>
    <w:p w14:paraId="60DC5A78" w14:textId="7F60CA0E" w:rsidR="00A62B4A" w:rsidRDefault="00266DC1" w:rsidP="00266DC1">
      <w:pPr>
        <w:autoSpaceDE w:val="0"/>
        <w:autoSpaceDN w:val="0"/>
        <w:adjustRightInd w:val="0"/>
        <w:spacing w:line="360" w:lineRule="auto"/>
        <w:ind w:right="49"/>
        <w:rPr>
          <w:rFonts w:ascii="Arial" w:hAnsi="Arial" w:cs="Arial"/>
          <w:b/>
          <w:sz w:val="20"/>
          <w:szCs w:val="20"/>
        </w:rPr>
      </w:pPr>
      <w:r>
        <w:rPr>
          <w:rFonts w:ascii="Arial" w:hAnsi="Arial" w:cs="Arial"/>
          <w:b/>
          <w:sz w:val="20"/>
          <w:szCs w:val="20"/>
        </w:rPr>
        <w:t>in qualità di</w:t>
      </w:r>
    </w:p>
    <w:p w14:paraId="3F3470A6" w14:textId="2BBBCA15" w:rsidR="00762499" w:rsidRPr="00032C87" w:rsidRDefault="0044212F" w:rsidP="0044212F">
      <w:pPr>
        <w:pStyle w:val="Paragrafoelenco"/>
        <w:numPr>
          <w:ilvl w:val="0"/>
          <w:numId w:val="20"/>
        </w:numPr>
        <w:autoSpaceDE w:val="0"/>
        <w:autoSpaceDN w:val="0"/>
        <w:adjustRightInd w:val="0"/>
        <w:spacing w:line="360" w:lineRule="auto"/>
        <w:ind w:right="49"/>
        <w:rPr>
          <w:rFonts w:ascii="Arial" w:hAnsi="Arial" w:cs="Arial"/>
          <w:bCs/>
          <w:i/>
          <w:iCs/>
          <w:sz w:val="20"/>
          <w:szCs w:val="20"/>
        </w:rPr>
      </w:pPr>
      <w:r w:rsidRPr="00032C87">
        <w:rPr>
          <w:rFonts w:ascii="Arial" w:hAnsi="Arial" w:cs="Arial"/>
          <w:bCs/>
          <w:i/>
          <w:iCs/>
          <w:sz w:val="20"/>
          <w:szCs w:val="20"/>
        </w:rPr>
        <w:t>[barrare la casella di pertinenza]</w:t>
      </w:r>
    </w:p>
    <w:p w14:paraId="42185932" w14:textId="11115233" w:rsidR="007E78DA" w:rsidRPr="000D15E1" w:rsidRDefault="008D4FA2" w:rsidP="008D47A8">
      <w:pPr>
        <w:autoSpaceDE w:val="0"/>
        <w:autoSpaceDN w:val="0"/>
        <w:adjustRightInd w:val="0"/>
        <w:spacing w:line="360" w:lineRule="auto"/>
        <w:ind w:right="49" w:firstLine="708"/>
        <w:jc w:val="both"/>
        <w:rPr>
          <w:rFonts w:ascii="Arial" w:eastAsia="Batang" w:hAnsi="Arial" w:cs="Arial"/>
          <w:bCs/>
          <w:i/>
          <w:sz w:val="20"/>
          <w:szCs w:val="20"/>
        </w:rPr>
      </w:pPr>
      <w:r w:rsidRPr="000D15E1">
        <w:rPr>
          <w:rFonts w:ascii="Arial" w:hAnsi="Arial" w:cs="Arial"/>
          <w:sz w:val="20"/>
          <w:szCs w:val="20"/>
        </w:rPr>
        <w:sym w:font="Wingdings 2" w:char="F0A3"/>
      </w:r>
      <w:r w:rsidR="00D815B4" w:rsidRPr="000D15E1">
        <w:rPr>
          <w:rFonts w:ascii="Arial" w:hAnsi="Arial" w:cs="Arial"/>
          <w:sz w:val="20"/>
          <w:szCs w:val="20"/>
        </w:rPr>
        <w:t xml:space="preserve"> </w:t>
      </w:r>
      <w:r w:rsidR="004E14D4" w:rsidRPr="000D15E1">
        <w:rPr>
          <w:rFonts w:ascii="Arial" w:eastAsia="Batang" w:hAnsi="Arial" w:cs="Arial"/>
          <w:bCs/>
          <w:i/>
          <w:sz w:val="20"/>
          <w:szCs w:val="20"/>
        </w:rPr>
        <w:t>titolare</w:t>
      </w:r>
    </w:p>
    <w:p w14:paraId="69F34011" w14:textId="56E0914F" w:rsidR="004E14D4" w:rsidRPr="000D15E1" w:rsidRDefault="004E14D4" w:rsidP="008D47A8">
      <w:pPr>
        <w:autoSpaceDE w:val="0"/>
        <w:autoSpaceDN w:val="0"/>
        <w:adjustRightInd w:val="0"/>
        <w:spacing w:line="360" w:lineRule="auto"/>
        <w:ind w:left="851" w:right="49" w:hanging="143"/>
        <w:rPr>
          <w:rFonts w:ascii="Arial" w:eastAsia="Batang" w:hAnsi="Arial" w:cs="Arial"/>
          <w:bCs/>
          <w:i/>
          <w:sz w:val="20"/>
          <w:szCs w:val="20"/>
        </w:rPr>
      </w:pPr>
      <w:r w:rsidRPr="000D15E1">
        <w:rPr>
          <w:rFonts w:ascii="Arial" w:hAnsi="Arial" w:cs="Arial"/>
          <w:sz w:val="20"/>
          <w:szCs w:val="20"/>
        </w:rPr>
        <w:sym w:font="Wingdings 2" w:char="F0A3"/>
      </w:r>
      <w:r w:rsidR="006B3C04" w:rsidRPr="000D15E1">
        <w:rPr>
          <w:rFonts w:ascii="Arial" w:hAnsi="Arial" w:cs="Arial"/>
          <w:sz w:val="20"/>
          <w:szCs w:val="20"/>
        </w:rPr>
        <w:t xml:space="preserve"> </w:t>
      </w:r>
      <w:r w:rsidR="006B3C04" w:rsidRPr="000D15E1">
        <w:rPr>
          <w:rFonts w:ascii="Arial" w:eastAsia="Batang" w:hAnsi="Arial" w:cs="Arial"/>
          <w:bCs/>
          <w:i/>
          <w:sz w:val="20"/>
          <w:szCs w:val="20"/>
        </w:rPr>
        <w:t>amministratore munito di rappresentanza</w:t>
      </w:r>
      <w:r w:rsidR="008B707B" w:rsidRPr="000D15E1">
        <w:rPr>
          <w:rFonts w:ascii="Arial" w:eastAsia="Batang" w:hAnsi="Arial" w:cs="Arial"/>
          <w:bCs/>
          <w:i/>
          <w:sz w:val="20"/>
          <w:szCs w:val="20"/>
        </w:rPr>
        <w:t xml:space="preserve"> (compres</w:t>
      </w:r>
      <w:r w:rsidR="00A0088B" w:rsidRPr="000D15E1">
        <w:rPr>
          <w:rFonts w:ascii="Arial" w:eastAsia="Batang" w:hAnsi="Arial" w:cs="Arial"/>
          <w:bCs/>
          <w:i/>
          <w:sz w:val="20"/>
          <w:szCs w:val="20"/>
        </w:rPr>
        <w:t xml:space="preserve">o </w:t>
      </w:r>
      <w:r w:rsidR="008B707B" w:rsidRPr="000D15E1">
        <w:rPr>
          <w:rFonts w:ascii="Arial" w:eastAsia="Batang" w:hAnsi="Arial" w:cs="Arial"/>
          <w:bCs/>
          <w:i/>
          <w:sz w:val="20"/>
          <w:szCs w:val="20"/>
        </w:rPr>
        <w:t>Presidente, Vice Presidente del CdA,</w:t>
      </w:r>
      <w:r w:rsidR="008D47A8" w:rsidRPr="000D15E1">
        <w:rPr>
          <w:rFonts w:ascii="Arial" w:eastAsia="Batang" w:hAnsi="Arial" w:cs="Arial"/>
          <w:bCs/>
          <w:i/>
          <w:sz w:val="20"/>
          <w:szCs w:val="20"/>
        </w:rPr>
        <w:t xml:space="preserve"> </w:t>
      </w:r>
      <w:r w:rsidR="008B707B" w:rsidRPr="000D15E1">
        <w:rPr>
          <w:rFonts w:ascii="Arial" w:eastAsia="Batang" w:hAnsi="Arial" w:cs="Arial"/>
          <w:bCs/>
          <w:i/>
          <w:sz w:val="20"/>
          <w:szCs w:val="20"/>
        </w:rPr>
        <w:t>Consiglier</w:t>
      </w:r>
      <w:r w:rsidR="00A0088B" w:rsidRPr="000D15E1">
        <w:rPr>
          <w:rFonts w:ascii="Arial" w:eastAsia="Batang" w:hAnsi="Arial" w:cs="Arial"/>
          <w:bCs/>
          <w:i/>
          <w:sz w:val="20"/>
          <w:szCs w:val="20"/>
        </w:rPr>
        <w:t>e</w:t>
      </w:r>
      <w:r w:rsidR="008B707B" w:rsidRPr="000D15E1">
        <w:rPr>
          <w:rFonts w:ascii="Arial" w:eastAsia="Batang" w:hAnsi="Arial" w:cs="Arial"/>
          <w:bCs/>
          <w:i/>
          <w:sz w:val="20"/>
          <w:szCs w:val="20"/>
        </w:rPr>
        <w:t>,</w:t>
      </w:r>
      <w:r w:rsidR="00E95982" w:rsidRPr="000D15E1">
        <w:rPr>
          <w:rFonts w:ascii="Arial" w:eastAsia="Batang" w:hAnsi="Arial" w:cs="Arial"/>
          <w:bCs/>
          <w:i/>
          <w:sz w:val="20"/>
          <w:szCs w:val="20"/>
        </w:rPr>
        <w:t xml:space="preserve"> Vice Presidente del CdG, Consiglieri di Gestione (CdG</w:t>
      </w:r>
      <w:proofErr w:type="gramStart"/>
      <w:r w:rsidR="00E95982" w:rsidRPr="000D15E1">
        <w:rPr>
          <w:rFonts w:ascii="Arial" w:eastAsia="Batang" w:hAnsi="Arial" w:cs="Arial"/>
          <w:bCs/>
          <w:i/>
          <w:sz w:val="20"/>
          <w:szCs w:val="20"/>
        </w:rPr>
        <w:t xml:space="preserve">),  </w:t>
      </w:r>
      <w:r w:rsidR="008B707B" w:rsidRPr="000D15E1">
        <w:rPr>
          <w:rFonts w:ascii="Arial" w:eastAsia="Batang" w:hAnsi="Arial" w:cs="Arial"/>
          <w:bCs/>
          <w:i/>
          <w:sz w:val="20"/>
          <w:szCs w:val="20"/>
        </w:rPr>
        <w:t xml:space="preserve"> </w:t>
      </w:r>
      <w:proofErr w:type="gramEnd"/>
      <w:r w:rsidR="008B707B" w:rsidRPr="000D15E1">
        <w:rPr>
          <w:rFonts w:ascii="Arial" w:eastAsia="Batang" w:hAnsi="Arial" w:cs="Arial"/>
          <w:bCs/>
          <w:i/>
          <w:sz w:val="20"/>
          <w:szCs w:val="20"/>
        </w:rPr>
        <w:t>Amministrator</w:t>
      </w:r>
      <w:r w:rsidR="00A0088B" w:rsidRPr="000D15E1">
        <w:rPr>
          <w:rFonts w:ascii="Arial" w:eastAsia="Batang" w:hAnsi="Arial" w:cs="Arial"/>
          <w:bCs/>
          <w:i/>
          <w:sz w:val="20"/>
          <w:szCs w:val="20"/>
        </w:rPr>
        <w:t>e</w:t>
      </w:r>
      <w:r w:rsidR="008B707B" w:rsidRPr="000D15E1">
        <w:rPr>
          <w:rFonts w:ascii="Arial" w:eastAsia="Batang" w:hAnsi="Arial" w:cs="Arial"/>
          <w:bCs/>
          <w:i/>
          <w:sz w:val="20"/>
          <w:szCs w:val="20"/>
        </w:rPr>
        <w:t xml:space="preserve"> Delegat</w:t>
      </w:r>
      <w:r w:rsidR="00A0088B" w:rsidRPr="000D15E1">
        <w:rPr>
          <w:rFonts w:ascii="Arial" w:eastAsia="Batang" w:hAnsi="Arial" w:cs="Arial"/>
          <w:bCs/>
          <w:i/>
          <w:sz w:val="20"/>
          <w:szCs w:val="20"/>
        </w:rPr>
        <w:t>o,</w:t>
      </w:r>
      <w:r w:rsidR="008B707B" w:rsidRPr="000D15E1">
        <w:rPr>
          <w:rFonts w:ascii="Arial" w:eastAsia="Batang" w:hAnsi="Arial" w:cs="Arial"/>
          <w:bCs/>
          <w:i/>
          <w:sz w:val="20"/>
          <w:szCs w:val="20"/>
        </w:rPr>
        <w:t xml:space="preserve"> Direttore Generale)</w:t>
      </w:r>
      <w:r w:rsidR="00A0088B" w:rsidRPr="000D15E1">
        <w:rPr>
          <w:rFonts w:ascii="Arial" w:eastAsia="Batang" w:hAnsi="Arial" w:cs="Arial"/>
          <w:bCs/>
          <w:i/>
          <w:sz w:val="20"/>
          <w:szCs w:val="20"/>
        </w:rPr>
        <w:t xml:space="preserve"> </w:t>
      </w:r>
    </w:p>
    <w:p w14:paraId="00336676" w14:textId="2975359A" w:rsidR="009700D3" w:rsidRPr="000D15E1" w:rsidRDefault="009700D3" w:rsidP="008D47A8">
      <w:pPr>
        <w:autoSpaceDE w:val="0"/>
        <w:autoSpaceDN w:val="0"/>
        <w:adjustRightInd w:val="0"/>
        <w:spacing w:line="360" w:lineRule="auto"/>
        <w:ind w:left="851" w:right="49" w:hanging="143"/>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00800529" w:rsidRPr="000D15E1">
        <w:rPr>
          <w:rFonts w:ascii="Arial" w:hAnsi="Arial" w:cs="Arial"/>
          <w:i/>
          <w:iCs/>
          <w:sz w:val="20"/>
          <w:szCs w:val="20"/>
        </w:rPr>
        <w:t>membr</w:t>
      </w:r>
      <w:r w:rsidR="004B2427">
        <w:rPr>
          <w:rFonts w:ascii="Arial" w:hAnsi="Arial" w:cs="Arial"/>
          <w:i/>
          <w:iCs/>
          <w:sz w:val="20"/>
          <w:szCs w:val="20"/>
        </w:rPr>
        <w:t>o</w:t>
      </w:r>
      <w:r w:rsidR="00800529" w:rsidRPr="000D15E1">
        <w:rPr>
          <w:rFonts w:ascii="Arial" w:hAnsi="Arial" w:cs="Arial"/>
          <w:i/>
          <w:iCs/>
          <w:sz w:val="20"/>
          <w:szCs w:val="20"/>
        </w:rPr>
        <w:t xml:space="preserve"> del comitato per il controllo sulla gestione</w:t>
      </w:r>
    </w:p>
    <w:p w14:paraId="798C8636" w14:textId="713E4885" w:rsidR="00B36589" w:rsidRPr="000D15E1" w:rsidRDefault="00B36589" w:rsidP="008D47A8">
      <w:pPr>
        <w:autoSpaceDE w:val="0"/>
        <w:autoSpaceDN w:val="0"/>
        <w:adjustRightInd w:val="0"/>
        <w:spacing w:line="360" w:lineRule="auto"/>
        <w:ind w:left="851" w:right="49" w:hanging="143"/>
        <w:rPr>
          <w:rFonts w:ascii="Arial" w:hAnsi="Arial" w:cs="Arial"/>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Pr="000D15E1">
        <w:rPr>
          <w:rFonts w:ascii="Arial" w:hAnsi="Arial" w:cs="Arial"/>
          <w:i/>
          <w:iCs/>
          <w:sz w:val="20"/>
          <w:szCs w:val="20"/>
        </w:rPr>
        <w:t>amministratore unico</w:t>
      </w:r>
    </w:p>
    <w:p w14:paraId="4C7198B3" w14:textId="77777777" w:rsidR="00157C17" w:rsidRPr="000D15E1" w:rsidRDefault="004E14D4" w:rsidP="008D47A8">
      <w:pPr>
        <w:autoSpaceDE w:val="0"/>
        <w:autoSpaceDN w:val="0"/>
        <w:adjustRightInd w:val="0"/>
        <w:spacing w:line="360" w:lineRule="auto"/>
        <w:ind w:right="49" w:firstLine="708"/>
        <w:jc w:val="both"/>
        <w:rPr>
          <w:rFonts w:ascii="Arial" w:eastAsia="Batang" w:hAnsi="Arial" w:cs="Arial"/>
          <w:bCs/>
          <w:i/>
          <w:sz w:val="20"/>
          <w:szCs w:val="20"/>
        </w:rPr>
      </w:pPr>
      <w:r w:rsidRPr="000D15E1">
        <w:rPr>
          <w:rFonts w:ascii="Arial" w:hAnsi="Arial" w:cs="Arial"/>
          <w:sz w:val="20"/>
          <w:szCs w:val="20"/>
        </w:rPr>
        <w:sym w:font="Wingdings 2" w:char="F0A3"/>
      </w:r>
      <w:r w:rsidR="006B3C04" w:rsidRPr="000D15E1">
        <w:rPr>
          <w:rFonts w:ascii="Arial" w:hAnsi="Arial" w:cs="Arial"/>
          <w:sz w:val="20"/>
          <w:szCs w:val="20"/>
        </w:rPr>
        <w:t xml:space="preserve"> </w:t>
      </w:r>
      <w:r w:rsidR="0066725C" w:rsidRPr="000D15E1">
        <w:rPr>
          <w:rFonts w:ascii="Arial" w:eastAsia="Batang" w:hAnsi="Arial" w:cs="Arial"/>
          <w:bCs/>
          <w:i/>
          <w:sz w:val="20"/>
          <w:szCs w:val="20"/>
        </w:rPr>
        <w:t>direttore tecnico</w:t>
      </w:r>
    </w:p>
    <w:p w14:paraId="7B5D5DC8" w14:textId="38767EF1" w:rsidR="004E14D4" w:rsidRPr="000D15E1" w:rsidRDefault="004E14D4" w:rsidP="008D47A8">
      <w:pPr>
        <w:autoSpaceDE w:val="0"/>
        <w:autoSpaceDN w:val="0"/>
        <w:adjustRightInd w:val="0"/>
        <w:spacing w:line="360" w:lineRule="auto"/>
        <w:ind w:right="49" w:firstLine="708"/>
        <w:jc w:val="both"/>
        <w:rPr>
          <w:rFonts w:ascii="Arial" w:eastAsia="Batang" w:hAnsi="Arial" w:cs="Arial"/>
          <w:bCs/>
          <w:i/>
          <w:sz w:val="20"/>
          <w:szCs w:val="20"/>
        </w:rPr>
      </w:pPr>
      <w:r w:rsidRPr="000D15E1">
        <w:rPr>
          <w:rFonts w:ascii="Arial" w:hAnsi="Arial" w:cs="Arial"/>
          <w:sz w:val="20"/>
          <w:szCs w:val="20"/>
        </w:rPr>
        <w:sym w:font="Wingdings 2" w:char="F0A3"/>
      </w:r>
      <w:r w:rsidR="00157C17" w:rsidRPr="000D15E1">
        <w:rPr>
          <w:rFonts w:ascii="Arial" w:hAnsi="Arial" w:cs="Arial"/>
          <w:sz w:val="20"/>
          <w:szCs w:val="20"/>
        </w:rPr>
        <w:t xml:space="preserve"> </w:t>
      </w:r>
      <w:r w:rsidR="00157C17" w:rsidRPr="000D15E1">
        <w:rPr>
          <w:rFonts w:ascii="Arial" w:eastAsia="Batang" w:hAnsi="Arial" w:cs="Arial"/>
          <w:bCs/>
          <w:i/>
          <w:sz w:val="20"/>
          <w:szCs w:val="20"/>
        </w:rPr>
        <w:t>socio di s.n.c. o accomandatario per s.a.s.</w:t>
      </w:r>
    </w:p>
    <w:p w14:paraId="34F0BE71" w14:textId="713BE2F8" w:rsidR="002448A2" w:rsidRPr="000D15E1" w:rsidRDefault="002448A2" w:rsidP="008D47A8">
      <w:pPr>
        <w:autoSpaceDE w:val="0"/>
        <w:autoSpaceDN w:val="0"/>
        <w:adjustRightInd w:val="0"/>
        <w:spacing w:line="360" w:lineRule="auto"/>
        <w:ind w:right="49" w:firstLine="708"/>
        <w:jc w:val="both"/>
        <w:rPr>
          <w:rFonts w:ascii="Arial" w:hAnsi="Arial" w:cs="Arial"/>
          <w:sz w:val="20"/>
          <w:szCs w:val="20"/>
        </w:rPr>
      </w:pPr>
      <w:r w:rsidRPr="000D15E1">
        <w:rPr>
          <w:rFonts w:ascii="Arial" w:hAnsi="Arial" w:cs="Arial"/>
          <w:sz w:val="20"/>
          <w:szCs w:val="20"/>
        </w:rPr>
        <w:lastRenderedPageBreak/>
        <w:sym w:font="Wingdings 2" w:char="F0A3"/>
      </w:r>
      <w:r w:rsidRPr="000D15E1">
        <w:rPr>
          <w:rFonts w:ascii="Arial" w:hAnsi="Arial" w:cs="Arial"/>
          <w:sz w:val="20"/>
          <w:szCs w:val="20"/>
        </w:rPr>
        <w:t xml:space="preserve"> </w:t>
      </w:r>
      <w:r w:rsidRPr="000D15E1">
        <w:rPr>
          <w:rFonts w:ascii="Arial" w:hAnsi="Arial" w:cs="Arial"/>
          <w:i/>
          <w:iCs/>
          <w:sz w:val="20"/>
          <w:szCs w:val="20"/>
        </w:rPr>
        <w:t>socio</w:t>
      </w:r>
    </w:p>
    <w:p w14:paraId="1FE46D93" w14:textId="663BC1FB" w:rsidR="004E14D4" w:rsidRPr="000D15E1" w:rsidRDefault="004E14D4" w:rsidP="008D47A8">
      <w:pPr>
        <w:autoSpaceDE w:val="0"/>
        <w:autoSpaceDN w:val="0"/>
        <w:adjustRightInd w:val="0"/>
        <w:spacing w:line="360" w:lineRule="auto"/>
        <w:ind w:right="49" w:firstLine="708"/>
        <w:jc w:val="both"/>
        <w:rPr>
          <w:rFonts w:ascii="Arial" w:hAnsi="Arial" w:cs="Arial"/>
          <w:sz w:val="20"/>
          <w:szCs w:val="20"/>
        </w:rPr>
      </w:pPr>
      <w:r w:rsidRPr="000D15E1">
        <w:rPr>
          <w:rFonts w:ascii="Arial" w:hAnsi="Arial" w:cs="Arial"/>
          <w:sz w:val="20"/>
          <w:szCs w:val="20"/>
        </w:rPr>
        <w:sym w:font="Wingdings 2" w:char="F0A3"/>
      </w:r>
      <w:r w:rsidR="003D4CFC" w:rsidRPr="000D15E1">
        <w:rPr>
          <w:rFonts w:ascii="Arial" w:hAnsi="Arial" w:cs="Arial"/>
          <w:sz w:val="20"/>
          <w:szCs w:val="20"/>
        </w:rPr>
        <w:t xml:space="preserve"> </w:t>
      </w:r>
      <w:r w:rsidR="003D4CFC" w:rsidRPr="000D15E1">
        <w:rPr>
          <w:rFonts w:ascii="Arial" w:eastAsia="Batang" w:hAnsi="Arial" w:cs="Arial"/>
          <w:bCs/>
          <w:i/>
          <w:sz w:val="20"/>
          <w:szCs w:val="20"/>
        </w:rPr>
        <w:t>procuratore generale, procuratore speciale o institore</w:t>
      </w:r>
    </w:p>
    <w:p w14:paraId="485FCB32" w14:textId="49B12785" w:rsidR="0018077B" w:rsidRPr="000D15E1" w:rsidRDefault="004E14D4" w:rsidP="00393C9A">
      <w:pPr>
        <w:autoSpaceDE w:val="0"/>
        <w:autoSpaceDN w:val="0"/>
        <w:adjustRightInd w:val="0"/>
        <w:spacing w:line="360" w:lineRule="auto"/>
        <w:ind w:left="993" w:right="49" w:hanging="285"/>
        <w:jc w:val="both"/>
        <w:rPr>
          <w:rFonts w:ascii="Arial" w:eastAsia="Batang" w:hAnsi="Arial" w:cs="Arial"/>
          <w:bCs/>
          <w:i/>
          <w:sz w:val="20"/>
          <w:szCs w:val="20"/>
        </w:rPr>
      </w:pPr>
      <w:r w:rsidRPr="000D15E1">
        <w:rPr>
          <w:rFonts w:ascii="Arial" w:hAnsi="Arial" w:cs="Arial"/>
          <w:sz w:val="20"/>
          <w:szCs w:val="20"/>
        </w:rPr>
        <w:sym w:font="Wingdings 2" w:char="F0A3"/>
      </w:r>
      <w:r w:rsidR="00D36E95" w:rsidRPr="000D15E1">
        <w:rPr>
          <w:rFonts w:ascii="Arial" w:hAnsi="Arial" w:cs="Arial"/>
          <w:sz w:val="20"/>
          <w:szCs w:val="20"/>
        </w:rPr>
        <w:t xml:space="preserve"> </w:t>
      </w:r>
      <w:r w:rsidR="00D36E95" w:rsidRPr="000D15E1">
        <w:rPr>
          <w:rFonts w:ascii="Arial" w:eastAsia="Batang" w:hAnsi="Arial" w:cs="Arial"/>
          <w:bCs/>
          <w:i/>
          <w:sz w:val="20"/>
          <w:szCs w:val="20"/>
        </w:rPr>
        <w:t xml:space="preserve">membro dell’organismo di vigilanza e </w:t>
      </w:r>
      <w:r w:rsidR="001E1188" w:rsidRPr="000D15E1">
        <w:rPr>
          <w:rFonts w:ascii="Arial" w:eastAsia="Batang" w:hAnsi="Arial" w:cs="Arial"/>
          <w:bCs/>
          <w:i/>
          <w:sz w:val="20"/>
          <w:szCs w:val="20"/>
        </w:rPr>
        <w:t>del</w:t>
      </w:r>
      <w:r w:rsidR="00D36E95" w:rsidRPr="000D15E1">
        <w:rPr>
          <w:rFonts w:ascii="Arial" w:eastAsia="Batang" w:hAnsi="Arial" w:cs="Arial"/>
          <w:bCs/>
          <w:i/>
          <w:sz w:val="20"/>
          <w:szCs w:val="20"/>
        </w:rPr>
        <w:t>l’organo dirigente</w:t>
      </w:r>
      <w:r w:rsidR="001E1188" w:rsidRPr="000D15E1">
        <w:rPr>
          <w:rFonts w:ascii="Arial" w:eastAsia="Batang" w:hAnsi="Arial" w:cs="Arial"/>
          <w:bCs/>
          <w:i/>
          <w:sz w:val="20"/>
          <w:szCs w:val="20"/>
        </w:rPr>
        <w:t xml:space="preserve"> (</w:t>
      </w:r>
      <w:r w:rsidR="00D36E95" w:rsidRPr="000D15E1">
        <w:rPr>
          <w:rFonts w:ascii="Arial" w:eastAsia="Batang" w:hAnsi="Arial" w:cs="Arial"/>
          <w:bCs/>
          <w:i/>
          <w:sz w:val="20"/>
          <w:szCs w:val="20"/>
        </w:rPr>
        <w:t>per il caso in cui, negli enti di piccole dimensioni, i compiti indicati nella lett. b), del comma 1 dell’art. 6 del D. Lgs. n. 231/01 siano effettivamente svolti direttamente dall’organo dirigente stesso</w:t>
      </w:r>
      <w:r w:rsidR="001E1188" w:rsidRPr="000D15E1">
        <w:rPr>
          <w:rFonts w:ascii="Arial" w:eastAsia="Batang" w:hAnsi="Arial" w:cs="Arial"/>
          <w:bCs/>
          <w:i/>
          <w:sz w:val="20"/>
          <w:szCs w:val="20"/>
        </w:rPr>
        <w:t>)</w:t>
      </w:r>
    </w:p>
    <w:p w14:paraId="2C45EC6A" w14:textId="3EBCF140" w:rsidR="00216DEC" w:rsidRPr="000D15E1" w:rsidRDefault="00216DEC" w:rsidP="00777B13">
      <w:pPr>
        <w:pStyle w:val="NormaleWeb"/>
        <w:spacing w:before="0" w:beforeAutospacing="0" w:after="0" w:afterAutospacing="0" w:line="360" w:lineRule="auto"/>
        <w:ind w:left="709"/>
        <w:jc w:val="both"/>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000E0B35" w:rsidRPr="000D15E1">
        <w:rPr>
          <w:rFonts w:ascii="Arial" w:eastAsia="Batang" w:hAnsi="Arial" w:cs="Arial"/>
          <w:bCs/>
          <w:i/>
          <w:sz w:val="20"/>
          <w:szCs w:val="20"/>
        </w:rPr>
        <w:t>membr</w:t>
      </w:r>
      <w:r w:rsidR="00251BCD" w:rsidRPr="000D15E1">
        <w:rPr>
          <w:rFonts w:ascii="Arial" w:eastAsia="Batang" w:hAnsi="Arial" w:cs="Arial"/>
          <w:bCs/>
          <w:i/>
          <w:sz w:val="20"/>
          <w:szCs w:val="20"/>
        </w:rPr>
        <w:t>o</w:t>
      </w:r>
      <w:r w:rsidR="000E0B35" w:rsidRPr="000D15E1">
        <w:rPr>
          <w:rFonts w:ascii="Arial" w:eastAsia="Batang" w:hAnsi="Arial" w:cs="Arial"/>
          <w:bCs/>
          <w:i/>
          <w:sz w:val="20"/>
          <w:szCs w:val="20"/>
        </w:rPr>
        <w:t xml:space="preserve"> del consiglio di sorveglianza</w:t>
      </w:r>
    </w:p>
    <w:p w14:paraId="0E7019BC" w14:textId="78C26D14" w:rsidR="00216DEC" w:rsidRPr="000D15E1" w:rsidRDefault="00216DEC" w:rsidP="000D15E1">
      <w:pPr>
        <w:autoSpaceDE w:val="0"/>
        <w:autoSpaceDN w:val="0"/>
        <w:adjustRightInd w:val="0"/>
        <w:spacing w:line="360" w:lineRule="auto"/>
        <w:ind w:left="851" w:right="49" w:hanging="143"/>
        <w:jc w:val="both"/>
        <w:rPr>
          <w:rFonts w:ascii="Arial" w:hAnsi="Arial" w:cs="Arial"/>
          <w:sz w:val="20"/>
          <w:szCs w:val="20"/>
        </w:rPr>
      </w:pPr>
      <w:r w:rsidRPr="000D15E1">
        <w:rPr>
          <w:rFonts w:ascii="Arial" w:hAnsi="Arial" w:cs="Arial"/>
          <w:sz w:val="20"/>
          <w:szCs w:val="20"/>
        </w:rPr>
        <w:sym w:font="Wingdings 2" w:char="F0A3"/>
      </w:r>
      <w:r w:rsidR="00D02B78" w:rsidRPr="000D15E1">
        <w:rPr>
          <w:rFonts w:ascii="Arial" w:hAnsi="Arial" w:cs="Arial"/>
          <w:sz w:val="20"/>
          <w:szCs w:val="20"/>
        </w:rPr>
        <w:t xml:space="preserve"> </w:t>
      </w:r>
      <w:r w:rsidR="00D02B78" w:rsidRPr="000D15E1">
        <w:rPr>
          <w:rFonts w:ascii="Arial" w:eastAsia="Batang" w:hAnsi="Arial" w:cs="Arial"/>
          <w:bCs/>
          <w:i/>
          <w:sz w:val="20"/>
          <w:szCs w:val="20"/>
        </w:rPr>
        <w:t>membro del consiglio di gestione</w:t>
      </w:r>
    </w:p>
    <w:p w14:paraId="52AB864C" w14:textId="67B99E4D" w:rsidR="006206F4" w:rsidRPr="000D15E1" w:rsidRDefault="000046DF" w:rsidP="008D47A8">
      <w:pPr>
        <w:autoSpaceDE w:val="0"/>
        <w:autoSpaceDN w:val="0"/>
        <w:adjustRightInd w:val="0"/>
        <w:spacing w:line="360" w:lineRule="auto"/>
        <w:ind w:left="851" w:right="49" w:hanging="143"/>
        <w:jc w:val="both"/>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Pr="000D15E1">
        <w:rPr>
          <w:rFonts w:ascii="Arial" w:eastAsia="Batang" w:hAnsi="Arial" w:cs="Arial"/>
          <w:bCs/>
          <w:i/>
          <w:sz w:val="20"/>
          <w:szCs w:val="20"/>
        </w:rPr>
        <w:t xml:space="preserve"> membr</w:t>
      </w:r>
      <w:r w:rsidR="004B2427">
        <w:rPr>
          <w:rFonts w:ascii="Arial" w:eastAsia="Batang" w:hAnsi="Arial" w:cs="Arial"/>
          <w:bCs/>
          <w:i/>
          <w:sz w:val="20"/>
          <w:szCs w:val="20"/>
        </w:rPr>
        <w:t>o</w:t>
      </w:r>
      <w:r w:rsidRPr="000D15E1">
        <w:rPr>
          <w:rFonts w:ascii="Arial" w:eastAsia="Batang" w:hAnsi="Arial" w:cs="Arial"/>
          <w:bCs/>
          <w:i/>
          <w:sz w:val="20"/>
          <w:szCs w:val="20"/>
        </w:rPr>
        <w:t xml:space="preserve"> del collegio sindacale (effettivi e supplenti) o, nei casi di cui all’art. 1477 c.c., il sindaco</w:t>
      </w:r>
    </w:p>
    <w:p w14:paraId="48C65991" w14:textId="537082C6" w:rsidR="00CF5780" w:rsidRPr="000D15E1" w:rsidRDefault="00CF5780" w:rsidP="00393C9A">
      <w:pPr>
        <w:autoSpaceDE w:val="0"/>
        <w:autoSpaceDN w:val="0"/>
        <w:adjustRightInd w:val="0"/>
        <w:spacing w:line="360" w:lineRule="auto"/>
        <w:ind w:left="993" w:right="49" w:hanging="285"/>
        <w:jc w:val="both"/>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Pr="000D15E1">
        <w:rPr>
          <w:rFonts w:ascii="Arial" w:eastAsia="Batang" w:hAnsi="Arial" w:cs="Arial"/>
          <w:bCs/>
          <w:i/>
          <w:sz w:val="20"/>
          <w:szCs w:val="20"/>
        </w:rPr>
        <w:t>revisor</w:t>
      </w:r>
      <w:r w:rsidR="00B7300F" w:rsidRPr="000D15E1">
        <w:rPr>
          <w:rFonts w:ascii="Arial" w:eastAsia="Batang" w:hAnsi="Arial" w:cs="Arial"/>
          <w:bCs/>
          <w:i/>
          <w:sz w:val="20"/>
          <w:szCs w:val="20"/>
        </w:rPr>
        <w:t>e</w:t>
      </w:r>
      <w:r w:rsidRPr="000D15E1">
        <w:rPr>
          <w:rFonts w:ascii="Arial" w:eastAsia="Batang" w:hAnsi="Arial" w:cs="Arial"/>
          <w:bCs/>
          <w:i/>
          <w:sz w:val="20"/>
          <w:szCs w:val="20"/>
        </w:rPr>
        <w:t xml:space="preserve"> legal</w:t>
      </w:r>
      <w:r w:rsidR="00B7300F" w:rsidRPr="000D15E1">
        <w:rPr>
          <w:rFonts w:ascii="Arial" w:eastAsia="Batang" w:hAnsi="Arial" w:cs="Arial"/>
          <w:bCs/>
          <w:i/>
          <w:sz w:val="20"/>
          <w:szCs w:val="20"/>
        </w:rPr>
        <w:t>e</w:t>
      </w:r>
      <w:r w:rsidRPr="000D15E1">
        <w:rPr>
          <w:rFonts w:ascii="Arial" w:eastAsia="Batang" w:hAnsi="Arial" w:cs="Arial"/>
          <w:bCs/>
          <w:i/>
          <w:sz w:val="20"/>
          <w:szCs w:val="20"/>
        </w:rPr>
        <w:t xml:space="preserve"> (revisor</w:t>
      </w:r>
      <w:r w:rsidR="00B7300F" w:rsidRPr="000D15E1">
        <w:rPr>
          <w:rFonts w:ascii="Arial" w:eastAsia="Batang" w:hAnsi="Arial" w:cs="Arial"/>
          <w:bCs/>
          <w:i/>
          <w:sz w:val="20"/>
          <w:szCs w:val="20"/>
        </w:rPr>
        <w:t>e</w:t>
      </w:r>
      <w:r w:rsidRPr="000D15E1">
        <w:rPr>
          <w:rFonts w:ascii="Arial" w:eastAsia="Batang" w:hAnsi="Arial" w:cs="Arial"/>
          <w:bCs/>
          <w:i/>
          <w:sz w:val="20"/>
          <w:szCs w:val="20"/>
        </w:rPr>
        <w:t xml:space="preserve"> contabil</w:t>
      </w:r>
      <w:r w:rsidR="00B7300F" w:rsidRPr="000D15E1">
        <w:rPr>
          <w:rFonts w:ascii="Arial" w:eastAsia="Batang" w:hAnsi="Arial" w:cs="Arial"/>
          <w:bCs/>
          <w:i/>
          <w:sz w:val="20"/>
          <w:szCs w:val="20"/>
        </w:rPr>
        <w:t>e</w:t>
      </w:r>
      <w:r w:rsidRPr="000D15E1">
        <w:rPr>
          <w:rFonts w:ascii="Arial" w:eastAsia="Batang" w:hAnsi="Arial" w:cs="Arial"/>
          <w:bCs/>
          <w:i/>
          <w:sz w:val="20"/>
          <w:szCs w:val="20"/>
        </w:rPr>
        <w:t>) (in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7A18B831" w14:textId="098852A0" w:rsidR="004E14D4" w:rsidRPr="000D15E1" w:rsidRDefault="004E14D4" w:rsidP="00393C9A">
      <w:pPr>
        <w:autoSpaceDE w:val="0"/>
        <w:autoSpaceDN w:val="0"/>
        <w:adjustRightInd w:val="0"/>
        <w:spacing w:line="360" w:lineRule="auto"/>
        <w:ind w:left="993" w:right="49" w:hanging="285"/>
        <w:jc w:val="both"/>
        <w:rPr>
          <w:rFonts w:ascii="Arial" w:hAnsi="Arial" w:cs="Arial"/>
          <w:sz w:val="20"/>
          <w:szCs w:val="20"/>
        </w:rPr>
      </w:pPr>
      <w:r w:rsidRPr="000D15E1">
        <w:rPr>
          <w:rFonts w:ascii="Arial" w:hAnsi="Arial" w:cs="Arial"/>
          <w:sz w:val="20"/>
          <w:szCs w:val="20"/>
        </w:rPr>
        <w:sym w:font="Wingdings 2" w:char="F0A3"/>
      </w:r>
      <w:r w:rsidR="0018077B" w:rsidRPr="000D15E1">
        <w:rPr>
          <w:rFonts w:ascii="Arial" w:hAnsi="Arial" w:cs="Arial"/>
          <w:sz w:val="20"/>
          <w:szCs w:val="20"/>
        </w:rPr>
        <w:t xml:space="preserve"> </w:t>
      </w:r>
      <w:r w:rsidR="0018077B" w:rsidRPr="000D15E1">
        <w:rPr>
          <w:rFonts w:ascii="Arial" w:eastAsia="Batang" w:hAnsi="Arial" w:cs="Arial"/>
          <w:bCs/>
          <w:i/>
          <w:sz w:val="20"/>
          <w:szCs w:val="20"/>
        </w:rPr>
        <w:t>soggetto munito di poteri di “direzione” (</w:t>
      </w:r>
      <w:proofErr w:type="gramStart"/>
      <w:r w:rsidR="0018077B" w:rsidRPr="000D15E1">
        <w:rPr>
          <w:rFonts w:ascii="Arial" w:eastAsia="Batang" w:hAnsi="Arial" w:cs="Arial"/>
          <w:bCs/>
          <w:i/>
          <w:sz w:val="20"/>
          <w:szCs w:val="20"/>
        </w:rPr>
        <w:t>come ad esempio</w:t>
      </w:r>
      <w:proofErr w:type="gramEnd"/>
      <w:r w:rsidR="0018077B" w:rsidRPr="000D15E1">
        <w:rPr>
          <w:rFonts w:ascii="Arial" w:eastAsia="Batang" w:hAnsi="Arial" w:cs="Arial"/>
          <w:bCs/>
          <w:i/>
          <w:sz w:val="20"/>
          <w:szCs w:val="20"/>
        </w:rPr>
        <w:t>,</w:t>
      </w:r>
      <w:r w:rsidR="00630CFA" w:rsidRPr="000D15E1">
        <w:rPr>
          <w:rFonts w:ascii="Arial" w:eastAsia="Batang" w:hAnsi="Arial" w:cs="Arial"/>
          <w:bCs/>
          <w:i/>
          <w:sz w:val="20"/>
          <w:szCs w:val="20"/>
        </w:rPr>
        <w:t xml:space="preserve"> </w:t>
      </w:r>
      <w:r w:rsidR="0018077B" w:rsidRPr="000D15E1">
        <w:rPr>
          <w:rFonts w:ascii="Arial" w:eastAsia="Batang" w:hAnsi="Arial" w:cs="Arial"/>
          <w:bCs/>
          <w:i/>
          <w:sz w:val="20"/>
          <w:szCs w:val="20"/>
        </w:rPr>
        <w:t>i dipendenti o i professionisti ai quali sono stati conferiti significativi poteri di direzione e gestione dell’impresa)</w:t>
      </w:r>
    </w:p>
    <w:p w14:paraId="18959B10" w14:textId="64AA6A8F" w:rsidR="004E14D4" w:rsidRDefault="004E14D4" w:rsidP="00393C9A">
      <w:pPr>
        <w:autoSpaceDE w:val="0"/>
        <w:autoSpaceDN w:val="0"/>
        <w:adjustRightInd w:val="0"/>
        <w:spacing w:line="360" w:lineRule="auto"/>
        <w:ind w:left="993" w:right="49" w:hanging="285"/>
        <w:rPr>
          <w:rFonts w:ascii="Arial" w:eastAsia="Batang" w:hAnsi="Arial" w:cs="Arial"/>
          <w:bCs/>
          <w:i/>
          <w:sz w:val="20"/>
          <w:szCs w:val="20"/>
        </w:rPr>
      </w:pPr>
      <w:r w:rsidRPr="000D15E1">
        <w:rPr>
          <w:rFonts w:ascii="Arial" w:hAnsi="Arial" w:cs="Arial"/>
          <w:sz w:val="20"/>
          <w:szCs w:val="20"/>
        </w:rPr>
        <w:sym w:font="Wingdings 2" w:char="F0A3"/>
      </w:r>
      <w:r w:rsidR="005728E1" w:rsidRPr="000D15E1">
        <w:rPr>
          <w:rFonts w:ascii="Arial" w:hAnsi="Arial" w:cs="Arial"/>
          <w:sz w:val="20"/>
          <w:szCs w:val="20"/>
        </w:rPr>
        <w:t xml:space="preserve"> </w:t>
      </w:r>
      <w:r w:rsidR="00874AED" w:rsidRPr="000D15E1">
        <w:rPr>
          <w:rFonts w:ascii="Arial" w:eastAsia="Batang" w:hAnsi="Arial" w:cs="Arial"/>
          <w:bCs/>
          <w:i/>
          <w:sz w:val="20"/>
          <w:szCs w:val="20"/>
        </w:rPr>
        <w:t>socio unico</w:t>
      </w:r>
      <w:r w:rsidR="000C6F1A">
        <w:rPr>
          <w:rFonts w:ascii="Arial" w:eastAsia="Batang" w:hAnsi="Arial" w:cs="Arial"/>
          <w:bCs/>
          <w:i/>
          <w:sz w:val="20"/>
          <w:szCs w:val="20"/>
        </w:rPr>
        <w:t xml:space="preserve"> persona fisica</w:t>
      </w:r>
      <w:r w:rsidR="00874AED" w:rsidRPr="000D15E1">
        <w:rPr>
          <w:rFonts w:ascii="Arial" w:eastAsia="Batang" w:hAnsi="Arial" w:cs="Arial"/>
          <w:bCs/>
          <w:i/>
          <w:sz w:val="20"/>
          <w:szCs w:val="20"/>
        </w:rPr>
        <w:t xml:space="preserve"> o socio di maggioranza in caso di società con un numero di soci pari o inferiore a quattro</w:t>
      </w:r>
    </w:p>
    <w:p w14:paraId="3BC0368A" w14:textId="77777777" w:rsidR="00FC4E39" w:rsidRDefault="00FC4E39" w:rsidP="00393C9A">
      <w:pPr>
        <w:autoSpaceDE w:val="0"/>
        <w:autoSpaceDN w:val="0"/>
        <w:adjustRightInd w:val="0"/>
        <w:spacing w:line="360" w:lineRule="auto"/>
        <w:ind w:left="993" w:right="49" w:hanging="285"/>
        <w:rPr>
          <w:rFonts w:ascii="Arial" w:eastAsia="Batang" w:hAnsi="Arial" w:cs="Arial"/>
          <w:bCs/>
          <w:i/>
          <w:sz w:val="20"/>
          <w:szCs w:val="20"/>
        </w:rPr>
      </w:pPr>
    </w:p>
    <w:p w14:paraId="00337E8B" w14:textId="0339E9FA" w:rsidR="00077107" w:rsidRPr="00032C87" w:rsidRDefault="00077107" w:rsidP="005C55D3">
      <w:pPr>
        <w:pStyle w:val="Paragrafoelenco"/>
        <w:numPr>
          <w:ilvl w:val="0"/>
          <w:numId w:val="20"/>
        </w:numPr>
        <w:autoSpaceDE w:val="0"/>
        <w:autoSpaceDN w:val="0"/>
        <w:adjustRightInd w:val="0"/>
        <w:spacing w:line="360" w:lineRule="auto"/>
        <w:ind w:right="49"/>
        <w:rPr>
          <w:rFonts w:ascii="Arial" w:hAnsi="Arial" w:cs="Arial"/>
          <w:bCs/>
          <w:i/>
          <w:iCs/>
          <w:sz w:val="20"/>
          <w:szCs w:val="20"/>
        </w:rPr>
      </w:pPr>
      <w:r w:rsidRPr="00032C87">
        <w:rPr>
          <w:rFonts w:ascii="Arial" w:hAnsi="Arial" w:cs="Arial"/>
          <w:bCs/>
          <w:i/>
          <w:iCs/>
          <w:sz w:val="20"/>
          <w:szCs w:val="20"/>
        </w:rPr>
        <w:t>[barrare</w:t>
      </w:r>
      <w:r w:rsidR="005C55D3" w:rsidRPr="00032C87">
        <w:rPr>
          <w:rFonts w:ascii="Arial" w:hAnsi="Arial" w:cs="Arial"/>
          <w:bCs/>
          <w:i/>
          <w:iCs/>
          <w:sz w:val="20"/>
          <w:szCs w:val="20"/>
        </w:rPr>
        <w:t xml:space="preserve"> se</w:t>
      </w:r>
      <w:r w:rsidRPr="00032C87">
        <w:rPr>
          <w:rFonts w:ascii="Arial" w:hAnsi="Arial" w:cs="Arial"/>
          <w:bCs/>
          <w:i/>
          <w:iCs/>
          <w:sz w:val="20"/>
          <w:szCs w:val="20"/>
        </w:rPr>
        <w:t xml:space="preserve"> pertine</w:t>
      </w:r>
      <w:r w:rsidR="005C55D3" w:rsidRPr="00032C87">
        <w:rPr>
          <w:rFonts w:ascii="Arial" w:hAnsi="Arial" w:cs="Arial"/>
          <w:bCs/>
          <w:i/>
          <w:iCs/>
          <w:sz w:val="20"/>
          <w:szCs w:val="20"/>
        </w:rPr>
        <w:t>nte</w:t>
      </w:r>
      <w:r w:rsidRPr="00032C87">
        <w:rPr>
          <w:rFonts w:ascii="Arial" w:hAnsi="Arial" w:cs="Arial"/>
          <w:bCs/>
          <w:i/>
          <w:iCs/>
          <w:sz w:val="20"/>
          <w:szCs w:val="20"/>
        </w:rPr>
        <w:t>]</w:t>
      </w:r>
    </w:p>
    <w:p w14:paraId="21BE86DE" w14:textId="758832FD" w:rsidR="004E14D4" w:rsidRDefault="004E14D4" w:rsidP="004B2427">
      <w:pPr>
        <w:autoSpaceDE w:val="0"/>
        <w:autoSpaceDN w:val="0"/>
        <w:adjustRightInd w:val="0"/>
        <w:spacing w:line="360" w:lineRule="auto"/>
        <w:ind w:left="993" w:right="49" w:hanging="285"/>
        <w:jc w:val="both"/>
        <w:rPr>
          <w:rFonts w:ascii="Arial" w:hAnsi="Arial" w:cs="Arial"/>
          <w:sz w:val="20"/>
          <w:szCs w:val="20"/>
        </w:rPr>
      </w:pPr>
      <w:r w:rsidRPr="000D15E1">
        <w:rPr>
          <w:rFonts w:ascii="Arial" w:hAnsi="Arial" w:cs="Arial"/>
          <w:sz w:val="20"/>
          <w:szCs w:val="20"/>
        </w:rPr>
        <w:sym w:font="Wingdings 2" w:char="F0A3"/>
      </w:r>
      <w:r w:rsidR="005728E1" w:rsidRPr="000D15E1">
        <w:rPr>
          <w:rFonts w:ascii="Arial" w:hAnsi="Arial" w:cs="Arial"/>
          <w:sz w:val="20"/>
          <w:szCs w:val="20"/>
        </w:rPr>
        <w:t xml:space="preserve"> </w:t>
      </w:r>
      <w:r w:rsidR="00B94D1F" w:rsidRPr="000D15E1">
        <w:rPr>
          <w:rFonts w:ascii="Arial" w:hAnsi="Arial" w:cs="Arial"/>
          <w:sz w:val="20"/>
          <w:szCs w:val="20"/>
        </w:rPr>
        <w:t xml:space="preserve">da barrare </w:t>
      </w:r>
      <w:r w:rsidR="00F11BF9">
        <w:rPr>
          <w:rFonts w:ascii="Arial" w:hAnsi="Arial" w:cs="Arial"/>
          <w:sz w:val="20"/>
          <w:szCs w:val="20"/>
        </w:rPr>
        <w:t>nel</w:t>
      </w:r>
      <w:r w:rsidR="00B94D1F" w:rsidRPr="000D15E1">
        <w:rPr>
          <w:rFonts w:ascii="Arial" w:hAnsi="Arial" w:cs="Arial"/>
          <w:sz w:val="20"/>
          <w:szCs w:val="20"/>
        </w:rPr>
        <w:t xml:space="preserve"> caso in cui il dichiarante</w:t>
      </w:r>
      <w:r w:rsidR="00F017CD" w:rsidRPr="000D15E1">
        <w:rPr>
          <w:rFonts w:ascii="Arial" w:hAnsi="Arial" w:cs="Arial"/>
          <w:sz w:val="20"/>
          <w:szCs w:val="20"/>
        </w:rPr>
        <w:t xml:space="preserve"> sia un soggetto cessato</w:t>
      </w:r>
      <w:r w:rsidR="008802E3" w:rsidRPr="000D15E1">
        <w:rPr>
          <w:rFonts w:ascii="Arial" w:hAnsi="Arial" w:cs="Arial"/>
          <w:sz w:val="20"/>
          <w:szCs w:val="20"/>
        </w:rPr>
        <w:t xml:space="preserve"> dall</w:t>
      </w:r>
      <w:r w:rsidR="00362DAF" w:rsidRPr="000D15E1">
        <w:rPr>
          <w:rFonts w:ascii="Arial" w:hAnsi="Arial" w:cs="Arial"/>
          <w:sz w:val="20"/>
          <w:szCs w:val="20"/>
        </w:rPr>
        <w:t>a</w:t>
      </w:r>
      <w:r w:rsidR="008802E3" w:rsidRPr="000D15E1">
        <w:rPr>
          <w:rFonts w:ascii="Arial" w:hAnsi="Arial" w:cs="Arial"/>
          <w:sz w:val="20"/>
          <w:szCs w:val="20"/>
        </w:rPr>
        <w:t xml:space="preserve"> caric</w:t>
      </w:r>
      <w:r w:rsidR="00362DAF" w:rsidRPr="000D15E1">
        <w:rPr>
          <w:rFonts w:ascii="Arial" w:hAnsi="Arial" w:cs="Arial"/>
          <w:sz w:val="20"/>
          <w:szCs w:val="20"/>
        </w:rPr>
        <w:t xml:space="preserve">a </w:t>
      </w:r>
      <w:r w:rsidR="008802E3" w:rsidRPr="000D15E1">
        <w:rPr>
          <w:rFonts w:ascii="Arial" w:hAnsi="Arial" w:cs="Arial"/>
          <w:sz w:val="20"/>
          <w:szCs w:val="20"/>
        </w:rPr>
        <w:t>indicat</w:t>
      </w:r>
      <w:r w:rsidR="00362DAF" w:rsidRPr="000D15E1">
        <w:rPr>
          <w:rFonts w:ascii="Arial" w:hAnsi="Arial" w:cs="Arial"/>
          <w:sz w:val="20"/>
          <w:szCs w:val="20"/>
        </w:rPr>
        <w:t>a</w:t>
      </w:r>
      <w:r w:rsidR="00C76FB1">
        <w:rPr>
          <w:rFonts w:ascii="Arial" w:hAnsi="Arial" w:cs="Arial"/>
          <w:sz w:val="20"/>
          <w:szCs w:val="20"/>
        </w:rPr>
        <w:t xml:space="preserve"> al precedente punto 1) </w:t>
      </w:r>
      <w:r w:rsidR="008802E3" w:rsidRPr="000D15E1">
        <w:rPr>
          <w:rFonts w:ascii="Arial" w:hAnsi="Arial" w:cs="Arial"/>
          <w:sz w:val="20"/>
          <w:szCs w:val="20"/>
        </w:rPr>
        <w:t>nell’anno antecedente la data di pubblicazione/invio della documentazione di gara</w:t>
      </w:r>
      <w:r w:rsidR="00774715">
        <w:rPr>
          <w:rFonts w:ascii="Arial" w:hAnsi="Arial" w:cs="Arial"/>
          <w:sz w:val="20"/>
          <w:szCs w:val="20"/>
        </w:rPr>
        <w:t>;</w:t>
      </w:r>
    </w:p>
    <w:p w14:paraId="1FBDD8DD" w14:textId="77777777" w:rsidR="00F11BF9" w:rsidRDefault="00F11BF9" w:rsidP="004B2427">
      <w:pPr>
        <w:autoSpaceDE w:val="0"/>
        <w:autoSpaceDN w:val="0"/>
        <w:adjustRightInd w:val="0"/>
        <w:spacing w:line="360" w:lineRule="auto"/>
        <w:ind w:left="993" w:right="49" w:hanging="285"/>
        <w:jc w:val="both"/>
        <w:rPr>
          <w:rFonts w:ascii="Arial" w:hAnsi="Arial" w:cs="Arial"/>
          <w:sz w:val="20"/>
          <w:szCs w:val="20"/>
        </w:rPr>
      </w:pPr>
    </w:p>
    <w:p w14:paraId="16603430" w14:textId="73291755" w:rsidR="00704EED" w:rsidRPr="00C76FB1" w:rsidRDefault="00704EED" w:rsidP="00704EED">
      <w:pPr>
        <w:pStyle w:val="Paragrafoelenco"/>
        <w:numPr>
          <w:ilvl w:val="0"/>
          <w:numId w:val="20"/>
        </w:numPr>
        <w:autoSpaceDE w:val="0"/>
        <w:autoSpaceDN w:val="0"/>
        <w:adjustRightInd w:val="0"/>
        <w:spacing w:line="360" w:lineRule="auto"/>
        <w:ind w:right="49"/>
        <w:rPr>
          <w:rFonts w:ascii="Arial" w:hAnsi="Arial" w:cs="Arial"/>
          <w:bCs/>
          <w:i/>
          <w:iCs/>
          <w:sz w:val="20"/>
          <w:szCs w:val="20"/>
        </w:rPr>
      </w:pPr>
      <w:r w:rsidRPr="00032C87">
        <w:rPr>
          <w:rFonts w:ascii="Arial" w:hAnsi="Arial" w:cs="Arial"/>
          <w:bCs/>
          <w:i/>
          <w:iCs/>
          <w:sz w:val="20"/>
          <w:szCs w:val="20"/>
        </w:rPr>
        <w:t xml:space="preserve">[barrare </w:t>
      </w:r>
      <w:r w:rsidRPr="00C76FB1">
        <w:rPr>
          <w:rFonts w:ascii="Arial" w:hAnsi="Arial" w:cs="Arial"/>
          <w:bCs/>
          <w:i/>
          <w:iCs/>
          <w:sz w:val="20"/>
          <w:szCs w:val="20"/>
        </w:rPr>
        <w:t>se pertinente]</w:t>
      </w:r>
    </w:p>
    <w:p w14:paraId="081BA452" w14:textId="05191C82" w:rsidR="00F11BF9" w:rsidRPr="00C76FB1" w:rsidRDefault="00704EED" w:rsidP="00704EED">
      <w:pPr>
        <w:pStyle w:val="Paragrafoelenco"/>
        <w:autoSpaceDE w:val="0"/>
        <w:autoSpaceDN w:val="0"/>
        <w:adjustRightInd w:val="0"/>
        <w:spacing w:line="360" w:lineRule="auto"/>
        <w:ind w:left="993" w:right="49" w:hanging="273"/>
        <w:jc w:val="both"/>
        <w:rPr>
          <w:rFonts w:ascii="Arial" w:hAnsi="Arial" w:cs="Arial"/>
          <w:sz w:val="20"/>
          <w:szCs w:val="20"/>
        </w:rPr>
      </w:pPr>
      <w:r w:rsidRPr="00C76FB1">
        <w:rPr>
          <w:rFonts w:ascii="Arial" w:hAnsi="Arial" w:cs="Arial"/>
          <w:sz w:val="20"/>
          <w:szCs w:val="20"/>
        </w:rPr>
        <w:sym w:font="Wingdings 2" w:char="F0A3"/>
      </w:r>
      <w:r w:rsidRPr="00C76FB1">
        <w:rPr>
          <w:rFonts w:ascii="Arial" w:hAnsi="Arial" w:cs="Arial"/>
          <w:sz w:val="20"/>
          <w:szCs w:val="20"/>
        </w:rPr>
        <w:t xml:space="preserve"> </w:t>
      </w:r>
      <w:r w:rsidR="00774715" w:rsidRPr="00C76FB1">
        <w:rPr>
          <w:rFonts w:ascii="Arial" w:hAnsi="Arial" w:cs="Arial"/>
          <w:sz w:val="20"/>
          <w:szCs w:val="20"/>
          <w:u w:val="single"/>
        </w:rPr>
        <w:t xml:space="preserve">da barrare in caso </w:t>
      </w:r>
      <w:r w:rsidR="004F2510" w:rsidRPr="00C76FB1">
        <w:rPr>
          <w:rFonts w:ascii="Arial" w:hAnsi="Arial" w:cs="Arial"/>
          <w:b/>
          <w:sz w:val="20"/>
          <w:szCs w:val="20"/>
          <w:u w:val="single"/>
        </w:rPr>
        <w:t>di affitto/cessione di azienda o di ramo di azienda/incorporazione/fusione societaria</w:t>
      </w:r>
      <w:r w:rsidR="004F2510" w:rsidRPr="00C76FB1">
        <w:rPr>
          <w:rFonts w:ascii="Arial" w:hAnsi="Arial" w:cs="Arial"/>
          <w:bCs/>
          <w:sz w:val="20"/>
          <w:szCs w:val="20"/>
        </w:rPr>
        <w:t xml:space="preserve"> </w:t>
      </w:r>
      <w:r w:rsidR="004F2510" w:rsidRPr="00C76FB1">
        <w:rPr>
          <w:rFonts w:ascii="Arial" w:hAnsi="Arial" w:cs="Arial"/>
          <w:bCs/>
          <w:sz w:val="20"/>
          <w:szCs w:val="20"/>
          <w:u w:val="single"/>
        </w:rPr>
        <w:t>intervenuta nell’anno antecedente la data di invio della documentazione di gara</w:t>
      </w:r>
      <w:r w:rsidR="00921D23" w:rsidRPr="00C76FB1">
        <w:rPr>
          <w:rFonts w:ascii="Arial" w:hAnsi="Arial" w:cs="Arial"/>
          <w:sz w:val="20"/>
          <w:szCs w:val="20"/>
        </w:rPr>
        <w:t>:</w:t>
      </w:r>
    </w:p>
    <w:p w14:paraId="44DB0AF8" w14:textId="0A710F2B" w:rsidR="004E3E76" w:rsidRDefault="00921D23" w:rsidP="0097693C">
      <w:pPr>
        <w:pStyle w:val="Paragrafoelenco"/>
        <w:tabs>
          <w:tab w:val="left" w:pos="1843"/>
        </w:tabs>
        <w:autoSpaceDE w:val="0"/>
        <w:autoSpaceDN w:val="0"/>
        <w:adjustRightInd w:val="0"/>
        <w:spacing w:line="360" w:lineRule="auto"/>
        <w:ind w:left="1418" w:right="49" w:hanging="425"/>
        <w:jc w:val="both"/>
        <w:rPr>
          <w:rFonts w:ascii="Arial" w:hAnsi="Arial" w:cs="Arial"/>
          <w:sz w:val="20"/>
          <w:szCs w:val="20"/>
        </w:rPr>
      </w:pPr>
      <w:r w:rsidRPr="000D15E1">
        <w:rPr>
          <w:rFonts w:ascii="Arial" w:hAnsi="Arial" w:cs="Arial"/>
          <w:sz w:val="20"/>
          <w:szCs w:val="20"/>
        </w:rPr>
        <w:sym w:font="Wingdings 2" w:char="F0A3"/>
      </w:r>
      <w:r>
        <w:rPr>
          <w:rFonts w:ascii="Arial" w:hAnsi="Arial" w:cs="Arial"/>
          <w:sz w:val="20"/>
          <w:szCs w:val="20"/>
        </w:rPr>
        <w:t xml:space="preserve"> qualora </w:t>
      </w:r>
      <w:r w:rsidRPr="00F11BF9">
        <w:rPr>
          <w:rFonts w:ascii="Arial" w:hAnsi="Arial" w:cs="Arial"/>
          <w:sz w:val="20"/>
          <w:szCs w:val="20"/>
        </w:rPr>
        <w:t xml:space="preserve">il </w:t>
      </w:r>
      <w:r w:rsidR="00774715" w:rsidRPr="00F11BF9">
        <w:rPr>
          <w:rFonts w:ascii="Arial" w:hAnsi="Arial" w:cs="Arial"/>
          <w:sz w:val="20"/>
          <w:szCs w:val="20"/>
        </w:rPr>
        <w:t>dichiarante sia un soggetto</w:t>
      </w:r>
      <w:r w:rsidR="006934C3" w:rsidRPr="00F11BF9">
        <w:rPr>
          <w:rFonts w:ascii="Arial" w:hAnsi="Arial" w:cs="Arial"/>
          <w:sz w:val="20"/>
          <w:szCs w:val="20"/>
        </w:rPr>
        <w:t xml:space="preserve"> che ha operato presso la società </w:t>
      </w:r>
      <w:r w:rsidR="004E4930">
        <w:rPr>
          <w:rFonts w:ascii="Arial" w:hAnsi="Arial" w:cs="Arial"/>
          <w:sz w:val="20"/>
          <w:szCs w:val="20"/>
        </w:rPr>
        <w:t>locatrice/</w:t>
      </w:r>
      <w:r w:rsidR="006934C3" w:rsidRPr="00F11BF9">
        <w:rPr>
          <w:rFonts w:ascii="Arial" w:hAnsi="Arial" w:cs="Arial"/>
          <w:sz w:val="20"/>
          <w:szCs w:val="20"/>
        </w:rPr>
        <w:t>cedente/incorporata/fus</w:t>
      </w:r>
      <w:r w:rsidR="004E4930">
        <w:rPr>
          <w:rFonts w:ascii="Arial" w:hAnsi="Arial" w:cs="Arial"/>
          <w:sz w:val="20"/>
          <w:szCs w:val="20"/>
        </w:rPr>
        <w:t>a</w:t>
      </w:r>
      <w:r w:rsidR="004E3E76">
        <w:rPr>
          <w:rFonts w:ascii="Arial" w:hAnsi="Arial" w:cs="Arial"/>
          <w:sz w:val="20"/>
          <w:szCs w:val="20"/>
        </w:rPr>
        <w:t>si</w:t>
      </w:r>
      <w:r w:rsidR="006934C3" w:rsidRPr="00F11BF9">
        <w:rPr>
          <w:rFonts w:ascii="Arial" w:hAnsi="Arial" w:cs="Arial"/>
          <w:sz w:val="20"/>
          <w:szCs w:val="20"/>
        </w:rPr>
        <w:t xml:space="preserve"> nell’ultimo anno</w:t>
      </w:r>
      <w:r w:rsidR="00704EED">
        <w:rPr>
          <w:rFonts w:ascii="Arial" w:hAnsi="Arial" w:cs="Arial"/>
          <w:sz w:val="20"/>
          <w:szCs w:val="20"/>
        </w:rPr>
        <w:t>,</w:t>
      </w:r>
      <w:r w:rsidR="006934C3" w:rsidRPr="00F11BF9">
        <w:rPr>
          <w:rFonts w:ascii="Arial" w:hAnsi="Arial" w:cs="Arial"/>
          <w:sz w:val="20"/>
          <w:szCs w:val="20"/>
        </w:rPr>
        <w:t xml:space="preserve"> </w:t>
      </w:r>
    </w:p>
    <w:p w14:paraId="26610588" w14:textId="77777777" w:rsidR="004E3E76" w:rsidRPr="004E3E76" w:rsidRDefault="006934C3" w:rsidP="0097693C">
      <w:pPr>
        <w:pStyle w:val="Paragrafoelenco"/>
        <w:autoSpaceDE w:val="0"/>
        <w:autoSpaceDN w:val="0"/>
        <w:adjustRightInd w:val="0"/>
        <w:spacing w:line="360" w:lineRule="auto"/>
        <w:ind w:left="993" w:right="49"/>
        <w:jc w:val="both"/>
        <w:rPr>
          <w:rFonts w:ascii="Arial" w:hAnsi="Arial" w:cs="Arial"/>
          <w:sz w:val="20"/>
          <w:szCs w:val="20"/>
        </w:rPr>
      </w:pPr>
      <w:r w:rsidRPr="004E3E76">
        <w:rPr>
          <w:rFonts w:ascii="Arial" w:hAnsi="Arial" w:cs="Arial"/>
          <w:b/>
          <w:bCs/>
          <w:i/>
          <w:iCs/>
          <w:sz w:val="20"/>
          <w:szCs w:val="20"/>
        </w:rPr>
        <w:t>ovvero</w:t>
      </w:r>
      <w:r w:rsidRPr="004E3E76">
        <w:rPr>
          <w:rFonts w:ascii="Arial" w:hAnsi="Arial" w:cs="Arial"/>
          <w:sz w:val="20"/>
          <w:szCs w:val="20"/>
        </w:rPr>
        <w:t xml:space="preserve"> </w:t>
      </w:r>
    </w:p>
    <w:p w14:paraId="5A254A88" w14:textId="4787B926" w:rsidR="004E14D4" w:rsidRPr="00F11BF9" w:rsidRDefault="004E3E76" w:rsidP="0097693C">
      <w:pPr>
        <w:pStyle w:val="Paragrafoelenco"/>
        <w:autoSpaceDE w:val="0"/>
        <w:autoSpaceDN w:val="0"/>
        <w:adjustRightInd w:val="0"/>
        <w:spacing w:line="360" w:lineRule="auto"/>
        <w:ind w:left="1418" w:right="49" w:hanging="425"/>
        <w:jc w:val="both"/>
        <w:rPr>
          <w:rFonts w:ascii="Arial" w:hAnsi="Arial" w:cs="Arial"/>
          <w:sz w:val="20"/>
          <w:szCs w:val="20"/>
        </w:rPr>
      </w:pPr>
      <w:r w:rsidRPr="000D15E1">
        <w:rPr>
          <w:rFonts w:ascii="Arial" w:hAnsi="Arial" w:cs="Arial"/>
          <w:sz w:val="20"/>
          <w:szCs w:val="20"/>
        </w:rPr>
        <w:sym w:font="Wingdings 2" w:char="F0A3"/>
      </w:r>
      <w:r>
        <w:rPr>
          <w:rFonts w:ascii="Arial" w:hAnsi="Arial" w:cs="Arial"/>
          <w:sz w:val="20"/>
          <w:szCs w:val="20"/>
        </w:rPr>
        <w:t xml:space="preserve"> </w:t>
      </w:r>
      <w:r w:rsidR="00921D23">
        <w:rPr>
          <w:rFonts w:ascii="Arial" w:hAnsi="Arial" w:cs="Arial"/>
          <w:sz w:val="20"/>
          <w:szCs w:val="20"/>
        </w:rPr>
        <w:t xml:space="preserve">   qualora </w:t>
      </w:r>
      <w:r w:rsidR="00921D23" w:rsidRPr="00F11BF9">
        <w:rPr>
          <w:rFonts w:ascii="Arial" w:hAnsi="Arial" w:cs="Arial"/>
          <w:sz w:val="20"/>
          <w:szCs w:val="20"/>
        </w:rPr>
        <w:t>il dichiarante sia un soggetto che</w:t>
      </w:r>
      <w:r w:rsidR="004B2427" w:rsidRPr="00F11BF9">
        <w:rPr>
          <w:rFonts w:ascii="Arial" w:hAnsi="Arial" w:cs="Arial"/>
          <w:sz w:val="20"/>
          <w:szCs w:val="20"/>
        </w:rPr>
        <w:t xml:space="preserve"> è</w:t>
      </w:r>
      <w:r w:rsidR="006934C3" w:rsidRPr="00F11BF9">
        <w:rPr>
          <w:rFonts w:ascii="Arial" w:hAnsi="Arial" w:cs="Arial"/>
          <w:sz w:val="20"/>
          <w:szCs w:val="20"/>
        </w:rPr>
        <w:t xml:space="preserve"> cessat</w:t>
      </w:r>
      <w:r w:rsidR="004B2427" w:rsidRPr="00F11BF9">
        <w:rPr>
          <w:rFonts w:ascii="Arial" w:hAnsi="Arial" w:cs="Arial"/>
          <w:sz w:val="20"/>
          <w:szCs w:val="20"/>
        </w:rPr>
        <w:t>o</w:t>
      </w:r>
      <w:r w:rsidR="006934C3" w:rsidRPr="00F11BF9">
        <w:rPr>
          <w:rFonts w:ascii="Arial" w:hAnsi="Arial" w:cs="Arial"/>
          <w:sz w:val="20"/>
          <w:szCs w:val="20"/>
        </w:rPr>
        <w:t xml:space="preserve"> dalla relativa carica </w:t>
      </w:r>
      <w:r w:rsidR="003808B1">
        <w:rPr>
          <w:rFonts w:ascii="Arial" w:hAnsi="Arial" w:cs="Arial"/>
          <w:sz w:val="20"/>
          <w:szCs w:val="20"/>
        </w:rPr>
        <w:t xml:space="preserve">presso le </w:t>
      </w:r>
      <w:r w:rsidR="00C76FB1">
        <w:rPr>
          <w:rFonts w:ascii="Arial" w:hAnsi="Arial" w:cs="Arial"/>
          <w:sz w:val="20"/>
          <w:szCs w:val="20"/>
        </w:rPr>
        <w:t xml:space="preserve">sopra indicate </w:t>
      </w:r>
      <w:r w:rsidR="003808B1">
        <w:rPr>
          <w:rFonts w:ascii="Arial" w:hAnsi="Arial" w:cs="Arial"/>
          <w:sz w:val="20"/>
          <w:szCs w:val="20"/>
        </w:rPr>
        <w:t xml:space="preserve">società </w:t>
      </w:r>
      <w:r w:rsidR="00A76177" w:rsidRPr="00F11BF9">
        <w:rPr>
          <w:rFonts w:ascii="Arial" w:hAnsi="Arial" w:cs="Arial"/>
          <w:sz w:val="20"/>
          <w:szCs w:val="20"/>
        </w:rPr>
        <w:t>nell’ultimo anno</w:t>
      </w:r>
      <w:r w:rsidR="004F2510" w:rsidRPr="00F11BF9">
        <w:rPr>
          <w:rFonts w:ascii="Arial" w:hAnsi="Arial" w:cs="Arial"/>
          <w:sz w:val="20"/>
          <w:szCs w:val="20"/>
        </w:rPr>
        <w:t>,</w:t>
      </w:r>
    </w:p>
    <w:p w14:paraId="4249B2B9" w14:textId="77777777" w:rsidR="007E78DA" w:rsidRDefault="007E78DA" w:rsidP="00266DC1">
      <w:pPr>
        <w:autoSpaceDE w:val="0"/>
        <w:autoSpaceDN w:val="0"/>
        <w:adjustRightInd w:val="0"/>
        <w:spacing w:line="360" w:lineRule="auto"/>
        <w:ind w:right="49"/>
        <w:rPr>
          <w:rFonts w:ascii="Arial" w:hAnsi="Arial" w:cs="Arial"/>
          <w:b/>
          <w:sz w:val="20"/>
          <w:szCs w:val="20"/>
        </w:rPr>
      </w:pPr>
    </w:p>
    <w:p w14:paraId="088AD7FF" w14:textId="77777777" w:rsidR="00B82D7A" w:rsidRDefault="00B82D7A" w:rsidP="00B82D7A">
      <w:pPr>
        <w:autoSpaceDE w:val="0"/>
        <w:autoSpaceDN w:val="0"/>
        <w:adjustRightInd w:val="0"/>
        <w:spacing w:line="360" w:lineRule="auto"/>
        <w:jc w:val="both"/>
        <w:rPr>
          <w:rFonts w:ascii="Arial" w:hAnsi="Arial" w:cs="Arial"/>
          <w:b/>
          <w:sz w:val="20"/>
          <w:szCs w:val="20"/>
        </w:rPr>
      </w:pPr>
      <w:r>
        <w:rPr>
          <w:rFonts w:ascii="Arial" w:hAnsi="Arial" w:cs="Arial"/>
          <w:b/>
          <w:sz w:val="20"/>
          <w:szCs w:val="20"/>
        </w:rPr>
        <w:t xml:space="preserve">della società _____________________________________________________________________ </w:t>
      </w:r>
    </w:p>
    <w:p w14:paraId="6005D762" w14:textId="77777777" w:rsidR="00B82D7A" w:rsidRDefault="00B82D7A" w:rsidP="00B82D7A">
      <w:pPr>
        <w:autoSpaceDE w:val="0"/>
        <w:autoSpaceDN w:val="0"/>
        <w:adjustRightInd w:val="0"/>
        <w:spacing w:line="360" w:lineRule="auto"/>
        <w:jc w:val="both"/>
        <w:rPr>
          <w:rFonts w:ascii="Arial" w:hAnsi="Arial" w:cs="Arial"/>
          <w:sz w:val="20"/>
          <w:szCs w:val="20"/>
        </w:rPr>
      </w:pPr>
      <w:r>
        <w:rPr>
          <w:rFonts w:ascii="Arial" w:hAnsi="Arial" w:cs="Arial"/>
          <w:sz w:val="20"/>
          <w:szCs w:val="20"/>
        </w:rPr>
        <w:t>C.F. n. _________________________________ partita I.V.A. n. _____________________________</w:t>
      </w:r>
    </w:p>
    <w:p w14:paraId="5B24B692" w14:textId="77777777" w:rsidR="00B82D7A" w:rsidRDefault="00B82D7A" w:rsidP="00B82D7A">
      <w:pPr>
        <w:autoSpaceDE w:val="0"/>
        <w:autoSpaceDN w:val="0"/>
        <w:adjustRightInd w:val="0"/>
        <w:spacing w:line="360" w:lineRule="auto"/>
        <w:jc w:val="both"/>
        <w:rPr>
          <w:rFonts w:ascii="Arial" w:hAnsi="Arial" w:cs="Arial"/>
          <w:sz w:val="20"/>
          <w:szCs w:val="20"/>
        </w:rPr>
      </w:pPr>
      <w:r>
        <w:rPr>
          <w:rFonts w:ascii="Arial" w:hAnsi="Arial" w:cs="Arial"/>
          <w:sz w:val="20"/>
          <w:szCs w:val="20"/>
        </w:rPr>
        <w:t>con sede legale in _______________________________________________ (Prov. ___________</w:t>
      </w:r>
      <w:proofErr w:type="gramStart"/>
      <w:r>
        <w:rPr>
          <w:rFonts w:ascii="Arial" w:hAnsi="Arial" w:cs="Arial"/>
          <w:sz w:val="20"/>
          <w:szCs w:val="20"/>
        </w:rPr>
        <w:t>_ )</w:t>
      </w:r>
      <w:proofErr w:type="gramEnd"/>
    </w:p>
    <w:p w14:paraId="2A7CF56D" w14:textId="77777777" w:rsidR="00B82D7A" w:rsidRDefault="00B82D7A" w:rsidP="00B82D7A">
      <w:pPr>
        <w:autoSpaceDE w:val="0"/>
        <w:autoSpaceDN w:val="0"/>
        <w:adjustRightInd w:val="0"/>
        <w:spacing w:line="360" w:lineRule="auto"/>
        <w:jc w:val="both"/>
        <w:rPr>
          <w:rFonts w:ascii="Arial" w:hAnsi="Arial" w:cs="Arial"/>
          <w:sz w:val="20"/>
          <w:szCs w:val="20"/>
        </w:rPr>
      </w:pPr>
      <w:r>
        <w:rPr>
          <w:rFonts w:ascii="Arial" w:hAnsi="Arial" w:cs="Arial"/>
          <w:sz w:val="20"/>
          <w:szCs w:val="20"/>
        </w:rPr>
        <w:t>via/piazza _______________________________________ n._______ (C.A.P. _______________</w:t>
      </w:r>
      <w:proofErr w:type="gramStart"/>
      <w:r>
        <w:rPr>
          <w:rFonts w:ascii="Arial" w:hAnsi="Arial" w:cs="Arial"/>
          <w:sz w:val="20"/>
          <w:szCs w:val="20"/>
        </w:rPr>
        <w:t>_  )</w:t>
      </w:r>
      <w:proofErr w:type="gramEnd"/>
    </w:p>
    <w:p w14:paraId="07446476" w14:textId="4F3C45DA" w:rsidR="00B82D7A" w:rsidRPr="00B82D7A" w:rsidRDefault="00B82D7A" w:rsidP="00B82D7A">
      <w:pPr>
        <w:autoSpaceDE w:val="0"/>
        <w:autoSpaceDN w:val="0"/>
        <w:adjustRightInd w:val="0"/>
        <w:spacing w:line="360" w:lineRule="auto"/>
        <w:ind w:right="49"/>
        <w:rPr>
          <w:rFonts w:ascii="Arial" w:hAnsi="Arial" w:cs="Arial"/>
          <w:b/>
          <w:sz w:val="20"/>
          <w:szCs w:val="20"/>
        </w:rPr>
      </w:pPr>
      <w:r>
        <w:rPr>
          <w:rFonts w:ascii="Arial" w:hAnsi="Arial" w:cs="Arial"/>
          <w:sz w:val="20"/>
          <w:szCs w:val="20"/>
        </w:rPr>
        <w:t>tel n. ________________________________</w:t>
      </w:r>
      <w:r w:rsidR="006357AD">
        <w:rPr>
          <w:rFonts w:ascii="Arial" w:hAnsi="Arial" w:cs="Arial"/>
          <w:sz w:val="20"/>
          <w:szCs w:val="20"/>
        </w:rPr>
        <w:t>,</w:t>
      </w:r>
    </w:p>
    <w:p w14:paraId="35B0DE2E" w14:textId="77777777" w:rsidR="00086802" w:rsidRDefault="00086802" w:rsidP="00ED0C8D">
      <w:pPr>
        <w:autoSpaceDE w:val="0"/>
        <w:autoSpaceDN w:val="0"/>
        <w:adjustRightInd w:val="0"/>
        <w:spacing w:line="360" w:lineRule="auto"/>
        <w:ind w:right="49"/>
        <w:rPr>
          <w:rFonts w:ascii="Arial" w:hAnsi="Arial" w:cs="Arial"/>
          <w:b/>
          <w:spacing w:val="-6"/>
          <w:sz w:val="20"/>
          <w:szCs w:val="20"/>
        </w:rPr>
      </w:pPr>
    </w:p>
    <w:p w14:paraId="489AE7E0" w14:textId="6F89C70E" w:rsidR="00556309" w:rsidRDefault="006357AD" w:rsidP="00556309">
      <w:pPr>
        <w:autoSpaceDE w:val="0"/>
        <w:autoSpaceDN w:val="0"/>
        <w:adjustRightInd w:val="0"/>
        <w:spacing w:line="360" w:lineRule="auto"/>
        <w:jc w:val="both"/>
        <w:rPr>
          <w:rFonts w:ascii="Arial" w:hAnsi="Arial" w:cs="Arial"/>
          <w:b/>
          <w:sz w:val="20"/>
          <w:szCs w:val="20"/>
        </w:rPr>
      </w:pPr>
      <w:r>
        <w:rPr>
          <w:rFonts w:ascii="Arial" w:hAnsi="Arial" w:cs="Arial"/>
          <w:b/>
          <w:sz w:val="20"/>
          <w:szCs w:val="20"/>
        </w:rPr>
        <w:t>a</w:t>
      </w:r>
      <w:r w:rsidR="00556309" w:rsidRPr="00C6001A">
        <w:rPr>
          <w:rFonts w:ascii="Arial" w:hAnsi="Arial" w:cs="Arial"/>
          <w:b/>
          <w:sz w:val="20"/>
          <w:szCs w:val="20"/>
        </w:rPr>
        <w:t>i sensi degli articoli 46 e 47 del D.P.R. 445/2000, consapevole delle sanzioni penali previste dall’articolo 76 del D.P.R. 445/2000, per le ipotesi di dichiarazioni mendaci e falsità in atti</w:t>
      </w:r>
    </w:p>
    <w:p w14:paraId="79BE6665" w14:textId="77777777" w:rsidR="00556309" w:rsidRPr="00781A7A" w:rsidRDefault="00556309" w:rsidP="00556309">
      <w:pPr>
        <w:rPr>
          <w:sz w:val="22"/>
          <w:szCs w:val="22"/>
        </w:rPr>
      </w:pPr>
    </w:p>
    <w:p w14:paraId="186B31B8" w14:textId="4B0DE0CE" w:rsidR="00556309" w:rsidRPr="00514CBB" w:rsidRDefault="00556309" w:rsidP="00556309">
      <w:pPr>
        <w:ind w:right="49"/>
        <w:jc w:val="center"/>
        <w:rPr>
          <w:rFonts w:ascii="Arial" w:hAnsi="Arial" w:cs="Arial"/>
          <w:b/>
          <w:snapToGrid w:val="0"/>
          <w:sz w:val="20"/>
          <w:szCs w:val="22"/>
        </w:rPr>
      </w:pPr>
      <w:r w:rsidRPr="00514CBB">
        <w:rPr>
          <w:rFonts w:ascii="Arial" w:hAnsi="Arial" w:cs="Arial"/>
          <w:b/>
          <w:snapToGrid w:val="0"/>
          <w:sz w:val="20"/>
          <w:szCs w:val="22"/>
        </w:rPr>
        <w:t>DICHIARA</w:t>
      </w:r>
    </w:p>
    <w:p w14:paraId="17E3B6B4" w14:textId="5B97EBEC" w:rsidR="00D14BE2" w:rsidRDefault="00D14BE2" w:rsidP="00D14BE2">
      <w:pPr>
        <w:autoSpaceDE w:val="0"/>
        <w:autoSpaceDN w:val="0"/>
        <w:adjustRightInd w:val="0"/>
        <w:spacing w:line="360" w:lineRule="auto"/>
        <w:ind w:right="49"/>
        <w:rPr>
          <w:rFonts w:ascii="Arial" w:hAnsi="Arial" w:cs="Arial"/>
          <w:b/>
          <w:spacing w:val="-6"/>
          <w:sz w:val="20"/>
          <w:szCs w:val="20"/>
        </w:rPr>
      </w:pPr>
    </w:p>
    <w:p w14:paraId="025ADAF3" w14:textId="2BB1B93B" w:rsidR="00EE2A54" w:rsidRDefault="00EE2A54" w:rsidP="004672D4">
      <w:pPr>
        <w:widowControl w:val="0"/>
        <w:numPr>
          <w:ilvl w:val="0"/>
          <w:numId w:val="17"/>
        </w:numPr>
        <w:tabs>
          <w:tab w:val="left" w:pos="851"/>
        </w:tabs>
        <w:spacing w:line="360" w:lineRule="auto"/>
        <w:ind w:left="426" w:hanging="426"/>
        <w:jc w:val="both"/>
        <w:rPr>
          <w:rFonts w:ascii="Arial" w:hAnsi="Arial" w:cs="Arial"/>
          <w:i/>
          <w:sz w:val="20"/>
          <w:szCs w:val="20"/>
        </w:rPr>
      </w:pPr>
      <w:r>
        <w:rPr>
          <w:rFonts w:ascii="Arial" w:hAnsi="Arial" w:cs="Arial"/>
          <w:iCs/>
          <w:sz w:val="20"/>
          <w:szCs w:val="20"/>
        </w:rPr>
        <w:lastRenderedPageBreak/>
        <w:t>ai sensi dell’art. 80, comma 1, del D.lgs. n. 50/2016:</w:t>
      </w:r>
    </w:p>
    <w:p w14:paraId="0DD5BAF7" w14:textId="1F6BB711" w:rsidR="00BA3E31" w:rsidRPr="004672D4" w:rsidRDefault="004672D4" w:rsidP="00EE2A54">
      <w:pPr>
        <w:widowControl w:val="0"/>
        <w:tabs>
          <w:tab w:val="left" w:pos="851"/>
        </w:tabs>
        <w:spacing w:line="360" w:lineRule="auto"/>
        <w:ind w:left="426"/>
        <w:jc w:val="both"/>
        <w:rPr>
          <w:rFonts w:ascii="Arial" w:hAnsi="Arial" w:cs="Arial"/>
          <w:i/>
          <w:sz w:val="20"/>
          <w:szCs w:val="20"/>
        </w:rPr>
      </w:pPr>
      <w:r w:rsidRPr="006F612A">
        <w:rPr>
          <w:rFonts w:ascii="Arial" w:hAnsi="Arial" w:cs="Arial"/>
          <w:i/>
          <w:sz w:val="20"/>
          <w:szCs w:val="20"/>
        </w:rPr>
        <w:t>[</w:t>
      </w:r>
      <w:r>
        <w:rPr>
          <w:rFonts w:ascii="Arial" w:hAnsi="Arial" w:cs="Arial"/>
          <w:i/>
          <w:sz w:val="20"/>
          <w:szCs w:val="20"/>
        </w:rPr>
        <w:t>barrare la casella</w:t>
      </w:r>
      <w:r w:rsidRPr="006F612A">
        <w:rPr>
          <w:rFonts w:ascii="Arial" w:hAnsi="Arial" w:cs="Arial"/>
          <w:i/>
          <w:sz w:val="20"/>
          <w:szCs w:val="20"/>
        </w:rPr>
        <w:t xml:space="preserve"> di pertinenza]</w:t>
      </w:r>
    </w:p>
    <w:p w14:paraId="53D7EB44" w14:textId="0EB183D1" w:rsidR="00BA3E31" w:rsidRDefault="00BA3E31" w:rsidP="004672D4">
      <w:pPr>
        <w:widowControl w:val="0"/>
        <w:spacing w:line="360" w:lineRule="auto"/>
        <w:ind w:left="567" w:hanging="283"/>
        <w:jc w:val="both"/>
        <w:rPr>
          <w:rFonts w:ascii="Arial" w:hAnsi="Arial" w:cs="Arial"/>
          <w:sz w:val="20"/>
          <w:szCs w:val="20"/>
        </w:rPr>
      </w:pPr>
      <w:r w:rsidRPr="00C97FB4">
        <w:rPr>
          <w:rFonts w:ascii="Arial" w:hAnsi="Arial" w:cs="Arial"/>
          <w:sz w:val="20"/>
          <w:szCs w:val="20"/>
        </w:rPr>
        <w:sym w:font="Wingdings 2" w:char="F0A3"/>
      </w:r>
      <w:r w:rsidRPr="00A3610F">
        <w:rPr>
          <w:rFonts w:ascii="Arial" w:hAnsi="Arial" w:cs="Arial"/>
          <w:sz w:val="20"/>
          <w:szCs w:val="20"/>
        </w:rPr>
        <w:t xml:space="preserve"> che nei propri confronti non è stata pronunciata sentenza definitiva di condanna, o emesso decreto penale di condanna divenuto irrevocabile, oppure sentenza di applicazione della pena su richiesta, ai sensi dell'art. 444 del codice di procedura penale per uno dei reati di cui al comma 1, lettere a), b), b-bis), c), d), e), f), e g) dell’art. 80 del D.Lgs. n. 50/2016;</w:t>
      </w:r>
    </w:p>
    <w:p w14:paraId="4B1AA624" w14:textId="77777777" w:rsidR="00EE2A54" w:rsidRPr="00A3610F" w:rsidRDefault="00EE2A54" w:rsidP="004672D4">
      <w:pPr>
        <w:widowControl w:val="0"/>
        <w:spacing w:line="360" w:lineRule="auto"/>
        <w:ind w:left="567" w:hanging="283"/>
        <w:jc w:val="both"/>
        <w:rPr>
          <w:rFonts w:ascii="Arial" w:hAnsi="Arial" w:cs="Arial"/>
          <w:sz w:val="20"/>
          <w:szCs w:val="20"/>
        </w:rPr>
      </w:pPr>
    </w:p>
    <w:p w14:paraId="62A60FAA" w14:textId="5F4A7411" w:rsidR="00D125A2" w:rsidRDefault="00BA3E31" w:rsidP="00AA3CFA">
      <w:pPr>
        <w:pStyle w:val="Paragrafoelenco"/>
        <w:widowControl w:val="0"/>
        <w:ind w:left="993" w:hanging="567"/>
        <w:rPr>
          <w:rFonts w:ascii="Arial" w:hAnsi="Arial" w:cs="Arial"/>
          <w:i/>
          <w:sz w:val="20"/>
          <w:szCs w:val="20"/>
        </w:rPr>
      </w:pPr>
      <w:r w:rsidRPr="007E1709">
        <w:rPr>
          <w:rFonts w:ascii="Arial" w:hAnsi="Arial" w:cs="Arial"/>
          <w:b/>
          <w:i/>
          <w:sz w:val="20"/>
          <w:szCs w:val="20"/>
        </w:rPr>
        <w:t>oppure</w:t>
      </w:r>
      <w:r w:rsidRPr="00A57F97">
        <w:rPr>
          <w:rFonts w:ascii="Arial" w:hAnsi="Arial" w:cs="Arial"/>
          <w:i/>
          <w:sz w:val="20"/>
          <w:szCs w:val="20"/>
        </w:rPr>
        <w:t>:</w:t>
      </w:r>
    </w:p>
    <w:p w14:paraId="46538F69" w14:textId="77777777" w:rsidR="00EE2A54" w:rsidRPr="00AA3CFA" w:rsidRDefault="00EE2A54" w:rsidP="00AA3CFA">
      <w:pPr>
        <w:pStyle w:val="Paragrafoelenco"/>
        <w:widowControl w:val="0"/>
        <w:ind w:left="993" w:hanging="567"/>
        <w:rPr>
          <w:rFonts w:ascii="Arial" w:hAnsi="Arial" w:cs="Arial"/>
          <w:i/>
          <w:sz w:val="20"/>
          <w:szCs w:val="20"/>
        </w:rPr>
      </w:pPr>
    </w:p>
    <w:p w14:paraId="61BD70D5" w14:textId="0AF1ADB0" w:rsidR="007A1A8F" w:rsidRDefault="00BA3E31" w:rsidP="00674A70">
      <w:pPr>
        <w:widowControl w:val="0"/>
        <w:tabs>
          <w:tab w:val="left" w:pos="851"/>
        </w:tabs>
        <w:spacing w:line="360" w:lineRule="auto"/>
        <w:ind w:left="567" w:hanging="282"/>
        <w:jc w:val="both"/>
        <w:rPr>
          <w:rFonts w:ascii="Arial" w:hAnsi="Arial" w:cs="Arial"/>
          <w:sz w:val="20"/>
          <w:szCs w:val="20"/>
        </w:rPr>
      </w:pPr>
      <w:r w:rsidRPr="00C97FB4">
        <w:rPr>
          <w:rFonts w:ascii="Arial" w:hAnsi="Arial" w:cs="Arial"/>
          <w:sz w:val="20"/>
          <w:szCs w:val="20"/>
        </w:rPr>
        <w:sym w:font="Wingdings 2" w:char="F0A3"/>
      </w:r>
      <w:r>
        <w:rPr>
          <w:rFonts w:ascii="Arial" w:hAnsi="Arial" w:cs="Arial"/>
          <w:sz w:val="20"/>
          <w:szCs w:val="20"/>
        </w:rPr>
        <w:t xml:space="preserve"> </w:t>
      </w:r>
      <w:r w:rsidR="00D125A2">
        <w:rPr>
          <w:rFonts w:ascii="Arial" w:hAnsi="Arial" w:cs="Arial"/>
          <w:sz w:val="20"/>
          <w:szCs w:val="20"/>
        </w:rPr>
        <w:t>che nei propri confronti sono state pronunciate condanne definitive o emessi decreti penali di condanna divenuti irrevocabili o pronunciate sentenze di applicazione della pena su richiesta ai sensi dell’articolo 444 del codice di procedura penale per uno dei reati previsti dal comma 1, lett. a), b), b-bis), c), d), e)</w:t>
      </w:r>
      <w:r w:rsidR="00674A70">
        <w:rPr>
          <w:rFonts w:ascii="Arial" w:hAnsi="Arial" w:cs="Arial"/>
          <w:sz w:val="20"/>
          <w:szCs w:val="20"/>
        </w:rPr>
        <w:t xml:space="preserve">, f) e g) </w:t>
      </w:r>
      <w:r w:rsidR="007A1A8F">
        <w:rPr>
          <w:rFonts w:ascii="Arial" w:hAnsi="Arial" w:cs="Arial"/>
          <w:sz w:val="20"/>
          <w:szCs w:val="20"/>
        </w:rPr>
        <w:t>(</w:t>
      </w:r>
      <w:r w:rsidR="007A1A8F" w:rsidRPr="00674A70">
        <w:rPr>
          <w:rFonts w:ascii="Arial" w:hAnsi="Arial" w:cs="Arial"/>
          <w:i/>
          <w:iCs/>
          <w:sz w:val="20"/>
          <w:szCs w:val="20"/>
        </w:rPr>
        <w:t>indica</w:t>
      </w:r>
      <w:r w:rsidR="001248F3" w:rsidRPr="00674A70">
        <w:rPr>
          <w:rFonts w:ascii="Arial" w:hAnsi="Arial" w:cs="Arial"/>
          <w:i/>
          <w:iCs/>
          <w:sz w:val="20"/>
          <w:szCs w:val="20"/>
        </w:rPr>
        <w:t>re</w:t>
      </w:r>
      <w:r w:rsidR="007A1A8F" w:rsidRPr="00674A70">
        <w:rPr>
          <w:rFonts w:ascii="Arial" w:hAnsi="Arial" w:cs="Arial"/>
          <w:i/>
          <w:iCs/>
          <w:sz w:val="20"/>
          <w:szCs w:val="20"/>
        </w:rPr>
        <w:t xml:space="preserve"> il reato, la sanzione comminata, </w:t>
      </w:r>
      <w:r w:rsidR="001248F3" w:rsidRPr="00674A70">
        <w:rPr>
          <w:rFonts w:ascii="Arial" w:hAnsi="Arial" w:cs="Arial"/>
          <w:i/>
          <w:iCs/>
          <w:sz w:val="20"/>
          <w:szCs w:val="20"/>
        </w:rPr>
        <w:t>la data e l’autorità giudiziaria che ha comminato il provvedimento</w:t>
      </w:r>
      <w:r w:rsidR="007A1A8F">
        <w:rPr>
          <w:rFonts w:ascii="Arial" w:hAnsi="Arial" w:cs="Arial"/>
          <w:sz w:val="20"/>
          <w:szCs w:val="20"/>
        </w:rPr>
        <w:t>)</w:t>
      </w:r>
    </w:p>
    <w:p w14:paraId="1037BF23" w14:textId="6D061B48" w:rsidR="001248F3" w:rsidRDefault="00674A70" w:rsidP="00674A70">
      <w:pPr>
        <w:widowControl w:val="0"/>
        <w:tabs>
          <w:tab w:val="left" w:pos="851"/>
        </w:tabs>
        <w:spacing w:line="360" w:lineRule="auto"/>
        <w:ind w:left="567"/>
        <w:jc w:val="both"/>
        <w:rPr>
          <w:rFonts w:ascii="Arial" w:hAnsi="Arial" w:cs="Arial"/>
          <w:sz w:val="20"/>
          <w:szCs w:val="20"/>
        </w:rPr>
      </w:pPr>
      <w:r>
        <w:rPr>
          <w:rFonts w:ascii="Arial" w:hAnsi="Arial" w:cs="Arial"/>
          <w:sz w:val="20"/>
          <w:szCs w:val="20"/>
        </w:rPr>
        <w:t>………………………………………………………………………………………………………………………………………………………………………………………………………………………………………………………………………………………………………………………………………………………………………………………………………………………………………………………………………………………………;</w:t>
      </w:r>
    </w:p>
    <w:p w14:paraId="6C08CDC1" w14:textId="77777777" w:rsidR="00EE2A54" w:rsidRDefault="00EE2A54" w:rsidP="00AA3CFA">
      <w:pPr>
        <w:pStyle w:val="Paragrafoelenco"/>
        <w:widowControl w:val="0"/>
        <w:ind w:left="993" w:hanging="567"/>
        <w:rPr>
          <w:rFonts w:ascii="Arial" w:hAnsi="Arial" w:cs="Arial"/>
          <w:b/>
          <w:i/>
          <w:sz w:val="20"/>
          <w:szCs w:val="20"/>
        </w:rPr>
      </w:pPr>
    </w:p>
    <w:p w14:paraId="1E517A1E" w14:textId="01887BFA" w:rsidR="00AA3CFA" w:rsidRDefault="00AA3CFA" w:rsidP="00AA3CFA">
      <w:pPr>
        <w:pStyle w:val="Paragrafoelenco"/>
        <w:widowControl w:val="0"/>
        <w:ind w:left="993" w:hanging="567"/>
        <w:rPr>
          <w:rFonts w:ascii="Arial" w:hAnsi="Arial" w:cs="Arial"/>
          <w:i/>
          <w:sz w:val="20"/>
          <w:szCs w:val="20"/>
        </w:rPr>
      </w:pPr>
      <w:r w:rsidRPr="007E1709">
        <w:rPr>
          <w:rFonts w:ascii="Arial" w:hAnsi="Arial" w:cs="Arial"/>
          <w:b/>
          <w:i/>
          <w:sz w:val="20"/>
          <w:szCs w:val="20"/>
        </w:rPr>
        <w:t>oppure</w:t>
      </w:r>
      <w:r w:rsidRPr="00A57F97">
        <w:rPr>
          <w:rFonts w:ascii="Arial" w:hAnsi="Arial" w:cs="Arial"/>
          <w:i/>
          <w:sz w:val="20"/>
          <w:szCs w:val="20"/>
        </w:rPr>
        <w:t>:</w:t>
      </w:r>
    </w:p>
    <w:p w14:paraId="26CC2A88" w14:textId="77777777" w:rsidR="00EE2A54" w:rsidRPr="00AA3CFA" w:rsidRDefault="00EE2A54" w:rsidP="00AA3CFA">
      <w:pPr>
        <w:pStyle w:val="Paragrafoelenco"/>
        <w:widowControl w:val="0"/>
        <w:ind w:left="993" w:hanging="567"/>
        <w:rPr>
          <w:rFonts w:ascii="Arial" w:hAnsi="Arial" w:cs="Arial"/>
          <w:i/>
          <w:sz w:val="20"/>
          <w:szCs w:val="20"/>
        </w:rPr>
      </w:pPr>
    </w:p>
    <w:p w14:paraId="71085F66" w14:textId="627069B8" w:rsidR="00BA3E31" w:rsidRDefault="00AA3CFA" w:rsidP="00AA3CFA">
      <w:pPr>
        <w:widowControl w:val="0"/>
        <w:tabs>
          <w:tab w:val="left" w:pos="851"/>
        </w:tabs>
        <w:spacing w:line="360" w:lineRule="auto"/>
        <w:ind w:left="567" w:hanging="282"/>
        <w:jc w:val="both"/>
        <w:rPr>
          <w:rFonts w:ascii="Arial" w:hAnsi="Arial" w:cs="Arial"/>
          <w:sz w:val="20"/>
          <w:szCs w:val="20"/>
        </w:rPr>
      </w:pPr>
      <w:r w:rsidRPr="00C97FB4">
        <w:rPr>
          <w:rFonts w:ascii="Arial" w:hAnsi="Arial" w:cs="Arial"/>
          <w:sz w:val="20"/>
          <w:szCs w:val="20"/>
        </w:rPr>
        <w:sym w:font="Wingdings 2" w:char="F0A3"/>
      </w:r>
      <w:r>
        <w:rPr>
          <w:rFonts w:ascii="Arial" w:hAnsi="Arial" w:cs="Arial"/>
          <w:sz w:val="20"/>
          <w:szCs w:val="20"/>
        </w:rPr>
        <w:t xml:space="preserve">  </w:t>
      </w:r>
      <w:r w:rsidR="00BA3E31">
        <w:rPr>
          <w:rFonts w:ascii="Arial" w:hAnsi="Arial" w:cs="Arial"/>
          <w:sz w:val="20"/>
          <w:szCs w:val="20"/>
        </w:rPr>
        <w:t xml:space="preserve">che nei propri confronti sono state pronunciate condanne definitive o emessi decreti penali di condanna divenuti irrevocabili o pronunciate sentenze di applicazione della pena su richiesta ai sensi dell’articolo 444 del codice di procedura penale per uno dei reati previsti dal comma 1, lett. a), b), b-bis), c), d), e), f), g) </w:t>
      </w:r>
      <w:r w:rsidR="00BA3E31">
        <w:rPr>
          <w:rFonts w:ascii="Arial" w:hAnsi="Arial" w:cs="Arial"/>
          <w:b/>
          <w:sz w:val="20"/>
          <w:szCs w:val="20"/>
        </w:rPr>
        <w:t>ma la pena detentiva non è stata superiore ai 18 mesi</w:t>
      </w:r>
      <w:r w:rsidR="00BA3E31">
        <w:rPr>
          <w:rFonts w:ascii="Arial" w:hAnsi="Arial" w:cs="Arial"/>
          <w:sz w:val="20"/>
          <w:szCs w:val="20"/>
        </w:rPr>
        <w:t xml:space="preserve"> </w:t>
      </w:r>
      <w:r w:rsidR="00BA3E31" w:rsidRPr="007E1709">
        <w:rPr>
          <w:rFonts w:ascii="Arial" w:hAnsi="Arial" w:cs="Arial"/>
          <w:b/>
          <w:sz w:val="20"/>
          <w:szCs w:val="20"/>
        </w:rPr>
        <w:t>oppure è stata riconosciuta l’attenuante della collaborazione</w:t>
      </w:r>
      <w:r w:rsidR="00BA3E31">
        <w:rPr>
          <w:rFonts w:ascii="Arial" w:hAnsi="Arial" w:cs="Arial"/>
          <w:sz w:val="20"/>
          <w:szCs w:val="20"/>
        </w:rPr>
        <w:t xml:space="preserve"> come definita per le singole fattispecie di reato</w:t>
      </w:r>
      <w:r w:rsidR="00C11149">
        <w:rPr>
          <w:rFonts w:ascii="Arial" w:hAnsi="Arial" w:cs="Arial"/>
          <w:sz w:val="20"/>
          <w:szCs w:val="20"/>
        </w:rPr>
        <w:t xml:space="preserve"> </w:t>
      </w:r>
      <w:r w:rsidR="001A47BA">
        <w:rPr>
          <w:rStyle w:val="Rimandonotaapidipagina"/>
          <w:rFonts w:ascii="Arial" w:hAnsi="Arial" w:cs="Arial"/>
          <w:sz w:val="20"/>
          <w:szCs w:val="20"/>
        </w:rPr>
        <w:footnoteReference w:id="1"/>
      </w:r>
      <w:r w:rsidR="00BA3E31">
        <w:rPr>
          <w:rFonts w:ascii="Arial" w:hAnsi="Arial" w:cs="Arial"/>
          <w:sz w:val="20"/>
          <w:szCs w:val="20"/>
        </w:rPr>
        <w:t>:</w:t>
      </w:r>
    </w:p>
    <w:p w14:paraId="26EEA5C9" w14:textId="0C7AB304" w:rsidR="00F60C37" w:rsidRDefault="00F60C37" w:rsidP="00B908AD">
      <w:pPr>
        <w:widowControl w:val="0"/>
        <w:tabs>
          <w:tab w:val="left" w:pos="851"/>
        </w:tabs>
        <w:spacing w:line="360" w:lineRule="auto"/>
        <w:ind w:left="567"/>
        <w:jc w:val="both"/>
        <w:rPr>
          <w:rFonts w:ascii="Arial" w:hAnsi="Arial" w:cs="Arial"/>
          <w:sz w:val="20"/>
          <w:szCs w:val="20"/>
        </w:rPr>
      </w:pPr>
      <w:r>
        <w:rPr>
          <w:rFonts w:ascii="Arial" w:hAnsi="Arial" w:cs="Arial"/>
          <w:sz w:val="20"/>
          <w:szCs w:val="20"/>
        </w:rPr>
        <w:t>…………………………………………………………………………………………………………………………………………………………………………………………………………………………………………………………………………………………………………………………………………………………………………………………………………………………</w:t>
      </w:r>
      <w:r w:rsidR="002D2DFA">
        <w:rPr>
          <w:rFonts w:ascii="Arial" w:hAnsi="Arial" w:cs="Arial"/>
          <w:sz w:val="20"/>
          <w:szCs w:val="20"/>
        </w:rPr>
        <w:t>……………………………………………………………………</w:t>
      </w:r>
      <w:r>
        <w:rPr>
          <w:rFonts w:ascii="Arial" w:hAnsi="Arial" w:cs="Arial"/>
          <w:sz w:val="20"/>
          <w:szCs w:val="20"/>
        </w:rPr>
        <w:t>;</w:t>
      </w:r>
    </w:p>
    <w:p w14:paraId="6E429D2A" w14:textId="3093B849" w:rsidR="00D14BE2" w:rsidRPr="006F51D9" w:rsidRDefault="006F51D9" w:rsidP="006F51D9">
      <w:pPr>
        <w:widowControl w:val="0"/>
        <w:numPr>
          <w:ilvl w:val="0"/>
          <w:numId w:val="17"/>
        </w:numPr>
        <w:tabs>
          <w:tab w:val="left" w:pos="851"/>
        </w:tabs>
        <w:spacing w:line="360" w:lineRule="auto"/>
        <w:ind w:left="426" w:hanging="426"/>
        <w:jc w:val="both"/>
        <w:rPr>
          <w:rFonts w:ascii="Arial" w:hAnsi="Arial" w:cs="Arial"/>
          <w:i/>
          <w:sz w:val="20"/>
          <w:szCs w:val="20"/>
        </w:rPr>
      </w:pPr>
      <w:r>
        <w:rPr>
          <w:rFonts w:ascii="Arial" w:hAnsi="Arial" w:cs="Arial"/>
          <w:iCs/>
          <w:sz w:val="20"/>
          <w:szCs w:val="20"/>
        </w:rPr>
        <w:t xml:space="preserve">ai sensi dell’art. 80, comma 2, del D.lgs. n. 50/2016 </w:t>
      </w:r>
      <w:r w:rsidR="007368DC" w:rsidRPr="006F51D9">
        <w:rPr>
          <w:rFonts w:ascii="Arial" w:hAnsi="Arial" w:cs="Arial"/>
          <w:sz w:val="20"/>
          <w:szCs w:val="20"/>
        </w:rPr>
        <w:t>che nei propri confronti non sussistono cause di decadenza, di sospensione o di divieto previste dall’art. 67 del D. Lgs. 159/2011 e che nei propri confronti non è stato accertato un tentativo di infiltrazione mafiosa di cui all’art. 84, comma 4, del medesimo decreto legislativo, fermo restando quanto previsto dall’art. 80, comma 2, secondo e terzo periodo;</w:t>
      </w:r>
      <w:r w:rsidR="007368DC" w:rsidRPr="006F51D9" w:rsidDel="007D11B3">
        <w:rPr>
          <w:rFonts w:ascii="Arial" w:hAnsi="Arial" w:cs="Arial"/>
          <w:sz w:val="20"/>
          <w:szCs w:val="20"/>
        </w:rPr>
        <w:t xml:space="preserve"> </w:t>
      </w:r>
    </w:p>
    <w:p w14:paraId="306DB8F3" w14:textId="4A94E26F" w:rsidR="006F51D9" w:rsidRPr="007E32D8" w:rsidRDefault="006F51D9" w:rsidP="006F51D9">
      <w:pPr>
        <w:widowControl w:val="0"/>
        <w:numPr>
          <w:ilvl w:val="0"/>
          <w:numId w:val="17"/>
        </w:numPr>
        <w:tabs>
          <w:tab w:val="left" w:pos="851"/>
        </w:tabs>
        <w:spacing w:line="360" w:lineRule="auto"/>
        <w:ind w:left="426" w:hanging="426"/>
        <w:jc w:val="both"/>
        <w:rPr>
          <w:rFonts w:ascii="Arial" w:hAnsi="Arial" w:cs="Arial"/>
          <w:i/>
          <w:sz w:val="20"/>
          <w:szCs w:val="20"/>
        </w:rPr>
      </w:pPr>
      <w:r>
        <w:rPr>
          <w:rFonts w:ascii="Arial" w:hAnsi="Arial" w:cs="Arial"/>
          <w:iCs/>
          <w:sz w:val="20"/>
          <w:szCs w:val="20"/>
        </w:rPr>
        <w:t>ai sensi dell’art. 80, comma 5, lett. l) del D.lgs. n. 50/2016:</w:t>
      </w:r>
    </w:p>
    <w:p w14:paraId="4CBF89A6" w14:textId="27FBED55" w:rsidR="007E32D8" w:rsidRPr="007E32D8" w:rsidRDefault="007E32D8" w:rsidP="007E32D8">
      <w:pPr>
        <w:pStyle w:val="Paragrafoelenco"/>
        <w:widowControl w:val="0"/>
        <w:tabs>
          <w:tab w:val="left" w:pos="851"/>
        </w:tabs>
        <w:spacing w:line="360" w:lineRule="auto"/>
        <w:ind w:left="360"/>
        <w:jc w:val="both"/>
        <w:rPr>
          <w:rFonts w:ascii="Arial" w:hAnsi="Arial" w:cs="Arial"/>
          <w:i/>
          <w:sz w:val="20"/>
          <w:szCs w:val="20"/>
        </w:rPr>
      </w:pPr>
      <w:r w:rsidRPr="007E32D8">
        <w:rPr>
          <w:rFonts w:ascii="Arial" w:hAnsi="Arial" w:cs="Arial"/>
          <w:i/>
          <w:sz w:val="20"/>
          <w:szCs w:val="20"/>
        </w:rPr>
        <w:t>[barrare la casella di pertinenza]</w:t>
      </w:r>
    </w:p>
    <w:p w14:paraId="434D3686"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sz w:val="20"/>
          <w:szCs w:val="20"/>
        </w:rPr>
      </w:pPr>
      <w:r w:rsidRPr="007E32D8">
        <w:rPr>
          <w:rFonts w:ascii="Arial" w:hAnsi="Arial" w:cs="Arial"/>
          <w:sz w:val="20"/>
          <w:szCs w:val="20"/>
        </w:rPr>
        <w:t xml:space="preserve"> di non essere stato vittima dei reati previsti e puniti dagli articoli 317 e 629 del codice penale aggravati ai sensi dell’art. 7 del </w:t>
      </w:r>
      <w:proofErr w:type="gramStart"/>
      <w:r w:rsidRPr="007E32D8">
        <w:rPr>
          <w:rFonts w:ascii="Arial" w:hAnsi="Arial" w:cs="Arial"/>
          <w:sz w:val="20"/>
          <w:szCs w:val="20"/>
        </w:rPr>
        <w:t>Decreto Legge</w:t>
      </w:r>
      <w:proofErr w:type="gramEnd"/>
      <w:r w:rsidRPr="007E32D8">
        <w:rPr>
          <w:rFonts w:ascii="Arial" w:hAnsi="Arial" w:cs="Arial"/>
          <w:sz w:val="20"/>
          <w:szCs w:val="20"/>
        </w:rPr>
        <w:t xml:space="preserve"> 13 maggio 1991 n. 152 convertito, con modificazioni, dalla Legge 12 Luglio 1991 n. 2013;</w:t>
      </w:r>
    </w:p>
    <w:p w14:paraId="7092F028" w14:textId="43F5302B" w:rsidR="007E32D8" w:rsidRDefault="007E32D8" w:rsidP="007E32D8">
      <w:pPr>
        <w:pStyle w:val="Paragrafoelenco"/>
        <w:widowControl w:val="0"/>
        <w:tabs>
          <w:tab w:val="left" w:pos="426"/>
        </w:tabs>
        <w:spacing w:line="360" w:lineRule="auto"/>
        <w:ind w:left="360"/>
        <w:jc w:val="both"/>
        <w:rPr>
          <w:rFonts w:ascii="Arial" w:hAnsi="Arial" w:cs="Arial"/>
          <w:b/>
          <w:bCs/>
          <w:i/>
          <w:iCs/>
          <w:sz w:val="20"/>
          <w:szCs w:val="20"/>
        </w:rPr>
      </w:pPr>
      <w:r w:rsidRPr="007E32D8">
        <w:rPr>
          <w:rFonts w:ascii="Arial" w:hAnsi="Arial" w:cs="Arial"/>
          <w:b/>
          <w:bCs/>
          <w:i/>
          <w:iCs/>
          <w:sz w:val="20"/>
          <w:szCs w:val="20"/>
        </w:rPr>
        <w:lastRenderedPageBreak/>
        <w:t>oppure</w:t>
      </w:r>
    </w:p>
    <w:p w14:paraId="3045B338"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sz w:val="20"/>
          <w:szCs w:val="20"/>
        </w:rPr>
      </w:pPr>
    </w:p>
    <w:p w14:paraId="7A2DEFE7" w14:textId="2009B07D" w:rsidR="007E32D8" w:rsidRDefault="007E32D8" w:rsidP="007E32D8">
      <w:pPr>
        <w:pStyle w:val="Paragrafoelenco"/>
        <w:widowControl w:val="0"/>
        <w:tabs>
          <w:tab w:val="left" w:pos="426"/>
        </w:tabs>
        <w:spacing w:line="360" w:lineRule="auto"/>
        <w:ind w:left="360"/>
        <w:jc w:val="both"/>
        <w:rPr>
          <w:rFonts w:ascii="Arial" w:hAnsi="Arial" w:cs="Arial"/>
          <w:sz w:val="20"/>
          <w:szCs w:val="20"/>
        </w:rPr>
      </w:pPr>
      <w:r w:rsidRPr="007E32D8">
        <w:rPr>
          <w:rFonts w:ascii="Arial" w:hAnsi="Arial" w:cs="Arial"/>
          <w:sz w:val="20"/>
          <w:szCs w:val="20"/>
        </w:rPr>
        <w:t xml:space="preserve"> di essere stato vittima dei reati previsti e puniti dagli articoli 317 e 629 del codice penale aggravati ai sensi dell’art. 7 del </w:t>
      </w:r>
      <w:proofErr w:type="gramStart"/>
      <w:r w:rsidRPr="007E32D8">
        <w:rPr>
          <w:rFonts w:ascii="Arial" w:hAnsi="Arial" w:cs="Arial"/>
          <w:sz w:val="20"/>
          <w:szCs w:val="20"/>
        </w:rPr>
        <w:t>Decreto Legge</w:t>
      </w:r>
      <w:proofErr w:type="gramEnd"/>
      <w:r w:rsidRPr="007E32D8">
        <w:rPr>
          <w:rFonts w:ascii="Arial" w:hAnsi="Arial" w:cs="Arial"/>
          <w:sz w:val="20"/>
          <w:szCs w:val="20"/>
        </w:rPr>
        <w:t xml:space="preserve"> 13 maggio 1991 n. 152 convertito, con modificazioni, dalla Legge 12 Luglio 1991 n. 2013 e</w:t>
      </w:r>
      <w:r w:rsidR="00912739">
        <w:rPr>
          <w:rFonts w:ascii="Arial" w:hAnsi="Arial" w:cs="Arial"/>
          <w:sz w:val="20"/>
          <w:szCs w:val="20"/>
        </w:rPr>
        <w:t xml:space="preserve"> di aver </w:t>
      </w:r>
      <w:r w:rsidRPr="007E32D8">
        <w:rPr>
          <w:rFonts w:ascii="Arial" w:hAnsi="Arial" w:cs="Arial"/>
          <w:sz w:val="20"/>
          <w:szCs w:val="20"/>
        </w:rPr>
        <w:t>denunciato i fatti all’autorità giudiziaria;</w:t>
      </w:r>
    </w:p>
    <w:p w14:paraId="761EDEE4"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sz w:val="20"/>
          <w:szCs w:val="20"/>
        </w:rPr>
      </w:pPr>
    </w:p>
    <w:p w14:paraId="4F595F23" w14:textId="00C35A8E" w:rsidR="007E32D8" w:rsidRDefault="007E32D8" w:rsidP="007E32D8">
      <w:pPr>
        <w:pStyle w:val="Paragrafoelenco"/>
        <w:widowControl w:val="0"/>
        <w:tabs>
          <w:tab w:val="left" w:pos="426"/>
        </w:tabs>
        <w:spacing w:line="360" w:lineRule="auto"/>
        <w:ind w:left="360"/>
        <w:jc w:val="both"/>
        <w:rPr>
          <w:rFonts w:ascii="Arial" w:hAnsi="Arial" w:cs="Arial"/>
          <w:b/>
          <w:bCs/>
          <w:i/>
          <w:iCs/>
          <w:sz w:val="20"/>
          <w:szCs w:val="20"/>
        </w:rPr>
      </w:pPr>
      <w:r w:rsidRPr="007E32D8">
        <w:rPr>
          <w:rFonts w:ascii="Arial" w:hAnsi="Arial" w:cs="Arial"/>
          <w:b/>
          <w:bCs/>
          <w:i/>
          <w:iCs/>
          <w:sz w:val="20"/>
          <w:szCs w:val="20"/>
        </w:rPr>
        <w:t>oppure</w:t>
      </w:r>
    </w:p>
    <w:p w14:paraId="61759EAC"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i/>
          <w:iCs/>
          <w:sz w:val="20"/>
          <w:szCs w:val="20"/>
        </w:rPr>
      </w:pPr>
    </w:p>
    <w:p w14:paraId="748BC0BB" w14:textId="439AE83C" w:rsidR="006F51D9" w:rsidRDefault="007E32D8" w:rsidP="007E32D8">
      <w:pPr>
        <w:pStyle w:val="Paragrafoelenco"/>
        <w:widowControl w:val="0"/>
        <w:tabs>
          <w:tab w:val="left" w:pos="426"/>
        </w:tabs>
        <w:spacing w:line="360" w:lineRule="auto"/>
        <w:ind w:left="360"/>
        <w:jc w:val="both"/>
        <w:rPr>
          <w:rFonts w:ascii="Arial" w:hAnsi="Arial" w:cs="Arial"/>
          <w:sz w:val="20"/>
          <w:szCs w:val="20"/>
        </w:rPr>
      </w:pPr>
      <w:r w:rsidRPr="007E32D8">
        <w:rPr>
          <w:rFonts w:ascii="Arial" w:hAnsi="Arial" w:cs="Arial"/>
          <w:sz w:val="20"/>
          <w:szCs w:val="20"/>
        </w:rPr>
        <w:t xml:space="preserve"> di essere stato vittima dei reati previsti e puniti dagli articoli 317 e 629 del codice penale aggravati ai sensi dell’articolo 7 del </w:t>
      </w:r>
      <w:proofErr w:type="gramStart"/>
      <w:r w:rsidRPr="007E32D8">
        <w:rPr>
          <w:rFonts w:ascii="Arial" w:hAnsi="Arial" w:cs="Arial"/>
          <w:sz w:val="20"/>
          <w:szCs w:val="20"/>
        </w:rPr>
        <w:t>Decreto Legge</w:t>
      </w:r>
      <w:proofErr w:type="gramEnd"/>
      <w:r w:rsidRPr="007E32D8">
        <w:rPr>
          <w:rFonts w:ascii="Arial" w:hAnsi="Arial" w:cs="Arial"/>
          <w:sz w:val="20"/>
          <w:szCs w:val="20"/>
        </w:rPr>
        <w:t xml:space="preserve"> 13 maggio 1991 n. 152 convertito, con modificazioni dalla Legge 12 Luglio 1991 n. 2013 e</w:t>
      </w:r>
      <w:r w:rsidR="00912739">
        <w:rPr>
          <w:rFonts w:ascii="Arial" w:hAnsi="Arial" w:cs="Arial"/>
          <w:sz w:val="20"/>
          <w:szCs w:val="20"/>
        </w:rPr>
        <w:t xml:space="preserve"> di</w:t>
      </w:r>
      <w:r w:rsidRPr="007E32D8">
        <w:rPr>
          <w:rFonts w:ascii="Arial" w:hAnsi="Arial" w:cs="Arial"/>
          <w:sz w:val="20"/>
          <w:szCs w:val="20"/>
        </w:rPr>
        <w:t xml:space="preserve"> non </w:t>
      </w:r>
      <w:r w:rsidR="00912739">
        <w:rPr>
          <w:rFonts w:ascii="Arial" w:hAnsi="Arial" w:cs="Arial"/>
          <w:sz w:val="20"/>
          <w:szCs w:val="20"/>
        </w:rPr>
        <w:t xml:space="preserve">aver </w:t>
      </w:r>
      <w:r w:rsidRPr="007E32D8">
        <w:rPr>
          <w:rFonts w:ascii="Arial" w:hAnsi="Arial" w:cs="Arial"/>
          <w:sz w:val="20"/>
          <w:szCs w:val="20"/>
        </w:rPr>
        <w:t>denunciato i fatti all’autorità giudiziaria in quanto ricorrono i casi previsti dall’articolo 4, primo comma, della Legge 24 novembre 1981, n. 689;</w:t>
      </w:r>
    </w:p>
    <w:p w14:paraId="7808A86D" w14:textId="2E119B9E" w:rsidR="00E05CBA" w:rsidRPr="00E05CBA" w:rsidRDefault="00E05CBA" w:rsidP="00E05CBA">
      <w:pPr>
        <w:pStyle w:val="Paragrafoelenco"/>
        <w:widowControl w:val="0"/>
        <w:numPr>
          <w:ilvl w:val="0"/>
          <w:numId w:val="17"/>
        </w:numPr>
        <w:tabs>
          <w:tab w:val="left" w:pos="426"/>
        </w:tabs>
        <w:spacing w:line="360" w:lineRule="auto"/>
        <w:jc w:val="both"/>
        <w:rPr>
          <w:rFonts w:ascii="Arial" w:hAnsi="Arial" w:cs="Arial"/>
          <w:sz w:val="20"/>
          <w:szCs w:val="20"/>
        </w:rPr>
      </w:pPr>
      <w:r w:rsidRPr="00E05CBA">
        <w:rPr>
          <w:rFonts w:ascii="Arial" w:hAnsi="Arial" w:cs="Arial"/>
          <w:sz w:val="20"/>
          <w:szCs w:val="20"/>
        </w:rPr>
        <w:t>di aver preso visione dell’informativa privacy sotto riportata e di acconsentire al trattamento dei dati personali</w:t>
      </w:r>
      <w:r w:rsidR="00DD7F15">
        <w:rPr>
          <w:rFonts w:ascii="Arial" w:hAnsi="Arial" w:cs="Arial"/>
          <w:sz w:val="20"/>
          <w:szCs w:val="20"/>
        </w:rPr>
        <w:t xml:space="preserve"> e giudiziari</w:t>
      </w:r>
      <w:r w:rsidRPr="00E05CBA">
        <w:rPr>
          <w:rFonts w:ascii="Arial" w:hAnsi="Arial" w:cs="Arial"/>
          <w:sz w:val="20"/>
          <w:szCs w:val="20"/>
        </w:rPr>
        <w:t>.</w:t>
      </w:r>
    </w:p>
    <w:p w14:paraId="3028B3D2" w14:textId="2487560F" w:rsidR="00D14BE2" w:rsidRDefault="00D14BE2" w:rsidP="00D14BE2">
      <w:pPr>
        <w:autoSpaceDE w:val="0"/>
        <w:autoSpaceDN w:val="0"/>
        <w:adjustRightInd w:val="0"/>
        <w:spacing w:line="360" w:lineRule="auto"/>
        <w:ind w:right="49"/>
        <w:rPr>
          <w:rFonts w:ascii="Arial" w:hAnsi="Arial" w:cs="Arial"/>
          <w:b/>
          <w:spacing w:val="-6"/>
          <w:sz w:val="20"/>
          <w:szCs w:val="20"/>
        </w:rPr>
      </w:pPr>
    </w:p>
    <w:p w14:paraId="76FD3DF6" w14:textId="3CFFD676" w:rsidR="00D14BE2" w:rsidRDefault="00D14BE2" w:rsidP="00D14BE2">
      <w:pPr>
        <w:autoSpaceDE w:val="0"/>
        <w:autoSpaceDN w:val="0"/>
        <w:adjustRightInd w:val="0"/>
        <w:spacing w:line="360" w:lineRule="auto"/>
        <w:ind w:right="49"/>
        <w:rPr>
          <w:rFonts w:ascii="Arial" w:hAnsi="Arial" w:cs="Arial"/>
          <w:bCs/>
          <w:spacing w:val="-6"/>
          <w:sz w:val="20"/>
          <w:szCs w:val="20"/>
        </w:rPr>
      </w:pPr>
      <w:r>
        <w:rPr>
          <w:rFonts w:ascii="Arial" w:hAnsi="Arial" w:cs="Arial"/>
          <w:b/>
          <w:spacing w:val="-6"/>
          <w:sz w:val="20"/>
          <w:szCs w:val="20"/>
        </w:rPr>
        <w:t xml:space="preserve">______________ </w:t>
      </w:r>
      <w:r w:rsidR="008D3FE3" w:rsidRPr="008D3FE3">
        <w:rPr>
          <w:rFonts w:ascii="Arial" w:hAnsi="Arial" w:cs="Arial"/>
          <w:bCs/>
          <w:spacing w:val="-6"/>
          <w:sz w:val="20"/>
          <w:szCs w:val="20"/>
        </w:rPr>
        <w:t>(</w:t>
      </w:r>
      <w:r w:rsidR="008D3FE3" w:rsidRPr="008D3FE3">
        <w:rPr>
          <w:rFonts w:ascii="Arial" w:hAnsi="Arial" w:cs="Arial"/>
          <w:bCs/>
          <w:i/>
          <w:iCs/>
          <w:spacing w:val="-6"/>
          <w:sz w:val="20"/>
          <w:szCs w:val="20"/>
        </w:rPr>
        <w:t>luogo</w:t>
      </w:r>
      <w:r w:rsidR="008D3FE3" w:rsidRPr="008D3FE3">
        <w:rPr>
          <w:rFonts w:ascii="Arial" w:hAnsi="Arial" w:cs="Arial"/>
          <w:bCs/>
          <w:spacing w:val="-6"/>
          <w:sz w:val="20"/>
          <w:szCs w:val="20"/>
        </w:rPr>
        <w:t>)</w:t>
      </w:r>
      <w:r w:rsidRPr="008D3FE3">
        <w:rPr>
          <w:rFonts w:ascii="Arial" w:hAnsi="Arial" w:cs="Arial"/>
          <w:bCs/>
          <w:spacing w:val="-6"/>
          <w:sz w:val="20"/>
          <w:szCs w:val="20"/>
        </w:rPr>
        <w:t>,</w:t>
      </w:r>
      <w:r>
        <w:rPr>
          <w:rFonts w:ascii="Arial" w:hAnsi="Arial" w:cs="Arial"/>
          <w:b/>
          <w:spacing w:val="-6"/>
          <w:sz w:val="20"/>
          <w:szCs w:val="20"/>
        </w:rPr>
        <w:t xml:space="preserve"> </w:t>
      </w:r>
      <w:r w:rsidR="008D3FE3">
        <w:rPr>
          <w:rFonts w:ascii="Arial" w:hAnsi="Arial" w:cs="Arial"/>
          <w:b/>
          <w:spacing w:val="-6"/>
          <w:sz w:val="20"/>
          <w:szCs w:val="20"/>
        </w:rPr>
        <w:t xml:space="preserve">______________ </w:t>
      </w:r>
      <w:r w:rsidR="008D3FE3" w:rsidRPr="008D3FE3">
        <w:rPr>
          <w:rFonts w:ascii="Arial" w:hAnsi="Arial" w:cs="Arial"/>
          <w:bCs/>
          <w:spacing w:val="-6"/>
          <w:sz w:val="20"/>
          <w:szCs w:val="20"/>
        </w:rPr>
        <w:t>(</w:t>
      </w:r>
      <w:r w:rsidR="008D3FE3" w:rsidRPr="008D3FE3">
        <w:rPr>
          <w:rFonts w:ascii="Arial" w:hAnsi="Arial" w:cs="Arial"/>
          <w:bCs/>
          <w:i/>
          <w:iCs/>
          <w:spacing w:val="-6"/>
          <w:sz w:val="20"/>
          <w:szCs w:val="20"/>
        </w:rPr>
        <w:t>data</w:t>
      </w:r>
      <w:r w:rsidR="008D3FE3" w:rsidRPr="008D3FE3">
        <w:rPr>
          <w:rFonts w:ascii="Arial" w:hAnsi="Arial" w:cs="Arial"/>
          <w:bCs/>
          <w:spacing w:val="-6"/>
          <w:sz w:val="20"/>
          <w:szCs w:val="20"/>
        </w:rPr>
        <w:t>)</w:t>
      </w:r>
    </w:p>
    <w:p w14:paraId="2884F03B" w14:textId="185EF3FA" w:rsidR="00794897" w:rsidRDefault="00794897"/>
    <w:p w14:paraId="79500D75" w14:textId="41691E37" w:rsidR="00E2643F" w:rsidRDefault="00E2643F" w:rsidP="00E2643F">
      <w:pPr>
        <w:ind w:right="49"/>
        <w:jc w:val="center"/>
        <w:rPr>
          <w:rFonts w:ascii="Arial" w:hAnsi="Arial" w:cs="Arial"/>
          <w:b/>
          <w:smallCaps/>
          <w:sz w:val="20"/>
          <w:szCs w:val="20"/>
          <w:u w:val="single"/>
        </w:rPr>
      </w:pPr>
      <w:r w:rsidRPr="00D07211">
        <w:rPr>
          <w:rFonts w:ascii="Arial" w:hAnsi="Arial" w:cs="Arial"/>
          <w:b/>
          <w:smallCaps/>
          <w:sz w:val="20"/>
          <w:szCs w:val="20"/>
          <w:u w:val="single"/>
        </w:rPr>
        <w:t xml:space="preserve">APPORRE FIRMA IN DIGITALE </w:t>
      </w:r>
      <w:r>
        <w:rPr>
          <w:rFonts w:ascii="Arial" w:hAnsi="Arial" w:cs="Arial"/>
          <w:b/>
          <w:smallCaps/>
          <w:sz w:val="20"/>
          <w:szCs w:val="20"/>
          <w:u w:val="single"/>
        </w:rPr>
        <w:t>o IN CALCE</w:t>
      </w:r>
      <w:r w:rsidRPr="00FC173D">
        <w:rPr>
          <w:rFonts w:ascii="Arial" w:hAnsi="Arial" w:cs="Arial"/>
          <w:b/>
          <w:smallCaps/>
          <w:sz w:val="22"/>
          <w:szCs w:val="22"/>
        </w:rPr>
        <w:t>*</w:t>
      </w:r>
      <w:r w:rsidR="00FC173D" w:rsidRPr="00FC173D">
        <w:rPr>
          <w:rFonts w:ascii="Arial" w:hAnsi="Arial" w:cs="Arial"/>
          <w:b/>
          <w:smallCaps/>
          <w:sz w:val="22"/>
          <w:szCs w:val="22"/>
        </w:rPr>
        <w:t>*</w:t>
      </w:r>
    </w:p>
    <w:p w14:paraId="45424CAD" w14:textId="77777777" w:rsidR="001E265D" w:rsidRDefault="001E265D" w:rsidP="00E2643F">
      <w:pPr>
        <w:ind w:right="49"/>
        <w:jc w:val="center"/>
        <w:rPr>
          <w:rFonts w:ascii="Arial" w:hAnsi="Arial" w:cs="Arial"/>
          <w:b/>
          <w:smallCaps/>
          <w:sz w:val="20"/>
          <w:szCs w:val="20"/>
          <w:u w:val="single"/>
        </w:rPr>
      </w:pPr>
    </w:p>
    <w:p w14:paraId="1FA76FEE" w14:textId="757DB8CD" w:rsidR="00AD2589" w:rsidRDefault="00AD2589" w:rsidP="00AD2589">
      <w:pPr>
        <w:ind w:right="49"/>
        <w:rPr>
          <w:rFonts w:ascii="Arial" w:hAnsi="Arial" w:cs="Arial"/>
          <w:b/>
          <w:smallCaps/>
          <w:sz w:val="20"/>
          <w:szCs w:val="20"/>
          <w:u w:val="single"/>
        </w:rPr>
      </w:pPr>
    </w:p>
    <w:p w14:paraId="16F8CE70" w14:textId="700D5000" w:rsidR="00FC173D" w:rsidRDefault="00FC173D" w:rsidP="00FC173D">
      <w:pPr>
        <w:ind w:right="49"/>
        <w:rPr>
          <w:rFonts w:ascii="Arial" w:hAnsi="Arial" w:cs="Arial"/>
          <w:bCs/>
          <w:sz w:val="18"/>
          <w:szCs w:val="18"/>
        </w:rPr>
      </w:pPr>
      <w:r w:rsidRPr="00FC173D">
        <w:rPr>
          <w:rFonts w:ascii="Arial" w:hAnsi="Arial" w:cs="Arial"/>
          <w:bCs/>
          <w:smallCaps/>
          <w:sz w:val="20"/>
          <w:szCs w:val="20"/>
        </w:rPr>
        <w:t>**</w:t>
      </w:r>
      <w:r w:rsidR="001E265D" w:rsidRPr="001E265D">
        <w:rPr>
          <w:rFonts w:ascii="Arial" w:hAnsi="Arial" w:cs="Arial"/>
          <w:bCs/>
          <w:sz w:val="18"/>
          <w:szCs w:val="18"/>
        </w:rPr>
        <w:t>In caso di</w:t>
      </w:r>
      <w:r w:rsidR="001E265D" w:rsidRPr="001E265D">
        <w:rPr>
          <w:rFonts w:ascii="Arial" w:hAnsi="Arial" w:cs="Arial"/>
          <w:bCs/>
          <w:smallCaps/>
          <w:sz w:val="18"/>
          <w:szCs w:val="18"/>
        </w:rPr>
        <w:t xml:space="preserve"> </w:t>
      </w:r>
      <w:r w:rsidR="001E265D" w:rsidRPr="001E265D">
        <w:rPr>
          <w:rFonts w:ascii="Arial" w:hAnsi="Arial" w:cs="Arial"/>
          <w:bCs/>
          <w:sz w:val="18"/>
          <w:szCs w:val="18"/>
        </w:rPr>
        <w:t>sottoscrizione con firma in calce, allegare</w:t>
      </w:r>
      <w:r w:rsidR="00DD7F15">
        <w:rPr>
          <w:rFonts w:ascii="Arial" w:hAnsi="Arial" w:cs="Arial"/>
          <w:bCs/>
          <w:sz w:val="18"/>
          <w:szCs w:val="18"/>
        </w:rPr>
        <w:t xml:space="preserve"> altresì </w:t>
      </w:r>
      <w:r w:rsidR="001E265D" w:rsidRPr="001E265D">
        <w:rPr>
          <w:rFonts w:ascii="Arial" w:hAnsi="Arial" w:cs="Arial"/>
          <w:bCs/>
          <w:sz w:val="18"/>
          <w:szCs w:val="18"/>
        </w:rPr>
        <w:t>copia del documento di identi</w:t>
      </w:r>
      <w:r w:rsidR="001E265D">
        <w:rPr>
          <w:rFonts w:ascii="Arial" w:hAnsi="Arial" w:cs="Arial"/>
          <w:bCs/>
          <w:sz w:val="18"/>
          <w:szCs w:val="18"/>
        </w:rPr>
        <w:t>tà</w:t>
      </w:r>
      <w:r w:rsidR="001E265D" w:rsidRPr="001E265D">
        <w:rPr>
          <w:rFonts w:ascii="Arial" w:hAnsi="Arial" w:cs="Arial"/>
          <w:bCs/>
          <w:sz w:val="18"/>
          <w:szCs w:val="18"/>
        </w:rPr>
        <w:t xml:space="preserve"> in corso di validità</w:t>
      </w:r>
      <w:r w:rsidR="001E265D">
        <w:rPr>
          <w:rFonts w:ascii="Arial" w:hAnsi="Arial" w:cs="Arial"/>
          <w:bCs/>
          <w:sz w:val="18"/>
          <w:szCs w:val="18"/>
        </w:rPr>
        <w:t>.</w:t>
      </w:r>
    </w:p>
    <w:p w14:paraId="49C2FE5F" w14:textId="1959C259" w:rsidR="009317C9" w:rsidRDefault="009317C9" w:rsidP="00FC173D">
      <w:pPr>
        <w:ind w:right="49"/>
        <w:rPr>
          <w:rFonts w:ascii="Arial" w:hAnsi="Arial" w:cs="Arial"/>
          <w:bCs/>
          <w:sz w:val="18"/>
          <w:szCs w:val="18"/>
        </w:rPr>
      </w:pPr>
    </w:p>
    <w:p w14:paraId="23818B01" w14:textId="77777777" w:rsidR="007E32D8" w:rsidRDefault="007E32D8" w:rsidP="00FC173D">
      <w:pPr>
        <w:ind w:right="49"/>
        <w:rPr>
          <w:rFonts w:ascii="Arial" w:hAnsi="Arial" w:cs="Arial"/>
          <w:bCs/>
          <w:sz w:val="18"/>
          <w:szCs w:val="18"/>
        </w:rPr>
      </w:pPr>
    </w:p>
    <w:p w14:paraId="4B197940" w14:textId="03F98891" w:rsidR="009049CD" w:rsidRPr="007E32D8" w:rsidRDefault="009049CD" w:rsidP="00FC173D">
      <w:pPr>
        <w:ind w:right="49"/>
        <w:jc w:val="both"/>
        <w:rPr>
          <w:rFonts w:ascii="Arial" w:hAnsi="Arial" w:cs="Arial"/>
          <w:bCs/>
          <w:sz w:val="18"/>
          <w:szCs w:val="18"/>
        </w:rPr>
      </w:pPr>
      <w:r w:rsidRPr="007E32D8">
        <w:rPr>
          <w:rFonts w:ascii="Arial" w:hAnsi="Arial" w:cs="Arial"/>
          <w:b/>
          <w:sz w:val="18"/>
          <w:szCs w:val="18"/>
        </w:rPr>
        <w:t>INFORMATIVA SUL TRATTAMENTO DEI DATI PERSONALI DEGLI INTERESSATI AI SENSI DELL’ART. 13 e 14 del REG. UE n. 2016/</w:t>
      </w:r>
      <w:proofErr w:type="gramStart"/>
      <w:r w:rsidRPr="007E32D8">
        <w:rPr>
          <w:rFonts w:ascii="Arial" w:hAnsi="Arial" w:cs="Arial"/>
          <w:b/>
          <w:sz w:val="18"/>
          <w:szCs w:val="18"/>
        </w:rPr>
        <w:t xml:space="preserve">679 </w:t>
      </w:r>
      <w:r w:rsidR="001B7ACE" w:rsidRPr="007E32D8">
        <w:rPr>
          <w:rFonts w:ascii="Arial" w:hAnsi="Arial" w:cs="Arial"/>
          <w:b/>
          <w:sz w:val="18"/>
          <w:szCs w:val="18"/>
        </w:rPr>
        <w:t xml:space="preserve"> </w:t>
      </w:r>
      <w:r w:rsidRPr="007E32D8">
        <w:rPr>
          <w:rFonts w:ascii="Arial" w:hAnsi="Arial" w:cs="Arial"/>
          <w:b/>
          <w:sz w:val="18"/>
          <w:szCs w:val="18"/>
        </w:rPr>
        <w:t>(</w:t>
      </w:r>
      <w:proofErr w:type="gramEnd"/>
      <w:r w:rsidRPr="007E32D8">
        <w:rPr>
          <w:rFonts w:ascii="Arial" w:hAnsi="Arial" w:cs="Arial"/>
          <w:b/>
          <w:sz w:val="18"/>
          <w:szCs w:val="18"/>
        </w:rPr>
        <w:t xml:space="preserve">“GDPR”) e ss.mm.ii., relativamente alle attività di partecipazione ed espletamento delle procedure di affidamento di appalti e contratti </w:t>
      </w:r>
      <w:r w:rsidR="001B7ACE" w:rsidRPr="007E32D8">
        <w:rPr>
          <w:rFonts w:ascii="Arial" w:hAnsi="Arial" w:cs="Arial"/>
          <w:b/>
          <w:sz w:val="18"/>
          <w:szCs w:val="18"/>
        </w:rPr>
        <w:t xml:space="preserve"> </w:t>
      </w:r>
      <w:r w:rsidRPr="007E32D8">
        <w:rPr>
          <w:rFonts w:ascii="Arial" w:hAnsi="Arial" w:cs="Arial"/>
          <w:b/>
          <w:sz w:val="18"/>
          <w:szCs w:val="18"/>
        </w:rPr>
        <w:t>pubblici indette da Concessioni Autostradali Lombarde, nonché per l’eventuale instaurazione di rapporti contrattuali con la scrivente</w:t>
      </w:r>
      <w:r w:rsidR="001B7ACE" w:rsidRPr="007E32D8">
        <w:rPr>
          <w:rFonts w:ascii="Arial" w:hAnsi="Arial" w:cs="Arial"/>
          <w:b/>
          <w:sz w:val="18"/>
          <w:szCs w:val="18"/>
        </w:rPr>
        <w:t xml:space="preserve"> </w:t>
      </w:r>
      <w:r w:rsidRPr="007E32D8">
        <w:rPr>
          <w:rFonts w:ascii="Arial" w:hAnsi="Arial" w:cs="Arial"/>
          <w:b/>
          <w:sz w:val="18"/>
          <w:szCs w:val="18"/>
        </w:rPr>
        <w:t>società</w:t>
      </w:r>
    </w:p>
    <w:p w14:paraId="2B4D70E1" w14:textId="77777777" w:rsidR="009049CD" w:rsidRDefault="009049CD" w:rsidP="001B7ACE">
      <w:pPr>
        <w:pStyle w:val="Paragrafoelenco"/>
        <w:spacing w:before="40" w:after="40"/>
        <w:jc w:val="both"/>
        <w:rPr>
          <w:rFonts w:ascii="Arial" w:hAnsi="Arial" w:cs="Arial"/>
          <w:b/>
          <w:sz w:val="14"/>
          <w:szCs w:val="14"/>
        </w:rPr>
      </w:pPr>
    </w:p>
    <w:p w14:paraId="54F03F67"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1 TITOLARE DEL TRATTAMENTO E DATA PROTECTION OFFICER (DPO)</w:t>
      </w:r>
    </w:p>
    <w:p w14:paraId="1FBD4031"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Ragione sociale: Concessioni Autostradali Lombarde S.P.A. (“CAL” o la “Società”)</w:t>
      </w:r>
    </w:p>
    <w:p w14:paraId="3A544F40"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Indirizzo: Via Pola 12/14 - 20124 Milano</w:t>
      </w:r>
    </w:p>
    <w:p w14:paraId="4F710D9C"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numero di telefono: 02 67156711</w:t>
      </w:r>
    </w:p>
    <w:p w14:paraId="3F23FED3"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 xml:space="preserve">indirizzo e-mail: </w:t>
      </w:r>
      <w:hyperlink r:id="rId11" w:history="1">
        <w:r>
          <w:rPr>
            <w:rStyle w:val="Collegamentoipertestuale"/>
            <w:rFonts w:ascii="Arial" w:hAnsi="Arial" w:cs="Arial"/>
            <w:sz w:val="14"/>
            <w:szCs w:val="14"/>
          </w:rPr>
          <w:t>privacy@calspa.it</w:t>
        </w:r>
      </w:hyperlink>
    </w:p>
    <w:p w14:paraId="62F3C6BB"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Nome comune del Titolare: CAL S.P.A.</w:t>
      </w:r>
    </w:p>
    <w:p w14:paraId="3D1BEB38"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Il contatto del DPO: protezionedati@calspa.it</w:t>
      </w:r>
    </w:p>
    <w:p w14:paraId="731BA3C6" w14:textId="77777777" w:rsidR="009049CD" w:rsidRDefault="009049CD" w:rsidP="009049CD">
      <w:pPr>
        <w:rPr>
          <w:lang w:eastAsia="en-US"/>
        </w:rPr>
      </w:pPr>
    </w:p>
    <w:p w14:paraId="0666DA5F" w14:textId="77777777" w:rsidR="009049CD" w:rsidRDefault="009049CD" w:rsidP="009049CD">
      <w:pPr>
        <w:pStyle w:val="Paragrafoelenco"/>
        <w:spacing w:before="40" w:after="40"/>
        <w:ind w:hanging="720"/>
        <w:rPr>
          <w:rFonts w:ascii="Arial" w:hAnsi="Arial" w:cs="Arial"/>
          <w:sz w:val="14"/>
          <w:szCs w:val="14"/>
          <w:lang w:eastAsia="en-US"/>
        </w:rPr>
      </w:pPr>
      <w:r>
        <w:rPr>
          <w:rFonts w:ascii="Arial" w:hAnsi="Arial" w:cs="Arial"/>
          <w:b/>
          <w:sz w:val="14"/>
          <w:szCs w:val="14"/>
        </w:rPr>
        <w:t>ART. 2 TIPOLOGIA DEI DATI, FINALITÀ DEL TRATTAMENTO</w:t>
      </w:r>
      <w:r>
        <w:rPr>
          <w:rFonts w:ascii="Arial" w:hAnsi="Arial" w:cs="Arial"/>
          <w:b/>
          <w:sz w:val="14"/>
          <w:szCs w:val="14"/>
        </w:rPr>
        <w:tab/>
      </w:r>
      <w:r>
        <w:rPr>
          <w:rFonts w:ascii="Arial" w:hAnsi="Arial" w:cs="Arial"/>
          <w:sz w:val="14"/>
          <w:szCs w:val="14"/>
        </w:rPr>
        <w:t xml:space="preserve"> </w:t>
      </w:r>
    </w:p>
    <w:p w14:paraId="32D4104E" w14:textId="77777777" w:rsidR="009049CD" w:rsidRDefault="009049CD" w:rsidP="009049CD">
      <w:pPr>
        <w:pStyle w:val="Paragrafoelenco"/>
        <w:numPr>
          <w:ilvl w:val="0"/>
          <w:numId w:val="3"/>
        </w:numPr>
        <w:spacing w:before="40" w:after="40" w:line="360" w:lineRule="auto"/>
        <w:ind w:left="284" w:hanging="284"/>
        <w:jc w:val="both"/>
        <w:rPr>
          <w:rFonts w:ascii="Arial" w:hAnsi="Arial" w:cs="Arial"/>
          <w:sz w:val="14"/>
          <w:szCs w:val="14"/>
        </w:rPr>
      </w:pPr>
      <w:r>
        <w:rPr>
          <w:rFonts w:ascii="Arial" w:hAnsi="Arial" w:cs="Arial"/>
          <w:sz w:val="14"/>
          <w:szCs w:val="14"/>
        </w:rPr>
        <w:t>La raccolta ed il trattamento saranno effettuati sulle seguenti tipologie di dato (i “Dati”):</w:t>
      </w:r>
    </w:p>
    <w:p w14:paraId="0C82571B" w14:textId="77777777" w:rsidR="009049CD" w:rsidRDefault="009049CD" w:rsidP="009049CD">
      <w:pPr>
        <w:pStyle w:val="Paragrafoelenco"/>
        <w:numPr>
          <w:ilvl w:val="0"/>
          <w:numId w:val="4"/>
        </w:numPr>
        <w:spacing w:before="40" w:after="40" w:line="360" w:lineRule="auto"/>
        <w:ind w:left="567" w:hanging="283"/>
        <w:jc w:val="both"/>
        <w:rPr>
          <w:rFonts w:ascii="Arial" w:hAnsi="Arial" w:cs="Arial"/>
          <w:sz w:val="14"/>
          <w:szCs w:val="14"/>
        </w:rPr>
      </w:pPr>
      <w:r>
        <w:rPr>
          <w:rFonts w:ascii="Arial" w:hAnsi="Arial" w:cs="Arial"/>
          <w:sz w:val="14"/>
          <w:szCs w:val="14"/>
        </w:rPr>
        <w:t>dati personali (i “Dati personali”), ossia:</w:t>
      </w:r>
    </w:p>
    <w:p w14:paraId="7F546751" w14:textId="77777777" w:rsidR="009049CD" w:rsidRDefault="009049CD" w:rsidP="009049CD">
      <w:pPr>
        <w:pStyle w:val="Paragrafoelenco"/>
        <w:spacing w:before="40" w:after="40"/>
        <w:ind w:hanging="153"/>
        <w:rPr>
          <w:rFonts w:ascii="Arial" w:hAnsi="Arial" w:cs="Arial"/>
          <w:sz w:val="14"/>
          <w:szCs w:val="14"/>
        </w:rPr>
      </w:pPr>
      <w:r>
        <w:rPr>
          <w:rFonts w:ascii="Arial" w:hAnsi="Arial" w:cs="Arial"/>
          <w:sz w:val="14"/>
          <w:szCs w:val="14"/>
        </w:rPr>
        <w:t>i)  dati identificativi: nome, cognome, codice fiscale, luogo e data di nascita, domicilio fiscale, residenza, etc;</w:t>
      </w:r>
    </w:p>
    <w:p w14:paraId="640C9DB0" w14:textId="77777777" w:rsidR="009049CD" w:rsidRDefault="009049CD" w:rsidP="009049CD">
      <w:pPr>
        <w:pStyle w:val="Paragrafoelenco"/>
        <w:spacing w:before="40" w:after="40"/>
        <w:ind w:hanging="153"/>
        <w:rPr>
          <w:rFonts w:ascii="Arial" w:hAnsi="Arial" w:cs="Arial"/>
          <w:sz w:val="14"/>
          <w:szCs w:val="14"/>
        </w:rPr>
      </w:pPr>
      <w:r>
        <w:rPr>
          <w:rFonts w:ascii="Arial" w:hAnsi="Arial" w:cs="Arial"/>
          <w:sz w:val="14"/>
          <w:szCs w:val="14"/>
        </w:rPr>
        <w:t>ii) dati di contatto: numero di telefono, e-mail, /indirizzo, etc;</w:t>
      </w:r>
    </w:p>
    <w:p w14:paraId="530A4E2A" w14:textId="77777777" w:rsidR="009049CD" w:rsidRDefault="009049CD" w:rsidP="009049CD">
      <w:pPr>
        <w:pStyle w:val="Paragrafoelenco"/>
        <w:spacing w:before="40" w:after="40"/>
        <w:ind w:hanging="153"/>
        <w:rPr>
          <w:rFonts w:ascii="Arial" w:hAnsi="Arial" w:cs="Arial"/>
          <w:sz w:val="14"/>
          <w:szCs w:val="14"/>
        </w:rPr>
      </w:pPr>
      <w:r>
        <w:rPr>
          <w:rFonts w:ascii="Arial" w:hAnsi="Arial" w:cs="Arial"/>
          <w:sz w:val="14"/>
          <w:szCs w:val="14"/>
        </w:rPr>
        <w:t xml:space="preserve">iii) dati bancari: IBAN, etc. </w:t>
      </w:r>
    </w:p>
    <w:p w14:paraId="4D658A4F" w14:textId="77777777" w:rsidR="009049CD" w:rsidRDefault="009049CD" w:rsidP="009049CD">
      <w:pPr>
        <w:pStyle w:val="Paragrafoelenco"/>
        <w:spacing w:before="40" w:after="40"/>
        <w:ind w:left="567" w:hanging="283"/>
        <w:rPr>
          <w:rFonts w:ascii="Arial" w:hAnsi="Arial" w:cs="Arial"/>
          <w:sz w:val="14"/>
          <w:szCs w:val="14"/>
        </w:rPr>
      </w:pPr>
      <w:r>
        <w:rPr>
          <w:rFonts w:ascii="Arial" w:hAnsi="Arial" w:cs="Arial"/>
          <w:sz w:val="14"/>
          <w:szCs w:val="14"/>
        </w:rPr>
        <w:t>2) dati giudiziari (ad esempio dati relativi alle condanne penali, ai reati, o a connesse misure di sicurezze), idonei a rilevare ad esempio provvedimenti in materia di casellario giudiziale, di anagrafe delle sanzioni amministrative dipendenti da reato, dei carichi pendenti, della qualità di imputato o di indagato, certificazione antimafia).</w:t>
      </w:r>
    </w:p>
    <w:p w14:paraId="4B77C580" w14:textId="77777777" w:rsidR="009049CD" w:rsidRDefault="009049CD" w:rsidP="009049CD">
      <w:pPr>
        <w:pStyle w:val="Paragrafoelenco"/>
        <w:numPr>
          <w:ilvl w:val="0"/>
          <w:numId w:val="3"/>
        </w:numPr>
        <w:spacing w:before="40" w:after="40" w:line="360" w:lineRule="auto"/>
        <w:ind w:hanging="294"/>
        <w:jc w:val="both"/>
        <w:rPr>
          <w:rFonts w:ascii="Arial" w:hAnsi="Arial" w:cs="Arial"/>
          <w:sz w:val="14"/>
          <w:szCs w:val="14"/>
        </w:rPr>
      </w:pPr>
      <w:r>
        <w:rPr>
          <w:rFonts w:ascii="Arial" w:hAnsi="Arial" w:cs="Arial"/>
          <w:sz w:val="14"/>
          <w:szCs w:val="14"/>
        </w:rPr>
        <w:t xml:space="preserve">Per le seguenti </w:t>
      </w:r>
      <w:r>
        <w:rPr>
          <w:rFonts w:ascii="Arial" w:hAnsi="Arial" w:cs="Arial"/>
          <w:b/>
          <w:sz w:val="14"/>
          <w:szCs w:val="14"/>
        </w:rPr>
        <w:t>finalità</w:t>
      </w:r>
      <w:r>
        <w:rPr>
          <w:rFonts w:ascii="Arial" w:hAnsi="Arial" w:cs="Arial"/>
          <w:sz w:val="14"/>
          <w:szCs w:val="14"/>
        </w:rPr>
        <w:t xml:space="preserve">: </w:t>
      </w:r>
    </w:p>
    <w:p w14:paraId="4CE0A04F"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t xml:space="preserve">per la partecipazione e lo svolgimento delle procedure di affidamento. In particolare, il D.lgs. n. 50/2016 e ss.mm.ii. prevede l’obbligo per la stazione appaltante (CAL) di acquisire dati inerenti alla partecipazione alle procedure di affidamento e i conseguenti atti (es. ammissione, esclusione, aggiudicazione, stipulazione) /inerenti </w:t>
      </w:r>
      <w:proofErr w:type="gramStart"/>
      <w:r>
        <w:rPr>
          <w:rFonts w:ascii="Arial" w:hAnsi="Arial" w:cs="Arial"/>
          <w:sz w:val="14"/>
          <w:szCs w:val="14"/>
        </w:rPr>
        <w:t>l’affidamento</w:t>
      </w:r>
      <w:proofErr w:type="gramEnd"/>
      <w:r>
        <w:rPr>
          <w:rFonts w:ascii="Arial" w:hAnsi="Arial" w:cs="Arial"/>
          <w:sz w:val="14"/>
          <w:szCs w:val="14"/>
        </w:rPr>
        <w:t>;</w:t>
      </w:r>
    </w:p>
    <w:p w14:paraId="6072C440"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t>(in caso di affidamento/aggiudicazione) per l’eventuale instaurazione ed esecuzione del rapporto contrattuale tra Lei e CAL e per finalità connesse alla gestione del rapporto contrattuale tra Lei e CAL (ad esempio adempimenti di natura amministrativa, contabile, fiscale);</w:t>
      </w:r>
    </w:p>
    <w:p w14:paraId="2DDFA504"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t xml:space="preserve">Adempimenti di obblighi/facoltà previsti da legge, regolamenti, normativa applicabile nazionale e comunitaria, nonché disposizioni impartite da autorità a ciò legittimate dalla legge. In particolare, con riferimento ai dati di cui al precedente punto 2), l’adempimento ad obblighi di legge consiste nell’obbligo di verificare il possesso dei requisiti generali di cui all’art. 80 del D.Lgs. n. 50/2016 e </w:t>
      </w:r>
      <w:proofErr w:type="gramStart"/>
      <w:r>
        <w:rPr>
          <w:rFonts w:ascii="Arial" w:hAnsi="Arial" w:cs="Arial"/>
          <w:sz w:val="14"/>
          <w:szCs w:val="14"/>
        </w:rPr>
        <w:t>ss.mm.ii</w:t>
      </w:r>
      <w:proofErr w:type="gramEnd"/>
      <w:r>
        <w:rPr>
          <w:rFonts w:ascii="Arial" w:hAnsi="Arial" w:cs="Arial"/>
          <w:sz w:val="14"/>
          <w:szCs w:val="14"/>
        </w:rPr>
        <w:t>;</w:t>
      </w:r>
    </w:p>
    <w:p w14:paraId="77CA5527"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lastRenderedPageBreak/>
        <w:t>Se necessario, per accertare, esercitare o difendere i diritti del Titolare in sede giudiziale (ad esempio contenzioso in caso di inadempimenti e contestazioni) o stragiudiziale.</w:t>
      </w:r>
    </w:p>
    <w:p w14:paraId="2831BD0B" w14:textId="77777777" w:rsidR="009049CD" w:rsidRDefault="009049CD" w:rsidP="009049CD">
      <w:pPr>
        <w:pStyle w:val="Paragrafoelenco"/>
        <w:numPr>
          <w:ilvl w:val="0"/>
          <w:numId w:val="3"/>
        </w:numPr>
        <w:spacing w:before="40" w:after="40" w:line="360" w:lineRule="auto"/>
        <w:ind w:left="284" w:hanging="284"/>
        <w:jc w:val="both"/>
        <w:rPr>
          <w:rFonts w:ascii="Arial" w:hAnsi="Arial" w:cs="Arial"/>
          <w:sz w:val="14"/>
          <w:szCs w:val="14"/>
        </w:rPr>
      </w:pPr>
      <w:r>
        <w:rPr>
          <w:rFonts w:ascii="Arial" w:hAnsi="Arial" w:cs="Arial"/>
          <w:sz w:val="14"/>
          <w:szCs w:val="14"/>
        </w:rPr>
        <w:t>Sono altresì raccolti e trattati i Dati personali e dati giudiziari:</w:t>
      </w:r>
    </w:p>
    <w:p w14:paraId="172E1CD9" w14:textId="77777777" w:rsidR="009049CD" w:rsidRDefault="009049CD" w:rsidP="009049CD">
      <w:pPr>
        <w:pStyle w:val="Paragrafoelenco"/>
        <w:numPr>
          <w:ilvl w:val="0"/>
          <w:numId w:val="6"/>
        </w:numPr>
        <w:spacing w:before="40" w:after="40" w:line="360" w:lineRule="auto"/>
        <w:ind w:left="709" w:hanging="425"/>
        <w:jc w:val="both"/>
        <w:rPr>
          <w:rFonts w:ascii="Arial" w:hAnsi="Arial" w:cs="Arial"/>
          <w:sz w:val="14"/>
          <w:szCs w:val="14"/>
        </w:rPr>
      </w:pPr>
      <w:r>
        <w:rPr>
          <w:rFonts w:ascii="Arial" w:hAnsi="Arial" w:cs="Arial"/>
          <w:sz w:val="14"/>
          <w:szCs w:val="14"/>
        </w:rPr>
        <w:t>di soggetti che fanno parte dell’impresa/società dell’operatore economico, ai sensi dell’art. 80, comma 3, del D.lgs. n. 50/2016 e ss.mm.ii.;</w:t>
      </w:r>
    </w:p>
    <w:p w14:paraId="5F15801B" w14:textId="77777777" w:rsidR="009049CD" w:rsidRDefault="009049CD" w:rsidP="009049CD">
      <w:pPr>
        <w:pStyle w:val="Paragrafoelenco"/>
        <w:numPr>
          <w:ilvl w:val="0"/>
          <w:numId w:val="6"/>
        </w:numPr>
        <w:spacing w:before="40" w:after="40" w:line="360" w:lineRule="auto"/>
        <w:ind w:left="709" w:hanging="425"/>
        <w:jc w:val="both"/>
        <w:rPr>
          <w:rFonts w:ascii="Arial" w:hAnsi="Arial" w:cs="Arial"/>
          <w:sz w:val="14"/>
          <w:szCs w:val="14"/>
        </w:rPr>
      </w:pPr>
      <w:r>
        <w:rPr>
          <w:rFonts w:ascii="Arial" w:hAnsi="Arial" w:cs="Arial"/>
          <w:sz w:val="14"/>
          <w:szCs w:val="14"/>
        </w:rPr>
        <w:t>dei familiari dell’affidatario e dei soggetti di cui all’art. 80, comma 3, del D.lgs. n. 50/2016 e ss.mm.ii., qualora ricorrano le ipotesi in cui occorre richiedere il certificato antimafia.</w:t>
      </w:r>
    </w:p>
    <w:p w14:paraId="56E06C64" w14:textId="77777777" w:rsidR="009049CD" w:rsidRDefault="009049CD" w:rsidP="009049CD">
      <w:pPr>
        <w:pStyle w:val="Paragrafoelenco"/>
        <w:spacing w:before="40" w:after="40"/>
        <w:rPr>
          <w:rFonts w:ascii="Arial" w:hAnsi="Arial" w:cs="Arial"/>
          <w:b/>
          <w:sz w:val="14"/>
          <w:szCs w:val="14"/>
        </w:rPr>
      </w:pPr>
    </w:p>
    <w:p w14:paraId="7AAB1755"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3 BASE GIURIDICA DEL TRATTAMENTO</w:t>
      </w:r>
      <w:r>
        <w:rPr>
          <w:rFonts w:ascii="Arial" w:hAnsi="Arial" w:cs="Arial"/>
          <w:b/>
          <w:sz w:val="14"/>
          <w:szCs w:val="14"/>
        </w:rPr>
        <w:tab/>
        <w:t xml:space="preserve"> </w:t>
      </w:r>
    </w:p>
    <w:p w14:paraId="10AB245F"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Le basi giuridiche del trattamento dei Dati per le finalità illustrate sono:</w:t>
      </w:r>
    </w:p>
    <w:p w14:paraId="109F1A2B" w14:textId="77777777" w:rsidR="009049CD" w:rsidRDefault="009049CD" w:rsidP="009049CD">
      <w:pPr>
        <w:pStyle w:val="Paragrafoelenco"/>
        <w:numPr>
          <w:ilvl w:val="0"/>
          <w:numId w:val="7"/>
        </w:numPr>
        <w:spacing w:before="40" w:after="40" w:line="360" w:lineRule="auto"/>
        <w:ind w:hanging="294"/>
        <w:jc w:val="both"/>
        <w:rPr>
          <w:rFonts w:ascii="Arial" w:hAnsi="Arial" w:cs="Arial"/>
          <w:sz w:val="14"/>
          <w:szCs w:val="14"/>
        </w:rPr>
      </w:pPr>
      <w:r>
        <w:rPr>
          <w:rFonts w:ascii="Arial" w:hAnsi="Arial" w:cs="Arial"/>
          <w:sz w:val="14"/>
          <w:szCs w:val="14"/>
        </w:rPr>
        <w:t>adempimenti di obblighi/facoltà di legge, regolamenti, normative nazionali e comunitarie, nonché di disposizioni impartite da autorità a ciò legittimate dalla legge, per effetto dell’indizione e gestione di procedure di affidamento;</w:t>
      </w:r>
    </w:p>
    <w:p w14:paraId="42BBAC4D" w14:textId="77777777" w:rsidR="009049CD" w:rsidRDefault="009049CD" w:rsidP="009049CD">
      <w:pPr>
        <w:pStyle w:val="Paragrafoelenco"/>
        <w:numPr>
          <w:ilvl w:val="0"/>
          <w:numId w:val="7"/>
        </w:numPr>
        <w:spacing w:before="40" w:after="40" w:line="360" w:lineRule="auto"/>
        <w:ind w:hanging="294"/>
        <w:jc w:val="both"/>
        <w:rPr>
          <w:rFonts w:ascii="Arial" w:hAnsi="Arial" w:cs="Arial"/>
          <w:sz w:val="14"/>
          <w:szCs w:val="14"/>
        </w:rPr>
      </w:pPr>
      <w:r>
        <w:rPr>
          <w:rFonts w:ascii="Arial" w:hAnsi="Arial" w:cs="Arial"/>
          <w:sz w:val="14"/>
          <w:szCs w:val="14"/>
        </w:rPr>
        <w:t>eventuale esecuzione di un contratto di cui Lei è parte;</w:t>
      </w:r>
    </w:p>
    <w:p w14:paraId="34CDE728" w14:textId="77777777" w:rsidR="009049CD" w:rsidRDefault="009049CD" w:rsidP="009049CD">
      <w:pPr>
        <w:pStyle w:val="Paragrafoelenco"/>
        <w:numPr>
          <w:ilvl w:val="0"/>
          <w:numId w:val="7"/>
        </w:numPr>
        <w:spacing w:before="40" w:after="40" w:line="360" w:lineRule="auto"/>
        <w:ind w:hanging="294"/>
        <w:jc w:val="both"/>
        <w:rPr>
          <w:rFonts w:ascii="Arial" w:hAnsi="Arial" w:cs="Arial"/>
          <w:sz w:val="14"/>
          <w:szCs w:val="14"/>
        </w:rPr>
      </w:pPr>
      <w:r>
        <w:rPr>
          <w:rFonts w:ascii="Arial" w:hAnsi="Arial" w:cs="Arial"/>
          <w:sz w:val="14"/>
          <w:szCs w:val="14"/>
        </w:rPr>
        <w:t>perseguimento del legittimo interesse del titolare del trattamento o di terzi, a condizione che non prevalgano gli interessi o le libertà fondamentali che richiedono la protezione dei dati personali.</w:t>
      </w:r>
    </w:p>
    <w:p w14:paraId="5A29B38F" w14:textId="77777777" w:rsidR="009049CD" w:rsidRDefault="009049CD" w:rsidP="009049CD">
      <w:pPr>
        <w:pStyle w:val="Paragrafoelenco"/>
        <w:spacing w:before="40" w:after="40"/>
        <w:rPr>
          <w:rFonts w:ascii="Arial" w:hAnsi="Arial" w:cs="Arial"/>
          <w:sz w:val="14"/>
          <w:szCs w:val="14"/>
        </w:rPr>
      </w:pPr>
    </w:p>
    <w:p w14:paraId="0CDA607A"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4 MODALITÀ DEL TRATTAMENTO</w:t>
      </w:r>
      <w:r>
        <w:rPr>
          <w:rFonts w:ascii="Arial" w:hAnsi="Arial" w:cs="Arial"/>
          <w:b/>
          <w:sz w:val="14"/>
          <w:szCs w:val="14"/>
        </w:rPr>
        <w:tab/>
        <w:t xml:space="preserve"> </w:t>
      </w:r>
    </w:p>
    <w:p w14:paraId="30B3CE89" w14:textId="77777777" w:rsidR="009049CD" w:rsidRDefault="009049CD" w:rsidP="009049CD">
      <w:pPr>
        <w:pStyle w:val="Paragrafoelenco"/>
        <w:numPr>
          <w:ilvl w:val="0"/>
          <w:numId w:val="8"/>
        </w:numPr>
        <w:spacing w:before="40" w:after="40" w:line="360" w:lineRule="auto"/>
        <w:ind w:left="284" w:hanging="284"/>
        <w:jc w:val="both"/>
        <w:rPr>
          <w:rFonts w:ascii="Arial" w:hAnsi="Arial" w:cs="Arial"/>
          <w:b/>
          <w:sz w:val="14"/>
          <w:szCs w:val="14"/>
        </w:rPr>
      </w:pPr>
      <w:r>
        <w:rPr>
          <w:rFonts w:ascii="Arial" w:hAnsi="Arial" w:cs="Arial"/>
          <w:sz w:val="14"/>
          <w:szCs w:val="14"/>
        </w:rPr>
        <w:t>Il trattamento dei Dati è effettuato mediante strumenti e mezzi cartacei, informatici e telematici, in modo da garantire la riservatezza dei Dati e prevenire la perdita dei medesimi, usi illeciti o non corretti e accessi non autorizzati.</w:t>
      </w:r>
    </w:p>
    <w:p w14:paraId="7D0729AB" w14:textId="77777777" w:rsidR="009049CD" w:rsidRDefault="009049CD" w:rsidP="009049CD">
      <w:pPr>
        <w:pStyle w:val="Paragrafoelenco"/>
        <w:numPr>
          <w:ilvl w:val="0"/>
          <w:numId w:val="8"/>
        </w:numPr>
        <w:spacing w:before="40" w:after="40" w:line="360" w:lineRule="auto"/>
        <w:ind w:left="284" w:hanging="284"/>
        <w:jc w:val="both"/>
        <w:rPr>
          <w:rFonts w:ascii="Arial" w:hAnsi="Arial" w:cs="Arial"/>
          <w:b/>
          <w:sz w:val="14"/>
          <w:szCs w:val="14"/>
        </w:rPr>
      </w:pPr>
      <w:r>
        <w:rPr>
          <w:rFonts w:ascii="Arial" w:hAnsi="Arial" w:cs="Arial"/>
          <w:sz w:val="14"/>
          <w:szCs w:val="14"/>
        </w:rPr>
        <w:t>I Dati sono oggetto di raccolta, organizzazione, conservazione, consultazione, uso, comunicazione mediante trasmissione, diffusione, come meglio specificato al successivo art. 7.</w:t>
      </w:r>
    </w:p>
    <w:p w14:paraId="16D68567" w14:textId="77777777" w:rsidR="009049CD" w:rsidRDefault="009049CD" w:rsidP="009049CD">
      <w:pPr>
        <w:pStyle w:val="Paragrafoelenco"/>
        <w:numPr>
          <w:ilvl w:val="0"/>
          <w:numId w:val="8"/>
        </w:numPr>
        <w:spacing w:before="40" w:after="40" w:line="360" w:lineRule="auto"/>
        <w:ind w:left="284" w:hanging="284"/>
        <w:jc w:val="both"/>
        <w:rPr>
          <w:rFonts w:ascii="Arial" w:hAnsi="Arial" w:cs="Arial"/>
          <w:b/>
          <w:sz w:val="14"/>
          <w:szCs w:val="14"/>
        </w:rPr>
      </w:pPr>
      <w:r>
        <w:rPr>
          <w:rFonts w:ascii="Arial" w:hAnsi="Arial" w:cs="Arial"/>
          <w:sz w:val="14"/>
          <w:szCs w:val="14"/>
        </w:rPr>
        <w:t>I Dati non sono oggetto di profilazione (processi decisionali automatizzati consistenti nell’utilizzo di informazioni per valutare determinati aspetti relativi alla persona, per analizzare o prevedere aspetti riguardanti il rendimento professionale, la situazione economica, la salute, le preferenze personali, gli interessi, l’affidabilità, il comportamento, l’ubicazione o gli spostamenti).</w:t>
      </w:r>
    </w:p>
    <w:p w14:paraId="3EC872B2" w14:textId="77777777" w:rsidR="009049CD" w:rsidRDefault="009049CD" w:rsidP="009049CD">
      <w:pPr>
        <w:pStyle w:val="Paragrafoelenco"/>
        <w:spacing w:before="40" w:after="40"/>
        <w:rPr>
          <w:rFonts w:ascii="Arial" w:hAnsi="Arial" w:cs="Arial"/>
          <w:sz w:val="14"/>
          <w:szCs w:val="14"/>
        </w:rPr>
      </w:pPr>
    </w:p>
    <w:p w14:paraId="2AE4EBE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5 CONSERVAZIONE DEI DATI O I CRITERI SEGUITI PER STABILIRE TALE PERIODO</w:t>
      </w:r>
      <w:r>
        <w:rPr>
          <w:rFonts w:ascii="Arial" w:hAnsi="Arial" w:cs="Arial"/>
          <w:sz w:val="14"/>
          <w:szCs w:val="14"/>
        </w:rPr>
        <w:t xml:space="preserve"> </w:t>
      </w:r>
    </w:p>
    <w:p w14:paraId="2B3BFE6D" w14:textId="77777777" w:rsidR="009049CD" w:rsidRDefault="009049CD" w:rsidP="009049CD">
      <w:pPr>
        <w:pStyle w:val="Paragrafoelenco"/>
        <w:numPr>
          <w:ilvl w:val="0"/>
          <w:numId w:val="9"/>
        </w:numPr>
        <w:spacing w:before="40" w:after="40" w:line="360" w:lineRule="auto"/>
        <w:ind w:left="284" w:hanging="284"/>
        <w:jc w:val="both"/>
        <w:rPr>
          <w:rFonts w:ascii="Arial" w:hAnsi="Arial" w:cs="Arial"/>
          <w:b/>
          <w:sz w:val="14"/>
          <w:szCs w:val="14"/>
        </w:rPr>
      </w:pPr>
      <w:r>
        <w:rPr>
          <w:rFonts w:ascii="Arial" w:hAnsi="Arial" w:cs="Arial"/>
          <w:sz w:val="14"/>
          <w:szCs w:val="14"/>
        </w:rPr>
        <w:t>I Dati saranno gestiti per il tempo strettamente necessario all’esecuzione delle attività correlate alla gestione della procedura di affidamento e per l’assolvimento degli obblighi di legge.</w:t>
      </w:r>
    </w:p>
    <w:p w14:paraId="379C63D4" w14:textId="77777777" w:rsidR="009049CD" w:rsidRDefault="009049CD" w:rsidP="009049CD">
      <w:pPr>
        <w:pStyle w:val="Paragrafoelenco"/>
        <w:numPr>
          <w:ilvl w:val="0"/>
          <w:numId w:val="9"/>
        </w:numPr>
        <w:spacing w:before="40" w:after="40" w:line="360" w:lineRule="auto"/>
        <w:ind w:left="284" w:hanging="284"/>
        <w:jc w:val="both"/>
        <w:rPr>
          <w:rFonts w:ascii="Arial" w:hAnsi="Arial" w:cs="Arial"/>
          <w:b/>
          <w:sz w:val="14"/>
          <w:szCs w:val="14"/>
        </w:rPr>
      </w:pPr>
      <w:r>
        <w:rPr>
          <w:rFonts w:ascii="Arial" w:hAnsi="Arial" w:cs="Arial"/>
          <w:sz w:val="14"/>
          <w:szCs w:val="14"/>
        </w:rPr>
        <w:t>In caso di instaurazione di un successivo rapporto contrattuale con CAL i Dati saranno gestiti:</w:t>
      </w:r>
    </w:p>
    <w:p w14:paraId="05AE99C1" w14:textId="77777777" w:rsidR="009049CD" w:rsidRDefault="009049CD" w:rsidP="009049CD">
      <w:pPr>
        <w:pStyle w:val="Paragrafoelenco"/>
        <w:numPr>
          <w:ilvl w:val="0"/>
          <w:numId w:val="10"/>
        </w:numPr>
        <w:spacing w:before="40" w:after="40" w:line="360" w:lineRule="auto"/>
        <w:ind w:left="567" w:hanging="283"/>
        <w:jc w:val="both"/>
        <w:rPr>
          <w:rFonts w:ascii="Arial" w:hAnsi="Arial" w:cs="Arial"/>
          <w:b/>
          <w:sz w:val="14"/>
          <w:szCs w:val="14"/>
        </w:rPr>
      </w:pPr>
      <w:r>
        <w:rPr>
          <w:rFonts w:ascii="Arial" w:hAnsi="Arial" w:cs="Arial"/>
          <w:sz w:val="14"/>
          <w:szCs w:val="14"/>
        </w:rPr>
        <w:t>per tutta la durata del rapporto e, dopo la cessazione dello stesso, per l’espletamento di tutti i successivi adempimenti normativi e nei termini prescrizionali di legge;</w:t>
      </w:r>
    </w:p>
    <w:p w14:paraId="164D3D82" w14:textId="77777777" w:rsidR="009049CD" w:rsidRDefault="009049CD" w:rsidP="009049CD">
      <w:pPr>
        <w:pStyle w:val="Paragrafoelenco"/>
        <w:numPr>
          <w:ilvl w:val="0"/>
          <w:numId w:val="10"/>
        </w:numPr>
        <w:spacing w:before="40" w:after="40" w:line="360" w:lineRule="auto"/>
        <w:ind w:left="567" w:hanging="283"/>
        <w:jc w:val="both"/>
        <w:rPr>
          <w:rFonts w:ascii="Arial" w:hAnsi="Arial" w:cs="Arial"/>
          <w:b/>
          <w:sz w:val="14"/>
          <w:szCs w:val="14"/>
        </w:rPr>
      </w:pPr>
      <w:r>
        <w:rPr>
          <w:rFonts w:ascii="Arial" w:hAnsi="Arial" w:cs="Arial"/>
          <w:sz w:val="14"/>
          <w:szCs w:val="14"/>
        </w:rPr>
        <w:t>in caso di contenzioso, per la durata del contenzioso e per i termini di impugnazione.</w:t>
      </w:r>
    </w:p>
    <w:p w14:paraId="2C3D6724" w14:textId="77777777" w:rsidR="009049CD" w:rsidRDefault="009049CD" w:rsidP="009049CD">
      <w:pPr>
        <w:pStyle w:val="Paragrafoelenco"/>
        <w:numPr>
          <w:ilvl w:val="0"/>
          <w:numId w:val="11"/>
        </w:numPr>
        <w:spacing w:before="40" w:after="40" w:line="360" w:lineRule="auto"/>
        <w:jc w:val="both"/>
        <w:rPr>
          <w:rFonts w:ascii="Arial" w:hAnsi="Arial" w:cs="Arial"/>
          <w:sz w:val="14"/>
          <w:szCs w:val="14"/>
        </w:rPr>
      </w:pPr>
      <w:r>
        <w:rPr>
          <w:rFonts w:ascii="Arial" w:hAnsi="Arial" w:cs="Arial"/>
          <w:sz w:val="14"/>
          <w:szCs w:val="14"/>
        </w:rPr>
        <w:t xml:space="preserve">Successivamente, i Dati </w:t>
      </w:r>
      <w:r>
        <w:rPr>
          <w:rFonts w:ascii="Arial" w:hAnsi="Arial" w:cs="Arial"/>
          <w:b/>
          <w:sz w:val="14"/>
          <w:szCs w:val="14"/>
        </w:rPr>
        <w:t>saranno conservati</w:t>
      </w:r>
      <w:r>
        <w:rPr>
          <w:rFonts w:ascii="Arial" w:hAnsi="Arial" w:cs="Arial"/>
          <w:sz w:val="14"/>
          <w:szCs w:val="14"/>
        </w:rPr>
        <w:t xml:space="preserve"> fino a quando sia necessario per una legittima finalità, quale di tipo amministrativo, e/o per consentire di far valere o difendere un diritto o un interesse legittimo, e/o per la verifica dell’operato della scrivente stazione appaltante ai sensi del D.lgs. n. 33/2013 e ss.mm.ii. della L. n. 241/1990 e ss.mm.ii. e della ulteriore normativa applicabile ed in conformità alle norme sulla conservazione della documentazione amministrativa.</w:t>
      </w:r>
    </w:p>
    <w:p w14:paraId="4AAA8B6C" w14:textId="77777777" w:rsidR="009049CD" w:rsidRDefault="009049CD" w:rsidP="009049CD">
      <w:pPr>
        <w:pStyle w:val="Paragrafoelenco"/>
        <w:spacing w:before="40" w:after="40"/>
        <w:rPr>
          <w:rFonts w:ascii="Arial" w:hAnsi="Arial" w:cs="Arial"/>
          <w:sz w:val="14"/>
          <w:szCs w:val="14"/>
        </w:rPr>
      </w:pPr>
    </w:p>
    <w:p w14:paraId="0BB382A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6 OBBLIGO DI CONFERIMENTO DEI DATI</w:t>
      </w:r>
    </w:p>
    <w:p w14:paraId="00A91BE4" w14:textId="77777777" w:rsidR="009049CD" w:rsidRDefault="009049CD" w:rsidP="009049CD">
      <w:pPr>
        <w:pStyle w:val="Paragrafoelenco"/>
        <w:tabs>
          <w:tab w:val="left" w:pos="0"/>
        </w:tabs>
        <w:spacing w:before="40" w:after="40"/>
        <w:ind w:left="0"/>
        <w:rPr>
          <w:rFonts w:ascii="Arial" w:hAnsi="Arial" w:cs="Arial"/>
          <w:sz w:val="14"/>
          <w:szCs w:val="14"/>
        </w:rPr>
      </w:pPr>
      <w:r>
        <w:rPr>
          <w:rFonts w:ascii="Arial" w:hAnsi="Arial" w:cs="Arial"/>
          <w:sz w:val="14"/>
          <w:szCs w:val="14"/>
        </w:rPr>
        <w:t>Il conferimento dei Dati per le finalità indicate al precedente articolo 2 è obbligatorio. In caso di mancato conferimento dei Dati non sarà possibile partecipare alla procedura di affidamento o al conferimento dell’affidamento e non sarà possibile procedere con l’eventuale stipula, gestione ed esecuzione del contratto.</w:t>
      </w:r>
    </w:p>
    <w:p w14:paraId="729FA2A9" w14:textId="77777777" w:rsidR="009049CD" w:rsidRDefault="009049CD" w:rsidP="009049CD">
      <w:pPr>
        <w:pStyle w:val="Paragrafoelenco"/>
        <w:spacing w:before="40" w:after="40"/>
        <w:rPr>
          <w:rFonts w:ascii="Arial" w:hAnsi="Arial" w:cs="Arial"/>
          <w:sz w:val="14"/>
          <w:szCs w:val="14"/>
        </w:rPr>
      </w:pPr>
    </w:p>
    <w:p w14:paraId="71302D5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7 COMUNICAZIONE E DIFFUSIONE DEI DATI</w:t>
      </w:r>
    </w:p>
    <w:p w14:paraId="6049842E" w14:textId="77777777" w:rsidR="009049CD" w:rsidRDefault="009049CD" w:rsidP="009049CD">
      <w:pPr>
        <w:pStyle w:val="Paragrafoelenco"/>
        <w:numPr>
          <w:ilvl w:val="0"/>
          <w:numId w:val="12"/>
        </w:numPr>
        <w:spacing w:before="40" w:after="40" w:line="360" w:lineRule="auto"/>
        <w:ind w:left="284" w:hanging="284"/>
        <w:jc w:val="both"/>
        <w:rPr>
          <w:rFonts w:ascii="Arial" w:hAnsi="Arial" w:cs="Arial"/>
          <w:b/>
          <w:sz w:val="14"/>
          <w:szCs w:val="14"/>
        </w:rPr>
      </w:pPr>
      <w:r>
        <w:rPr>
          <w:rFonts w:ascii="Arial" w:hAnsi="Arial" w:cs="Arial"/>
          <w:sz w:val="14"/>
          <w:szCs w:val="14"/>
        </w:rPr>
        <w:t xml:space="preserve">I Dati personali </w:t>
      </w:r>
      <w:r>
        <w:rPr>
          <w:rFonts w:ascii="Arial" w:hAnsi="Arial" w:cs="Arial"/>
          <w:b/>
          <w:sz w:val="14"/>
          <w:szCs w:val="14"/>
        </w:rPr>
        <w:t>possono essere comunicati</w:t>
      </w:r>
      <w:r>
        <w:rPr>
          <w:rFonts w:ascii="Arial" w:hAnsi="Arial" w:cs="Arial"/>
          <w:sz w:val="14"/>
          <w:szCs w:val="14"/>
        </w:rPr>
        <w:t xml:space="preserve"> a soggetti diversi dal Titolare, per le finalità di cui sopra, alle seguenti categorie di soggetti:</w:t>
      </w:r>
    </w:p>
    <w:p w14:paraId="7F60BD7C"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persone, società, associazioni o studi professionali che prestano attività di assistenza e consulenza o forniscano servizi a CAL, che effettuano il trattamento dei Dati personali in relazione al rapporto contrattuale intrattenuto con la scrivente Società, con particolare ma non esclusivo riferimento a:</w:t>
      </w:r>
    </w:p>
    <w:p w14:paraId="3D524A03" w14:textId="77777777" w:rsidR="009049CD" w:rsidRDefault="009049CD" w:rsidP="009049CD">
      <w:pPr>
        <w:pStyle w:val="Paragrafoelenco"/>
        <w:numPr>
          <w:ilvl w:val="0"/>
          <w:numId w:val="14"/>
        </w:numPr>
        <w:spacing w:before="40" w:after="40" w:line="360" w:lineRule="auto"/>
        <w:ind w:left="993" w:hanging="284"/>
        <w:jc w:val="both"/>
        <w:rPr>
          <w:rFonts w:ascii="Arial" w:hAnsi="Arial" w:cs="Arial"/>
          <w:b/>
          <w:sz w:val="14"/>
          <w:szCs w:val="14"/>
        </w:rPr>
      </w:pPr>
      <w:r>
        <w:rPr>
          <w:rFonts w:ascii="Arial" w:hAnsi="Arial" w:cs="Arial"/>
          <w:sz w:val="14"/>
          <w:szCs w:val="14"/>
        </w:rPr>
        <w:t>fornitori IT (es. servizi di back-up di dati, posta elettronica, PEC, WEB/cloud computing, hosting, monitoraggio rete, invio e-mail, manutenzione del sito web, etc.);</w:t>
      </w:r>
    </w:p>
    <w:p w14:paraId="18EE3A9F" w14:textId="77777777" w:rsidR="009049CD" w:rsidRDefault="009049CD" w:rsidP="009049CD">
      <w:pPr>
        <w:pStyle w:val="Paragrafoelenco"/>
        <w:numPr>
          <w:ilvl w:val="0"/>
          <w:numId w:val="14"/>
        </w:numPr>
        <w:spacing w:before="40" w:after="40" w:line="360" w:lineRule="auto"/>
        <w:ind w:left="993" w:hanging="284"/>
        <w:jc w:val="both"/>
        <w:rPr>
          <w:rFonts w:ascii="Arial" w:hAnsi="Arial" w:cs="Arial"/>
          <w:b/>
          <w:sz w:val="14"/>
          <w:szCs w:val="14"/>
        </w:rPr>
      </w:pPr>
      <w:r>
        <w:rPr>
          <w:rFonts w:ascii="Arial" w:hAnsi="Arial" w:cs="Arial"/>
          <w:sz w:val="14"/>
          <w:szCs w:val="14"/>
        </w:rPr>
        <w:t>affidatari di CAL di determinati contratti (es., commercialista, revisori contabili);</w:t>
      </w:r>
    </w:p>
    <w:p w14:paraId="064B9DF6" w14:textId="77777777" w:rsidR="009049CD" w:rsidRDefault="009049CD" w:rsidP="009049CD">
      <w:pPr>
        <w:pStyle w:val="Paragrafoelenco"/>
        <w:numPr>
          <w:ilvl w:val="0"/>
          <w:numId w:val="14"/>
        </w:numPr>
        <w:spacing w:before="40" w:after="40" w:line="360" w:lineRule="auto"/>
        <w:ind w:left="993" w:hanging="284"/>
        <w:jc w:val="both"/>
        <w:rPr>
          <w:rFonts w:ascii="Arial" w:hAnsi="Arial" w:cs="Arial"/>
          <w:b/>
          <w:sz w:val="14"/>
          <w:szCs w:val="14"/>
        </w:rPr>
      </w:pPr>
      <w:r>
        <w:rPr>
          <w:rFonts w:ascii="Arial" w:hAnsi="Arial" w:cs="Arial"/>
          <w:sz w:val="14"/>
          <w:szCs w:val="14"/>
        </w:rPr>
        <w:t>istituti bancari per l’erogazione del corrispettivo e compagnie assicurative.</w:t>
      </w:r>
    </w:p>
    <w:p w14:paraId="1DF7A2B0"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autorità ed organi di vigilanza e controllo, soggetti pubblici o privati che hanno diritto di richiedere i Dati (ad esempio controinteressati, partecipanti al procedimento, in particolare in caso di richiesta di accesso ai documenti amministrativi)</w:t>
      </w:r>
    </w:p>
    <w:p w14:paraId="4028F5E1"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soggetti/autorità (ad esempio Tribunale fallimentare, procura della Repubblica – casellario giudiziario, Agenzia delle Entrate, Prefetture/banche dati esterne), preposti dalla normativa ad accertare i requisiti generali di cui all’art. 80 del D.lgs. n. 50/2016 e ss.mm.ii. (ad esempio in materia di regolarità fiscale, regolarità previdenziale, casellari giudiziari), con riferimento al soggetto affidatario/aggiudicatario e agli altri soggetti di cui l’affidatario si compone, rientranti nell’art. 80, comma 3, del D.lgs. n. 50/2016 e ss.mm.ii.; soggetti/autorità (ad esempio Prefetture/banche dati esterne), con riferimento ai familiari dell’affidatario e dei soggetti di cui all’art. 80, comma 3, del D.lgs. n. 50/2016 e ss.mm.ii., qualora ricorrano le ipotesi in cui occorre richiedere il certificato antimafia</w:t>
      </w:r>
    </w:p>
    <w:p w14:paraId="7E6D9E90"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soggetti appositamente specificati dalla normativa vigente in materia (ad esempio autorità per la vigilanza sui contratti pubblici di lavori, servizi e forniture, ai sensi dell’art. 1, comma 32, della L. n. 190/2012 e ss.mm.ii. e osservatorio dei contratti pubblici)</w:t>
      </w:r>
    </w:p>
    <w:p w14:paraId="4E68F4BF"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soggetti qualificati ad intervenire in controversie/contenziosi in cui è parte CAL (es. compagnie assicurative, legali)</w:t>
      </w:r>
    </w:p>
    <w:p w14:paraId="2B8215BC" w14:textId="77777777" w:rsidR="009049CD" w:rsidRDefault="009049CD" w:rsidP="009049CD">
      <w:pPr>
        <w:pStyle w:val="Paragrafoelenco"/>
        <w:spacing w:before="40" w:after="40"/>
        <w:ind w:left="360"/>
        <w:rPr>
          <w:rFonts w:ascii="Arial" w:hAnsi="Arial" w:cs="Arial"/>
          <w:sz w:val="14"/>
          <w:szCs w:val="14"/>
        </w:rPr>
      </w:pPr>
      <w:r>
        <w:rPr>
          <w:rFonts w:ascii="Arial" w:hAnsi="Arial" w:cs="Arial"/>
          <w:sz w:val="14"/>
          <w:szCs w:val="14"/>
        </w:rPr>
        <w:t>I soggetti appartenenti alle categorie di cui al precedente punto 1. lett. i) utilizzeranno i Dati Personali in qualità di autonomi titolari del trattamento o quali Responsabili del trattamento.</w:t>
      </w:r>
    </w:p>
    <w:p w14:paraId="388898AD" w14:textId="77777777" w:rsidR="009049CD" w:rsidRDefault="009049CD" w:rsidP="009049CD">
      <w:pPr>
        <w:pStyle w:val="Paragrafoelenco"/>
        <w:spacing w:before="40" w:after="40"/>
        <w:ind w:left="360"/>
        <w:rPr>
          <w:rFonts w:ascii="Arial" w:hAnsi="Arial" w:cs="Arial"/>
          <w:sz w:val="14"/>
          <w:szCs w:val="14"/>
        </w:rPr>
      </w:pPr>
      <w:r>
        <w:rPr>
          <w:rFonts w:ascii="Arial" w:hAnsi="Arial" w:cs="Arial"/>
          <w:sz w:val="14"/>
          <w:szCs w:val="14"/>
        </w:rPr>
        <w:lastRenderedPageBreak/>
        <w:t>I soggetti appartenenti alle categorie di cui al precedente punto 1. lett. ii), iii), iv), v) utilizzeranno i Dati Personali in qualità di autonomi titolari del trattamento.</w:t>
      </w:r>
    </w:p>
    <w:p w14:paraId="6B55F458" w14:textId="77777777" w:rsidR="009049CD" w:rsidRDefault="009049CD" w:rsidP="009049CD">
      <w:pPr>
        <w:pStyle w:val="Paragrafoelenco"/>
        <w:spacing w:before="40" w:after="40"/>
        <w:ind w:hanging="360"/>
        <w:rPr>
          <w:rFonts w:ascii="Arial" w:hAnsi="Arial" w:cs="Arial"/>
          <w:b/>
          <w:sz w:val="14"/>
          <w:szCs w:val="14"/>
        </w:rPr>
      </w:pPr>
      <w:r>
        <w:rPr>
          <w:rFonts w:ascii="Arial" w:hAnsi="Arial" w:cs="Arial"/>
          <w:sz w:val="14"/>
          <w:szCs w:val="14"/>
        </w:rPr>
        <w:t>L’elenco dei Responsabili è costantemente aggiornato e disponibile presso la sede del Titolare.</w:t>
      </w:r>
    </w:p>
    <w:p w14:paraId="5B8BC974" w14:textId="77777777" w:rsidR="009049CD" w:rsidRDefault="009049CD" w:rsidP="009049CD">
      <w:pPr>
        <w:pStyle w:val="Paragrafoelenco"/>
        <w:numPr>
          <w:ilvl w:val="0"/>
          <w:numId w:val="12"/>
        </w:numPr>
        <w:spacing w:before="40" w:after="40" w:line="360" w:lineRule="auto"/>
        <w:ind w:left="284" w:hanging="284"/>
        <w:jc w:val="both"/>
        <w:rPr>
          <w:rFonts w:ascii="Arial" w:hAnsi="Arial" w:cs="Arial"/>
          <w:b/>
          <w:sz w:val="14"/>
          <w:szCs w:val="14"/>
        </w:rPr>
      </w:pPr>
      <w:r>
        <w:rPr>
          <w:rFonts w:ascii="Arial" w:hAnsi="Arial" w:cs="Arial"/>
          <w:sz w:val="14"/>
          <w:szCs w:val="14"/>
        </w:rPr>
        <w:t>La diffusione dei Dati Personali si limita alla pubblicazione sul sito web di CAL, nella sezione “Amministrazione trasparente”, dei dati richiesti dalla normativa vigente (in particolare ai sensi del D.lgs. n. 50/2016 e ss.mm.ii. e in materia di trasparenza e anticorruzione).</w:t>
      </w:r>
      <w:r>
        <w:rPr>
          <w:rFonts w:ascii="Arial" w:hAnsi="Arial" w:cs="Arial"/>
          <w:sz w:val="14"/>
          <w:szCs w:val="14"/>
        </w:rPr>
        <w:tab/>
      </w:r>
    </w:p>
    <w:p w14:paraId="1CBC6027" w14:textId="77777777" w:rsidR="009049CD" w:rsidRDefault="009049CD" w:rsidP="009049CD">
      <w:pPr>
        <w:pStyle w:val="Paragrafoelenco"/>
        <w:spacing w:before="40" w:after="40"/>
        <w:ind w:left="284"/>
        <w:rPr>
          <w:rFonts w:ascii="Arial" w:hAnsi="Arial" w:cs="Arial"/>
          <w:b/>
          <w:sz w:val="14"/>
          <w:szCs w:val="14"/>
        </w:rPr>
      </w:pPr>
    </w:p>
    <w:p w14:paraId="01C1790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8 SOGGETTI AUTORIZZATI AL TRATTAMENTO</w:t>
      </w:r>
    </w:p>
    <w:p w14:paraId="764DF376" w14:textId="77777777" w:rsidR="009049CD" w:rsidRDefault="009049CD" w:rsidP="009049CD">
      <w:pPr>
        <w:pStyle w:val="Paragrafoelenco"/>
        <w:spacing w:before="40" w:after="40"/>
        <w:ind w:left="0"/>
        <w:rPr>
          <w:rFonts w:ascii="Arial" w:hAnsi="Arial" w:cs="Arial"/>
          <w:sz w:val="14"/>
          <w:szCs w:val="14"/>
        </w:rPr>
      </w:pPr>
      <w:r>
        <w:rPr>
          <w:rFonts w:ascii="Arial" w:hAnsi="Arial" w:cs="Arial"/>
          <w:sz w:val="14"/>
          <w:szCs w:val="14"/>
        </w:rPr>
        <w:t>I dati potranno essere trattati da dipendenti di CAL, espressamente autorizzati in relazione alla loro mansione e adeguatamente istruiti al trattamento.</w:t>
      </w:r>
    </w:p>
    <w:p w14:paraId="2781ECDC" w14:textId="77777777" w:rsidR="009049CD" w:rsidRDefault="009049CD" w:rsidP="009049CD">
      <w:pPr>
        <w:pStyle w:val="Paragrafoelenco"/>
        <w:spacing w:before="40" w:after="40"/>
        <w:rPr>
          <w:rFonts w:ascii="Arial" w:hAnsi="Arial" w:cs="Arial"/>
          <w:sz w:val="14"/>
          <w:szCs w:val="14"/>
        </w:rPr>
      </w:pPr>
    </w:p>
    <w:p w14:paraId="3E686932"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9 TRASFERIMENTO DEI DATI IN PAESI TERZI (EXTRA UE/EEA)</w:t>
      </w:r>
    </w:p>
    <w:p w14:paraId="4698829F"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Non è previsto trasferimento dei dati in paesi terzi extra UE ad opera del Titolare.</w:t>
      </w:r>
    </w:p>
    <w:p w14:paraId="63D7F755" w14:textId="77777777" w:rsidR="009049CD" w:rsidRDefault="009049CD" w:rsidP="009049CD">
      <w:pPr>
        <w:pStyle w:val="Paragrafoelenco"/>
        <w:spacing w:before="40" w:after="40"/>
        <w:rPr>
          <w:rFonts w:ascii="Arial" w:hAnsi="Arial" w:cs="Arial"/>
          <w:sz w:val="14"/>
          <w:szCs w:val="14"/>
        </w:rPr>
      </w:pPr>
    </w:p>
    <w:p w14:paraId="6F387575"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10 DIRITTI DELL'INTERESSATO RECLAMO ALL’AUTORITÀ DI CONTROLLO</w:t>
      </w:r>
      <w:r>
        <w:rPr>
          <w:rFonts w:ascii="Arial" w:hAnsi="Arial" w:cs="Arial"/>
          <w:sz w:val="14"/>
          <w:szCs w:val="14"/>
        </w:rPr>
        <w:tab/>
        <w:t xml:space="preserve"> </w:t>
      </w:r>
    </w:p>
    <w:p w14:paraId="63FEF3D3"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 xml:space="preserve">Gli interessati hanno i seguenti diritti: </w:t>
      </w:r>
    </w:p>
    <w:p w14:paraId="46DCDC44"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accesso, per:</w:t>
      </w:r>
    </w:p>
    <w:p w14:paraId="21FAE4C9" w14:textId="77777777" w:rsidR="009049CD" w:rsidRDefault="009049CD" w:rsidP="009049CD">
      <w:pPr>
        <w:pStyle w:val="Paragrafoelenco"/>
        <w:numPr>
          <w:ilvl w:val="0"/>
          <w:numId w:val="16"/>
        </w:numPr>
        <w:spacing w:before="40" w:after="40" w:line="360" w:lineRule="auto"/>
        <w:ind w:left="567" w:hanging="283"/>
        <w:jc w:val="both"/>
        <w:rPr>
          <w:rFonts w:ascii="Arial" w:hAnsi="Arial" w:cs="Arial"/>
          <w:sz w:val="14"/>
          <w:szCs w:val="14"/>
        </w:rPr>
      </w:pPr>
      <w:r>
        <w:rPr>
          <w:rFonts w:ascii="Arial" w:hAnsi="Arial" w:cs="Arial"/>
          <w:sz w:val="14"/>
          <w:szCs w:val="14"/>
        </w:rPr>
        <w:t>sapere se è in corso un trattamento di dati, per quali finalità, su quali dati, destinatari o le categorie di destinatari a cui i dati personali sono stati o saranno comunicati, quando possibile, il periodo di conservazione dei dati personali previsto oppure, se non è possibile, i criteri utilizzati per determinare tale periodo, quali sono i diritti dell’interessato, le informazioni sulla loro origine, se è in atto un processo decisionale automatizzato, compresa la profilazione (almeno in tali casi con informazioni significative sulla logica utilizzata, importanza e conseguenze di tale processo), quali sono le adeguate garanzie se il dato viene trasferito in un Paese Terzo;</w:t>
      </w:r>
    </w:p>
    <w:p w14:paraId="3127C2D2" w14:textId="77777777" w:rsidR="009049CD" w:rsidRDefault="009049CD" w:rsidP="009049CD">
      <w:pPr>
        <w:pStyle w:val="Paragrafoelenco"/>
        <w:numPr>
          <w:ilvl w:val="0"/>
          <w:numId w:val="16"/>
        </w:numPr>
        <w:spacing w:before="40" w:after="40" w:line="360" w:lineRule="auto"/>
        <w:ind w:left="567" w:hanging="283"/>
        <w:jc w:val="both"/>
        <w:rPr>
          <w:rFonts w:ascii="Arial" w:hAnsi="Arial" w:cs="Arial"/>
          <w:sz w:val="14"/>
          <w:szCs w:val="14"/>
        </w:rPr>
      </w:pPr>
      <w:r>
        <w:rPr>
          <w:rFonts w:ascii="Arial" w:hAnsi="Arial" w:cs="Arial"/>
          <w:sz w:val="14"/>
          <w:szCs w:val="14"/>
        </w:rPr>
        <w:t>ottenere copia dei dati personali oggetto di trattamento senza ledere i diritti e le libertà altrui.</w:t>
      </w:r>
    </w:p>
    <w:p w14:paraId="5D69B6EC"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rettifica di dati inesatti e integrazione tenuto conto delle finalità del trattamento,</w:t>
      </w:r>
    </w:p>
    <w:p w14:paraId="3B9B6443"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cancellazione nei seguenti casi: a) i dati personali non sono più necessari rispetto alle finalità per le quali sono stati raccolti o altrimenti trattati; b) l’interessato revoca il consenso se non sussiste altro fondamento giuridico per il trattamento; c) l’interessato si oppone al trattamento in assenza di diritti o obblighi contrari prevalenti; d) i dati personali sono stati trattati illecitamente; e) vi è un obbligo legale in tal senso in capo al Titolare f) i dati personali sono stati raccolti relativamente all’offerta di servizi su internet</w:t>
      </w:r>
    </w:p>
    <w:p w14:paraId="536220BA"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limitazione al trattamento per contestazione sull’esattezza dei dati, per trattamento illecito perché eccessivo, per l'accertamento, l'esercizio o la difesa di un diritto in sede giudiziaria (anche se il titolare non ha più bisogno dei dati), in caso di opposizione (in attesa della verifica sulla sussistenza in concreto tale diritto)</w:t>
      </w:r>
    </w:p>
    <w:p w14:paraId="768E56DC"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opposizione (in caso di trattamento necessario per l’esecuzione di un compito di interesse pubblico o per legittimo interesse del Titolare,) per motivi connessi alla situazione particolare dell’interessato, salvo la prevalenza di altri diritti di interesse pubblico o obblighi di legge</w:t>
      </w:r>
    </w:p>
    <w:p w14:paraId="4DA72737"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portabilità del dato in formato elettronico comune e interoperabile, anche direttamente verso altro Operatore se tecnicamente possibile, in caso di trattamento con strumenti automatizzati</w:t>
      </w:r>
      <w:r>
        <w:rPr>
          <w:rFonts w:ascii="Arial" w:hAnsi="Arial" w:cs="Arial"/>
          <w:sz w:val="14"/>
          <w:szCs w:val="14"/>
        </w:rPr>
        <w:tab/>
      </w:r>
    </w:p>
    <w:p w14:paraId="20983509" w14:textId="77777777" w:rsidR="009049CD" w:rsidRDefault="009049CD" w:rsidP="009049CD">
      <w:pPr>
        <w:pStyle w:val="Paragrafoelenco"/>
        <w:ind w:left="0"/>
        <w:rPr>
          <w:rFonts w:ascii="Arial" w:hAnsi="Arial" w:cs="Arial"/>
          <w:sz w:val="14"/>
          <w:szCs w:val="14"/>
        </w:rPr>
      </w:pPr>
      <w:r>
        <w:rPr>
          <w:rFonts w:ascii="Arial" w:hAnsi="Arial" w:cs="Arial"/>
          <w:sz w:val="14"/>
          <w:szCs w:val="14"/>
        </w:rPr>
        <w:t>Nei casi di cui alle lettere b), c) e d) il titolare del trattamento comunica a ciascuno dei destinatari cui sono stati trasmessi i dati personali le eventuali rettifiche o cancellazioni o limitazioni del trattamento effettuate salvo che ciò si riveli impossibile o implichi uno sforzo sproporzionato.</w:t>
      </w:r>
    </w:p>
    <w:p w14:paraId="0A375BC3" w14:textId="77777777" w:rsidR="009049CD" w:rsidRDefault="009049CD" w:rsidP="009049CD">
      <w:pPr>
        <w:pStyle w:val="Paragrafoelenco"/>
        <w:ind w:left="0"/>
        <w:rPr>
          <w:rFonts w:ascii="Arial" w:hAnsi="Arial" w:cs="Arial"/>
          <w:sz w:val="14"/>
          <w:szCs w:val="14"/>
        </w:rPr>
      </w:pPr>
    </w:p>
    <w:p w14:paraId="08C7F1E1" w14:textId="77777777" w:rsidR="009049CD" w:rsidRDefault="009049CD" w:rsidP="009049CD">
      <w:pPr>
        <w:pStyle w:val="Paragrafoelenco"/>
        <w:ind w:left="0"/>
        <w:rPr>
          <w:rFonts w:ascii="Arial" w:hAnsi="Arial" w:cs="Arial"/>
          <w:sz w:val="14"/>
          <w:szCs w:val="14"/>
        </w:rPr>
      </w:pPr>
      <w:r>
        <w:rPr>
          <w:rFonts w:ascii="Arial" w:hAnsi="Arial" w:cs="Arial"/>
          <w:sz w:val="14"/>
          <w:szCs w:val="14"/>
        </w:rPr>
        <w:t xml:space="preserve">Per l’esercizio dei suoi diritti l’interessato si può rivolgere via posta all’indirizzo del Titolare oppure all’indirizzo </w:t>
      </w:r>
      <w:proofErr w:type="gramStart"/>
      <w:r>
        <w:rPr>
          <w:rFonts w:ascii="Arial" w:hAnsi="Arial" w:cs="Arial"/>
          <w:sz w:val="14"/>
          <w:szCs w:val="14"/>
        </w:rPr>
        <w:t>email</w:t>
      </w:r>
      <w:proofErr w:type="gramEnd"/>
      <w:r>
        <w:rPr>
          <w:rFonts w:ascii="Arial" w:hAnsi="Arial" w:cs="Arial"/>
          <w:sz w:val="14"/>
          <w:szCs w:val="14"/>
        </w:rPr>
        <w:t xml:space="preserve">: </w:t>
      </w:r>
      <w:hyperlink r:id="rId12" w:history="1">
        <w:r>
          <w:rPr>
            <w:rStyle w:val="Collegamentoipertestuale"/>
            <w:rFonts w:ascii="Arial" w:hAnsi="Arial" w:cs="Arial"/>
            <w:sz w:val="14"/>
            <w:szCs w:val="14"/>
          </w:rPr>
          <w:t>privacy@calspa.it</w:t>
        </w:r>
      </w:hyperlink>
    </w:p>
    <w:p w14:paraId="7996F464" w14:textId="77777777" w:rsidR="009049CD" w:rsidRDefault="009049CD" w:rsidP="009049CD">
      <w:pPr>
        <w:pStyle w:val="Paragrafoelenco"/>
        <w:ind w:left="0"/>
        <w:rPr>
          <w:rFonts w:ascii="Arial" w:hAnsi="Arial" w:cs="Arial"/>
          <w:sz w:val="14"/>
          <w:szCs w:val="14"/>
        </w:rPr>
      </w:pPr>
    </w:p>
    <w:p w14:paraId="2F2A8E40" w14:textId="77777777" w:rsidR="009049CD" w:rsidRDefault="009049CD" w:rsidP="009049CD">
      <w:pPr>
        <w:pStyle w:val="Paragrafoelenco"/>
        <w:ind w:left="0"/>
        <w:rPr>
          <w:rFonts w:ascii="Arial" w:hAnsi="Arial" w:cs="Arial"/>
          <w:sz w:val="14"/>
          <w:szCs w:val="14"/>
        </w:rPr>
      </w:pPr>
      <w:r>
        <w:rPr>
          <w:rFonts w:ascii="Arial" w:hAnsi="Arial" w:cs="Arial"/>
          <w:sz w:val="14"/>
          <w:szCs w:val="14"/>
        </w:rPr>
        <w:t>Gli interessati hanno il diritto di proporre reclamo all'Autorità di controllo competente nello Stato membro in cui risiedono abitualmente o lavorano o dello Stato in cui si è verificata la presunta violazione.</w:t>
      </w:r>
    </w:p>
    <w:p w14:paraId="0E9FF2B6" w14:textId="77777777" w:rsidR="009049CD" w:rsidRDefault="009049CD" w:rsidP="009049CD">
      <w:pPr>
        <w:pStyle w:val="Paragrafoelenco"/>
        <w:spacing w:before="40" w:after="40"/>
        <w:ind w:left="0"/>
        <w:rPr>
          <w:rFonts w:ascii="Arial" w:hAnsi="Arial" w:cs="Arial"/>
          <w:sz w:val="14"/>
          <w:szCs w:val="14"/>
        </w:rPr>
      </w:pPr>
    </w:p>
    <w:p w14:paraId="292EF235"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 xml:space="preserve">ART.11 LA FONTE DA CUI HANNO ORIGINE I DATI PERSONALI </w:t>
      </w:r>
      <w:r>
        <w:rPr>
          <w:rFonts w:ascii="Arial" w:hAnsi="Arial" w:cs="Arial"/>
          <w:sz w:val="14"/>
          <w:szCs w:val="14"/>
        </w:rPr>
        <w:tab/>
        <w:t xml:space="preserve"> </w:t>
      </w:r>
    </w:p>
    <w:p w14:paraId="090E96AD"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I dati personali non raccolti presso l’interessato possono derivare da:</w:t>
      </w:r>
    </w:p>
    <w:p w14:paraId="0FB71FE6" w14:textId="77777777" w:rsidR="009049CD" w:rsidRDefault="009049CD" w:rsidP="009049CD">
      <w:pPr>
        <w:pStyle w:val="Paragrafoelenco"/>
        <w:spacing w:before="40" w:after="40"/>
        <w:ind w:left="0"/>
        <w:rPr>
          <w:rFonts w:ascii="Arial" w:hAnsi="Arial" w:cs="Arial"/>
          <w:sz w:val="14"/>
          <w:szCs w:val="14"/>
        </w:rPr>
      </w:pPr>
      <w:r>
        <w:rPr>
          <w:rFonts w:ascii="Arial" w:hAnsi="Arial" w:cs="Arial"/>
          <w:sz w:val="14"/>
          <w:szCs w:val="14"/>
        </w:rPr>
        <w:t>Tribunale fallimentare, procura della Repubblica – casellario giudiziario, Agenzia delle Entrate, Prefetture/banche dati esterne, con riferimento i) ai soggetti di cui all’art. 80, comma 3, del D.Lgs. n. 50/2016 e ss.mm.ii., e, ii) qualora ricorrano le ipotesi in cui occorre richiedere il certificato antimafia, anche con riferimento ai familiari dell’affidatario. I soggetti sopra elencati sono specificati dalla normativa vigente in materia.</w:t>
      </w:r>
    </w:p>
    <w:p w14:paraId="3B8CF318" w14:textId="77777777" w:rsidR="009049CD" w:rsidRPr="00D07211" w:rsidRDefault="009049CD" w:rsidP="009049CD">
      <w:pPr>
        <w:ind w:right="49"/>
        <w:rPr>
          <w:rFonts w:ascii="Arial" w:hAnsi="Arial" w:cs="Arial"/>
          <w:b/>
          <w:smallCaps/>
          <w:sz w:val="20"/>
          <w:szCs w:val="20"/>
          <w:u w:val="single"/>
        </w:rPr>
      </w:pPr>
    </w:p>
    <w:p w14:paraId="0F2135F2" w14:textId="77777777" w:rsidR="00E2643F" w:rsidRPr="00D07211" w:rsidRDefault="00E2643F" w:rsidP="00E2643F">
      <w:pPr>
        <w:ind w:right="49"/>
        <w:rPr>
          <w:rFonts w:ascii="Arial" w:hAnsi="Arial" w:cs="Arial"/>
          <w:b/>
          <w:sz w:val="20"/>
          <w:szCs w:val="20"/>
        </w:rPr>
      </w:pPr>
    </w:p>
    <w:p w14:paraId="0DC27D5D" w14:textId="77777777" w:rsidR="00E2643F" w:rsidRDefault="00E2643F"/>
    <w:sectPr w:rsidR="00E2643F">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C4E1" w14:textId="77777777" w:rsidR="00DB04F8" w:rsidRDefault="00DB04F8" w:rsidP="009049CD">
      <w:r>
        <w:separator/>
      </w:r>
    </w:p>
  </w:endnote>
  <w:endnote w:type="continuationSeparator" w:id="0">
    <w:p w14:paraId="5AF8D0B2" w14:textId="77777777" w:rsidR="00DB04F8" w:rsidRDefault="00DB04F8" w:rsidP="0090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358486"/>
      <w:docPartObj>
        <w:docPartGallery w:val="Page Numbers (Bottom of Page)"/>
        <w:docPartUnique/>
      </w:docPartObj>
    </w:sdtPr>
    <w:sdtEndPr/>
    <w:sdtContent>
      <w:p w14:paraId="7623AD0A" w14:textId="42E9F159" w:rsidR="009049CD" w:rsidRDefault="009049CD">
        <w:pPr>
          <w:pStyle w:val="Pidipagina"/>
          <w:jc w:val="right"/>
        </w:pPr>
        <w:r>
          <w:fldChar w:fldCharType="begin"/>
        </w:r>
        <w:r>
          <w:instrText>PAGE   \* MERGEFORMAT</w:instrText>
        </w:r>
        <w:r>
          <w:fldChar w:fldCharType="separate"/>
        </w:r>
        <w:r>
          <w:t>2</w:t>
        </w:r>
        <w:r>
          <w:fldChar w:fldCharType="end"/>
        </w:r>
      </w:p>
    </w:sdtContent>
  </w:sdt>
  <w:p w14:paraId="320F5FF2" w14:textId="77777777" w:rsidR="009049CD" w:rsidRDefault="009049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F4EDC" w14:textId="77777777" w:rsidR="00DB04F8" w:rsidRDefault="00DB04F8" w:rsidP="009049CD">
      <w:r>
        <w:separator/>
      </w:r>
    </w:p>
  </w:footnote>
  <w:footnote w:type="continuationSeparator" w:id="0">
    <w:p w14:paraId="48ADF023" w14:textId="77777777" w:rsidR="00DB04F8" w:rsidRDefault="00DB04F8" w:rsidP="009049CD">
      <w:r>
        <w:continuationSeparator/>
      </w:r>
    </w:p>
  </w:footnote>
  <w:footnote w:id="1">
    <w:p w14:paraId="248CFCB9" w14:textId="6C22AF2E" w:rsidR="001A47BA" w:rsidRDefault="001A47BA" w:rsidP="0046441E">
      <w:pPr>
        <w:pStyle w:val="Testonotaapidipagina"/>
        <w:ind w:left="142" w:hanging="142"/>
        <w:jc w:val="both"/>
      </w:pPr>
      <w:r>
        <w:rPr>
          <w:rStyle w:val="Rimandonotaapidipagina"/>
        </w:rPr>
        <w:footnoteRef/>
      </w:r>
      <w:r>
        <w:t xml:space="preserve"> </w:t>
      </w:r>
      <w:r w:rsidR="0046441E" w:rsidRPr="0046441E">
        <w:rPr>
          <w:rFonts w:ascii="Arial" w:hAnsi="Arial" w:cs="Arial"/>
        </w:rPr>
        <w:t>I</w:t>
      </w:r>
      <w:r w:rsidR="00541CEA" w:rsidRPr="0046441E">
        <w:rPr>
          <w:rFonts w:ascii="Arial" w:hAnsi="Arial" w:cs="Arial"/>
        </w:rPr>
        <w:t>ndicare tutti i provv</w:t>
      </w:r>
      <w:r w:rsidR="0046441E" w:rsidRPr="0046441E">
        <w:rPr>
          <w:rFonts w:ascii="Arial" w:hAnsi="Arial" w:cs="Arial"/>
        </w:rPr>
        <w:t>edimenti</w:t>
      </w:r>
      <w:r w:rsidR="00541CEA" w:rsidRPr="0046441E">
        <w:rPr>
          <w:rFonts w:ascii="Arial" w:hAnsi="Arial" w:cs="Arial"/>
        </w:rPr>
        <w:t xml:space="preserve"> di condanna tra quelli sopra indicati</w:t>
      </w:r>
      <w:r w:rsidR="00086FEE">
        <w:rPr>
          <w:rFonts w:ascii="Arial" w:hAnsi="Arial" w:cs="Arial"/>
        </w:rPr>
        <w:t>,</w:t>
      </w:r>
      <w:r w:rsidR="00541CEA" w:rsidRPr="0046441E">
        <w:rPr>
          <w:rFonts w:ascii="Arial" w:hAnsi="Arial" w:cs="Arial"/>
        </w:rPr>
        <w:t xml:space="preserve"> emessi a carico del dichiarante</w:t>
      </w:r>
      <w:r w:rsidR="0046441E" w:rsidRPr="0046441E">
        <w:rPr>
          <w:rFonts w:ascii="Arial" w:hAnsi="Arial" w:cs="Arial"/>
        </w:rPr>
        <w:t>,</w:t>
      </w:r>
      <w:r w:rsidR="00541CEA" w:rsidRPr="0046441E">
        <w:rPr>
          <w:rFonts w:ascii="Arial" w:hAnsi="Arial" w:cs="Arial"/>
        </w:rPr>
        <w:t xml:space="preserve"> inserendo i provvedimenti coì come risultanti dalla banca dati del casellario giudiziale, compres</w:t>
      </w:r>
      <w:r w:rsidR="00086FEE">
        <w:rPr>
          <w:rFonts w:ascii="Arial" w:hAnsi="Arial" w:cs="Arial"/>
        </w:rPr>
        <w:t>a</w:t>
      </w:r>
      <w:r w:rsidR="00541CEA" w:rsidRPr="0046441E">
        <w:rPr>
          <w:rFonts w:ascii="Arial" w:hAnsi="Arial" w:cs="Arial"/>
        </w:rPr>
        <w:t xml:space="preserve"> l’indicazione del reato, della circostanza, del dispos</w:t>
      </w:r>
      <w:r w:rsidR="0046441E" w:rsidRPr="0046441E">
        <w:rPr>
          <w:rFonts w:ascii="Arial" w:hAnsi="Arial" w:cs="Arial"/>
        </w:rPr>
        <w:t>i</w:t>
      </w:r>
      <w:r w:rsidR="00541CEA" w:rsidRPr="0046441E">
        <w:rPr>
          <w:rFonts w:ascii="Arial" w:hAnsi="Arial" w:cs="Arial"/>
        </w:rPr>
        <w:t>tivo e dei benefici eventuali. Vanno altresì i</w:t>
      </w:r>
      <w:r w:rsidR="0046441E" w:rsidRPr="0046441E">
        <w:rPr>
          <w:rFonts w:ascii="Arial" w:hAnsi="Arial" w:cs="Arial"/>
        </w:rPr>
        <w:t>ndicati</w:t>
      </w:r>
      <w:r w:rsidR="00541CEA" w:rsidRPr="0046441E">
        <w:rPr>
          <w:rFonts w:ascii="Arial" w:hAnsi="Arial" w:cs="Arial"/>
        </w:rPr>
        <w:t xml:space="preserve"> i provv</w:t>
      </w:r>
      <w:r w:rsidR="0046441E" w:rsidRPr="0046441E">
        <w:rPr>
          <w:rFonts w:ascii="Arial" w:hAnsi="Arial" w:cs="Arial"/>
        </w:rPr>
        <w:t>ed</w:t>
      </w:r>
      <w:r w:rsidR="00541CEA" w:rsidRPr="0046441E">
        <w:rPr>
          <w:rFonts w:ascii="Arial" w:hAnsi="Arial" w:cs="Arial"/>
        </w:rPr>
        <w:t>imenti di condanna per i quali sia stato previsto il beneficio della non menzione</w:t>
      </w:r>
      <w:r w:rsidR="0046441E" w:rsidRPr="0046441E">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7AA"/>
    <w:multiLevelType w:val="hybridMultilevel"/>
    <w:tmpl w:val="1E4A57C0"/>
    <w:lvl w:ilvl="0" w:tplc="A99689C8">
      <w:start w:val="1"/>
      <w:numFmt w:val="upperLetter"/>
      <w:lvlText w:val="%1)"/>
      <w:lvlJc w:val="left"/>
      <w:pPr>
        <w:ind w:left="1430" w:hanging="360"/>
      </w:pPr>
      <w:rPr>
        <w:rFonts w:hint="default"/>
        <w:b/>
        <w:i w:val="0"/>
        <w:iCs w:val="0"/>
      </w:rPr>
    </w:lvl>
    <w:lvl w:ilvl="1" w:tplc="04100019">
      <w:start w:val="1"/>
      <w:numFmt w:val="lowerLetter"/>
      <w:lvlText w:val="%2."/>
      <w:lvlJc w:val="left"/>
      <w:pPr>
        <w:ind w:left="2150" w:hanging="360"/>
      </w:pPr>
    </w:lvl>
    <w:lvl w:ilvl="2" w:tplc="0410001B" w:tentative="1">
      <w:start w:val="1"/>
      <w:numFmt w:val="lowerRoman"/>
      <w:lvlText w:val="%3."/>
      <w:lvlJc w:val="right"/>
      <w:pPr>
        <w:ind w:left="2870" w:hanging="180"/>
      </w:pPr>
    </w:lvl>
    <w:lvl w:ilvl="3" w:tplc="0410000F" w:tentative="1">
      <w:start w:val="1"/>
      <w:numFmt w:val="decimal"/>
      <w:lvlText w:val="%4."/>
      <w:lvlJc w:val="left"/>
      <w:pPr>
        <w:ind w:left="3590" w:hanging="360"/>
      </w:pPr>
    </w:lvl>
    <w:lvl w:ilvl="4" w:tplc="04100019" w:tentative="1">
      <w:start w:val="1"/>
      <w:numFmt w:val="lowerLetter"/>
      <w:lvlText w:val="%5."/>
      <w:lvlJc w:val="left"/>
      <w:pPr>
        <w:ind w:left="4310" w:hanging="360"/>
      </w:pPr>
    </w:lvl>
    <w:lvl w:ilvl="5" w:tplc="0410001B" w:tentative="1">
      <w:start w:val="1"/>
      <w:numFmt w:val="lowerRoman"/>
      <w:lvlText w:val="%6."/>
      <w:lvlJc w:val="right"/>
      <w:pPr>
        <w:ind w:left="5030" w:hanging="180"/>
      </w:pPr>
    </w:lvl>
    <w:lvl w:ilvl="6" w:tplc="0410000F" w:tentative="1">
      <w:start w:val="1"/>
      <w:numFmt w:val="decimal"/>
      <w:lvlText w:val="%7."/>
      <w:lvlJc w:val="left"/>
      <w:pPr>
        <w:ind w:left="5750" w:hanging="360"/>
      </w:pPr>
    </w:lvl>
    <w:lvl w:ilvl="7" w:tplc="04100019" w:tentative="1">
      <w:start w:val="1"/>
      <w:numFmt w:val="lowerLetter"/>
      <w:lvlText w:val="%8."/>
      <w:lvlJc w:val="left"/>
      <w:pPr>
        <w:ind w:left="6470" w:hanging="360"/>
      </w:pPr>
    </w:lvl>
    <w:lvl w:ilvl="8" w:tplc="0410001B" w:tentative="1">
      <w:start w:val="1"/>
      <w:numFmt w:val="lowerRoman"/>
      <w:lvlText w:val="%9."/>
      <w:lvlJc w:val="right"/>
      <w:pPr>
        <w:ind w:left="7190" w:hanging="180"/>
      </w:pPr>
    </w:lvl>
  </w:abstractNum>
  <w:abstractNum w:abstractNumId="1" w15:restartNumberingAfterBreak="0">
    <w:nsid w:val="0DE240DB"/>
    <w:multiLevelType w:val="hybridMultilevel"/>
    <w:tmpl w:val="5E8472FA"/>
    <w:lvl w:ilvl="0" w:tplc="763EB226">
      <w:start w:val="1"/>
      <w:numFmt w:val="lowerRoman"/>
      <w:lvlText w:val="%1)"/>
      <w:lvlJc w:val="left"/>
      <w:pPr>
        <w:ind w:left="720" w:hanging="360"/>
      </w:pPr>
      <w:rPr>
        <w:rFonts w:cs="Arial"/>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0EA1A8E"/>
    <w:multiLevelType w:val="hybridMultilevel"/>
    <w:tmpl w:val="E17AC0B6"/>
    <w:lvl w:ilvl="0" w:tplc="B1C69980">
      <w:start w:val="1"/>
      <w:numFmt w:val="lowerLetter"/>
      <w:lvlText w:val="%1."/>
      <w:lvlJc w:val="left"/>
      <w:pPr>
        <w:ind w:left="1004" w:hanging="360"/>
      </w:pPr>
      <w:rPr>
        <w:b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3" w15:restartNumberingAfterBreak="0">
    <w:nsid w:val="1163448C"/>
    <w:multiLevelType w:val="hybridMultilevel"/>
    <w:tmpl w:val="BEF2ED52"/>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 w15:restartNumberingAfterBreak="0">
    <w:nsid w:val="17380741"/>
    <w:multiLevelType w:val="hybridMultilevel"/>
    <w:tmpl w:val="BF140C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5B5747"/>
    <w:multiLevelType w:val="hybridMultilevel"/>
    <w:tmpl w:val="07B4F6A4"/>
    <w:lvl w:ilvl="0" w:tplc="A8FE9C4E">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E79481C"/>
    <w:multiLevelType w:val="hybridMultilevel"/>
    <w:tmpl w:val="5EEE5722"/>
    <w:lvl w:ilvl="0" w:tplc="7746560A">
      <w:start w:val="1"/>
      <w:numFmt w:val="decimal"/>
      <w:lvlText w:val="%1)"/>
      <w:lvlJc w:val="left"/>
      <w:pPr>
        <w:ind w:left="720" w:hanging="360"/>
      </w:pPr>
      <w:rPr>
        <w:rFonts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59571A7"/>
    <w:multiLevelType w:val="hybridMultilevel"/>
    <w:tmpl w:val="E1AE8D66"/>
    <w:lvl w:ilvl="0" w:tplc="04100003">
      <w:start w:val="1"/>
      <w:numFmt w:val="bullet"/>
      <w:lvlText w:val="o"/>
      <w:lvlJc w:val="left"/>
      <w:pPr>
        <w:ind w:left="1004" w:hanging="360"/>
      </w:pPr>
      <w:rPr>
        <w:rFonts w:ascii="Courier New" w:hAnsi="Courier New" w:cs="Courier New"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8" w15:restartNumberingAfterBreak="0">
    <w:nsid w:val="2D4F7720"/>
    <w:multiLevelType w:val="hybridMultilevel"/>
    <w:tmpl w:val="2A543A0E"/>
    <w:lvl w:ilvl="0" w:tplc="A41AFD1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2EFA7748"/>
    <w:multiLevelType w:val="hybridMultilevel"/>
    <w:tmpl w:val="A008DF2E"/>
    <w:lvl w:ilvl="0" w:tplc="0410000F">
      <w:start w:val="1"/>
      <w:numFmt w:val="decimal"/>
      <w:lvlText w:val="%1."/>
      <w:lvlJc w:val="left"/>
      <w:pPr>
        <w:ind w:left="294" w:hanging="360"/>
      </w:pPr>
    </w:lvl>
    <w:lvl w:ilvl="1" w:tplc="04100019">
      <w:start w:val="1"/>
      <w:numFmt w:val="lowerLetter"/>
      <w:lvlText w:val="%2."/>
      <w:lvlJc w:val="left"/>
      <w:pPr>
        <w:ind w:left="1014" w:hanging="360"/>
      </w:pPr>
    </w:lvl>
    <w:lvl w:ilvl="2" w:tplc="0410001B">
      <w:start w:val="1"/>
      <w:numFmt w:val="lowerRoman"/>
      <w:lvlText w:val="%3."/>
      <w:lvlJc w:val="right"/>
      <w:pPr>
        <w:ind w:left="1734" w:hanging="180"/>
      </w:pPr>
    </w:lvl>
    <w:lvl w:ilvl="3" w:tplc="0410000F">
      <w:start w:val="1"/>
      <w:numFmt w:val="decimal"/>
      <w:lvlText w:val="%4."/>
      <w:lvlJc w:val="left"/>
      <w:pPr>
        <w:ind w:left="2454" w:hanging="360"/>
      </w:pPr>
    </w:lvl>
    <w:lvl w:ilvl="4" w:tplc="04100019">
      <w:start w:val="1"/>
      <w:numFmt w:val="lowerLetter"/>
      <w:lvlText w:val="%5."/>
      <w:lvlJc w:val="left"/>
      <w:pPr>
        <w:ind w:left="3174" w:hanging="360"/>
      </w:pPr>
    </w:lvl>
    <w:lvl w:ilvl="5" w:tplc="0410001B">
      <w:start w:val="1"/>
      <w:numFmt w:val="lowerRoman"/>
      <w:lvlText w:val="%6."/>
      <w:lvlJc w:val="right"/>
      <w:pPr>
        <w:ind w:left="3894" w:hanging="180"/>
      </w:pPr>
    </w:lvl>
    <w:lvl w:ilvl="6" w:tplc="0410000F">
      <w:start w:val="1"/>
      <w:numFmt w:val="decimal"/>
      <w:lvlText w:val="%7."/>
      <w:lvlJc w:val="left"/>
      <w:pPr>
        <w:ind w:left="4614" w:hanging="360"/>
      </w:pPr>
    </w:lvl>
    <w:lvl w:ilvl="7" w:tplc="04100019">
      <w:start w:val="1"/>
      <w:numFmt w:val="lowerLetter"/>
      <w:lvlText w:val="%8."/>
      <w:lvlJc w:val="left"/>
      <w:pPr>
        <w:ind w:left="5334" w:hanging="360"/>
      </w:pPr>
    </w:lvl>
    <w:lvl w:ilvl="8" w:tplc="0410001B">
      <w:start w:val="1"/>
      <w:numFmt w:val="lowerRoman"/>
      <w:lvlText w:val="%9."/>
      <w:lvlJc w:val="right"/>
      <w:pPr>
        <w:ind w:left="6054" w:hanging="180"/>
      </w:pPr>
    </w:lvl>
  </w:abstractNum>
  <w:abstractNum w:abstractNumId="10" w15:restartNumberingAfterBreak="0">
    <w:nsid w:val="3E15724A"/>
    <w:multiLevelType w:val="hybridMultilevel"/>
    <w:tmpl w:val="A008DF2E"/>
    <w:lvl w:ilvl="0" w:tplc="0410000F">
      <w:start w:val="1"/>
      <w:numFmt w:val="decimal"/>
      <w:lvlText w:val="%1."/>
      <w:lvlJc w:val="left"/>
      <w:pPr>
        <w:ind w:left="294" w:hanging="360"/>
      </w:pPr>
    </w:lvl>
    <w:lvl w:ilvl="1" w:tplc="04100019">
      <w:start w:val="1"/>
      <w:numFmt w:val="lowerLetter"/>
      <w:lvlText w:val="%2."/>
      <w:lvlJc w:val="left"/>
      <w:pPr>
        <w:ind w:left="1014" w:hanging="360"/>
      </w:pPr>
    </w:lvl>
    <w:lvl w:ilvl="2" w:tplc="0410001B">
      <w:start w:val="1"/>
      <w:numFmt w:val="lowerRoman"/>
      <w:lvlText w:val="%3."/>
      <w:lvlJc w:val="right"/>
      <w:pPr>
        <w:ind w:left="1734" w:hanging="180"/>
      </w:pPr>
    </w:lvl>
    <w:lvl w:ilvl="3" w:tplc="0410000F">
      <w:start w:val="1"/>
      <w:numFmt w:val="decimal"/>
      <w:lvlText w:val="%4."/>
      <w:lvlJc w:val="left"/>
      <w:pPr>
        <w:ind w:left="2454" w:hanging="360"/>
      </w:pPr>
    </w:lvl>
    <w:lvl w:ilvl="4" w:tplc="04100019">
      <w:start w:val="1"/>
      <w:numFmt w:val="lowerLetter"/>
      <w:lvlText w:val="%5."/>
      <w:lvlJc w:val="left"/>
      <w:pPr>
        <w:ind w:left="3174" w:hanging="360"/>
      </w:pPr>
    </w:lvl>
    <w:lvl w:ilvl="5" w:tplc="0410001B">
      <w:start w:val="1"/>
      <w:numFmt w:val="lowerRoman"/>
      <w:lvlText w:val="%6."/>
      <w:lvlJc w:val="right"/>
      <w:pPr>
        <w:ind w:left="3894" w:hanging="180"/>
      </w:pPr>
    </w:lvl>
    <w:lvl w:ilvl="6" w:tplc="0410000F">
      <w:start w:val="1"/>
      <w:numFmt w:val="decimal"/>
      <w:lvlText w:val="%7."/>
      <w:lvlJc w:val="left"/>
      <w:pPr>
        <w:ind w:left="4614" w:hanging="360"/>
      </w:pPr>
    </w:lvl>
    <w:lvl w:ilvl="7" w:tplc="04100019">
      <w:start w:val="1"/>
      <w:numFmt w:val="lowerLetter"/>
      <w:lvlText w:val="%8."/>
      <w:lvlJc w:val="left"/>
      <w:pPr>
        <w:ind w:left="5334" w:hanging="360"/>
      </w:pPr>
    </w:lvl>
    <w:lvl w:ilvl="8" w:tplc="0410001B">
      <w:start w:val="1"/>
      <w:numFmt w:val="lowerRoman"/>
      <w:lvlText w:val="%9."/>
      <w:lvlJc w:val="right"/>
      <w:pPr>
        <w:ind w:left="6054" w:hanging="180"/>
      </w:pPr>
    </w:lvl>
  </w:abstractNum>
  <w:abstractNum w:abstractNumId="11" w15:restartNumberingAfterBreak="0">
    <w:nsid w:val="41784A3C"/>
    <w:multiLevelType w:val="hybridMultilevel"/>
    <w:tmpl w:val="4838F7C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49D0EA2"/>
    <w:multiLevelType w:val="hybridMultilevel"/>
    <w:tmpl w:val="FCC6E5EC"/>
    <w:lvl w:ilvl="0" w:tplc="04100001">
      <w:start w:val="1"/>
      <w:numFmt w:val="bullet"/>
      <w:lvlText w:val=""/>
      <w:lvlJc w:val="left"/>
      <w:pPr>
        <w:ind w:left="306" w:hanging="360"/>
      </w:pPr>
      <w:rPr>
        <w:rFonts w:ascii="Symbol" w:hAnsi="Symbol" w:hint="default"/>
      </w:rPr>
    </w:lvl>
    <w:lvl w:ilvl="1" w:tplc="04100003">
      <w:start w:val="1"/>
      <w:numFmt w:val="bullet"/>
      <w:lvlText w:val="o"/>
      <w:lvlJc w:val="left"/>
      <w:pPr>
        <w:ind w:left="1026" w:hanging="360"/>
      </w:pPr>
      <w:rPr>
        <w:rFonts w:ascii="Courier New" w:hAnsi="Courier New" w:cs="Courier New" w:hint="default"/>
      </w:rPr>
    </w:lvl>
    <w:lvl w:ilvl="2" w:tplc="04100005">
      <w:start w:val="1"/>
      <w:numFmt w:val="bullet"/>
      <w:lvlText w:val=""/>
      <w:lvlJc w:val="left"/>
      <w:pPr>
        <w:ind w:left="1746" w:hanging="360"/>
      </w:pPr>
      <w:rPr>
        <w:rFonts w:ascii="Wingdings" w:hAnsi="Wingdings" w:hint="default"/>
      </w:rPr>
    </w:lvl>
    <w:lvl w:ilvl="3" w:tplc="04100001">
      <w:start w:val="1"/>
      <w:numFmt w:val="bullet"/>
      <w:lvlText w:val=""/>
      <w:lvlJc w:val="left"/>
      <w:pPr>
        <w:ind w:left="2466" w:hanging="360"/>
      </w:pPr>
      <w:rPr>
        <w:rFonts w:ascii="Symbol" w:hAnsi="Symbol" w:hint="default"/>
      </w:rPr>
    </w:lvl>
    <w:lvl w:ilvl="4" w:tplc="04100003">
      <w:start w:val="1"/>
      <w:numFmt w:val="bullet"/>
      <w:lvlText w:val="o"/>
      <w:lvlJc w:val="left"/>
      <w:pPr>
        <w:ind w:left="3186" w:hanging="360"/>
      </w:pPr>
      <w:rPr>
        <w:rFonts w:ascii="Courier New" w:hAnsi="Courier New" w:cs="Courier New" w:hint="default"/>
      </w:rPr>
    </w:lvl>
    <w:lvl w:ilvl="5" w:tplc="04100005">
      <w:start w:val="1"/>
      <w:numFmt w:val="bullet"/>
      <w:lvlText w:val=""/>
      <w:lvlJc w:val="left"/>
      <w:pPr>
        <w:ind w:left="3906" w:hanging="360"/>
      </w:pPr>
      <w:rPr>
        <w:rFonts w:ascii="Wingdings" w:hAnsi="Wingdings" w:hint="default"/>
      </w:rPr>
    </w:lvl>
    <w:lvl w:ilvl="6" w:tplc="04100001">
      <w:start w:val="1"/>
      <w:numFmt w:val="bullet"/>
      <w:lvlText w:val=""/>
      <w:lvlJc w:val="left"/>
      <w:pPr>
        <w:ind w:left="4626" w:hanging="360"/>
      </w:pPr>
      <w:rPr>
        <w:rFonts w:ascii="Symbol" w:hAnsi="Symbol" w:hint="default"/>
      </w:rPr>
    </w:lvl>
    <w:lvl w:ilvl="7" w:tplc="04100003">
      <w:start w:val="1"/>
      <w:numFmt w:val="bullet"/>
      <w:lvlText w:val="o"/>
      <w:lvlJc w:val="left"/>
      <w:pPr>
        <w:ind w:left="5346" w:hanging="360"/>
      </w:pPr>
      <w:rPr>
        <w:rFonts w:ascii="Courier New" w:hAnsi="Courier New" w:cs="Courier New" w:hint="default"/>
      </w:rPr>
    </w:lvl>
    <w:lvl w:ilvl="8" w:tplc="04100005">
      <w:start w:val="1"/>
      <w:numFmt w:val="bullet"/>
      <w:lvlText w:val=""/>
      <w:lvlJc w:val="left"/>
      <w:pPr>
        <w:ind w:left="6066" w:hanging="360"/>
      </w:pPr>
      <w:rPr>
        <w:rFonts w:ascii="Wingdings" w:hAnsi="Wingdings" w:hint="default"/>
      </w:rPr>
    </w:lvl>
  </w:abstractNum>
  <w:abstractNum w:abstractNumId="13" w15:restartNumberingAfterBreak="0">
    <w:nsid w:val="5DFA19EC"/>
    <w:multiLevelType w:val="hybridMultilevel"/>
    <w:tmpl w:val="53CE7ADA"/>
    <w:lvl w:ilvl="0" w:tplc="864A5F24">
      <w:start w:val="1"/>
      <w:numFmt w:val="lowerLetter"/>
      <w:lvlText w:val="%1)"/>
      <w:lvlJc w:val="left"/>
      <w:pPr>
        <w:ind w:left="360" w:hanging="360"/>
      </w:pPr>
      <w:rPr>
        <w:b/>
        <w:bCs/>
        <w:i w:val="0"/>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4" w15:restartNumberingAfterBreak="0">
    <w:nsid w:val="6911097E"/>
    <w:multiLevelType w:val="hybridMultilevel"/>
    <w:tmpl w:val="8BA23926"/>
    <w:lvl w:ilvl="0" w:tplc="04100001">
      <w:start w:val="1"/>
      <w:numFmt w:val="bullet"/>
      <w:lvlText w:val=""/>
      <w:lvlJc w:val="left"/>
      <w:pPr>
        <w:ind w:left="306" w:hanging="360"/>
      </w:pPr>
      <w:rPr>
        <w:rFonts w:ascii="Symbol" w:hAnsi="Symbol" w:hint="default"/>
      </w:rPr>
    </w:lvl>
    <w:lvl w:ilvl="1" w:tplc="04100003">
      <w:start w:val="1"/>
      <w:numFmt w:val="bullet"/>
      <w:lvlText w:val="o"/>
      <w:lvlJc w:val="left"/>
      <w:pPr>
        <w:ind w:left="1026" w:hanging="360"/>
      </w:pPr>
      <w:rPr>
        <w:rFonts w:ascii="Courier New" w:hAnsi="Courier New" w:cs="Courier New" w:hint="default"/>
      </w:rPr>
    </w:lvl>
    <w:lvl w:ilvl="2" w:tplc="04100005">
      <w:start w:val="1"/>
      <w:numFmt w:val="bullet"/>
      <w:lvlText w:val=""/>
      <w:lvlJc w:val="left"/>
      <w:pPr>
        <w:ind w:left="1746" w:hanging="360"/>
      </w:pPr>
      <w:rPr>
        <w:rFonts w:ascii="Wingdings" w:hAnsi="Wingdings" w:hint="default"/>
      </w:rPr>
    </w:lvl>
    <w:lvl w:ilvl="3" w:tplc="04100001">
      <w:start w:val="1"/>
      <w:numFmt w:val="bullet"/>
      <w:lvlText w:val=""/>
      <w:lvlJc w:val="left"/>
      <w:pPr>
        <w:ind w:left="2466" w:hanging="360"/>
      </w:pPr>
      <w:rPr>
        <w:rFonts w:ascii="Symbol" w:hAnsi="Symbol" w:hint="default"/>
      </w:rPr>
    </w:lvl>
    <w:lvl w:ilvl="4" w:tplc="04100003">
      <w:start w:val="1"/>
      <w:numFmt w:val="bullet"/>
      <w:lvlText w:val="o"/>
      <w:lvlJc w:val="left"/>
      <w:pPr>
        <w:ind w:left="3186" w:hanging="360"/>
      </w:pPr>
      <w:rPr>
        <w:rFonts w:ascii="Courier New" w:hAnsi="Courier New" w:cs="Courier New" w:hint="default"/>
      </w:rPr>
    </w:lvl>
    <w:lvl w:ilvl="5" w:tplc="04100005">
      <w:start w:val="1"/>
      <w:numFmt w:val="bullet"/>
      <w:lvlText w:val=""/>
      <w:lvlJc w:val="left"/>
      <w:pPr>
        <w:ind w:left="3906" w:hanging="360"/>
      </w:pPr>
      <w:rPr>
        <w:rFonts w:ascii="Wingdings" w:hAnsi="Wingdings" w:hint="default"/>
      </w:rPr>
    </w:lvl>
    <w:lvl w:ilvl="6" w:tplc="04100001">
      <w:start w:val="1"/>
      <w:numFmt w:val="bullet"/>
      <w:lvlText w:val=""/>
      <w:lvlJc w:val="left"/>
      <w:pPr>
        <w:ind w:left="4626" w:hanging="360"/>
      </w:pPr>
      <w:rPr>
        <w:rFonts w:ascii="Symbol" w:hAnsi="Symbol" w:hint="default"/>
      </w:rPr>
    </w:lvl>
    <w:lvl w:ilvl="7" w:tplc="04100003">
      <w:start w:val="1"/>
      <w:numFmt w:val="bullet"/>
      <w:lvlText w:val="o"/>
      <w:lvlJc w:val="left"/>
      <w:pPr>
        <w:ind w:left="5346" w:hanging="360"/>
      </w:pPr>
      <w:rPr>
        <w:rFonts w:ascii="Courier New" w:hAnsi="Courier New" w:cs="Courier New" w:hint="default"/>
      </w:rPr>
    </w:lvl>
    <w:lvl w:ilvl="8" w:tplc="04100005">
      <w:start w:val="1"/>
      <w:numFmt w:val="bullet"/>
      <w:lvlText w:val=""/>
      <w:lvlJc w:val="left"/>
      <w:pPr>
        <w:ind w:left="6066" w:hanging="360"/>
      </w:pPr>
      <w:rPr>
        <w:rFonts w:ascii="Wingdings" w:hAnsi="Wingdings" w:hint="default"/>
      </w:rPr>
    </w:lvl>
  </w:abstractNum>
  <w:abstractNum w:abstractNumId="15" w15:restartNumberingAfterBreak="0">
    <w:nsid w:val="6AE65849"/>
    <w:multiLevelType w:val="hybridMultilevel"/>
    <w:tmpl w:val="8C6A4E36"/>
    <w:lvl w:ilvl="0" w:tplc="07BAC67E">
      <w:numFmt w:val="bullet"/>
      <w:lvlText w:val=""/>
      <w:lvlJc w:val="left"/>
      <w:pPr>
        <w:ind w:left="1211" w:hanging="360"/>
      </w:pPr>
      <w:rPr>
        <w:rFonts w:ascii="Wingdings 2" w:eastAsia="Times New Roman" w:hAnsi="Wingdings 2" w:cs="Aria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6" w15:restartNumberingAfterBreak="0">
    <w:nsid w:val="6EFC17C1"/>
    <w:multiLevelType w:val="hybridMultilevel"/>
    <w:tmpl w:val="949247E2"/>
    <w:lvl w:ilvl="0" w:tplc="26481BBE">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72086038"/>
    <w:multiLevelType w:val="hybridMultilevel"/>
    <w:tmpl w:val="36C4863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C551014"/>
    <w:multiLevelType w:val="hybridMultilevel"/>
    <w:tmpl w:val="4E00EDB0"/>
    <w:lvl w:ilvl="0" w:tplc="3B00EC94">
      <w:start w:val="1"/>
      <w:numFmt w:val="lowerLetter"/>
      <w:lvlText w:val="%1."/>
      <w:lvlJc w:val="left"/>
      <w:pPr>
        <w:ind w:left="1287" w:hanging="360"/>
      </w:pPr>
      <w:rPr>
        <w:b w:val="0"/>
      </w:rPr>
    </w:lvl>
    <w:lvl w:ilvl="1" w:tplc="04100019">
      <w:start w:val="1"/>
      <w:numFmt w:val="lowerLetter"/>
      <w:lvlText w:val="%2."/>
      <w:lvlJc w:val="left"/>
      <w:pPr>
        <w:ind w:left="2007" w:hanging="360"/>
      </w:pPr>
    </w:lvl>
    <w:lvl w:ilvl="2" w:tplc="0410001B">
      <w:start w:val="1"/>
      <w:numFmt w:val="lowerRoman"/>
      <w:lvlText w:val="%3."/>
      <w:lvlJc w:val="right"/>
      <w:pPr>
        <w:ind w:left="2727" w:hanging="180"/>
      </w:pPr>
    </w:lvl>
    <w:lvl w:ilvl="3" w:tplc="0410000F">
      <w:start w:val="1"/>
      <w:numFmt w:val="decimal"/>
      <w:lvlText w:val="%4."/>
      <w:lvlJc w:val="left"/>
      <w:pPr>
        <w:ind w:left="3447" w:hanging="360"/>
      </w:pPr>
    </w:lvl>
    <w:lvl w:ilvl="4" w:tplc="04100019">
      <w:start w:val="1"/>
      <w:numFmt w:val="lowerLetter"/>
      <w:lvlText w:val="%5."/>
      <w:lvlJc w:val="left"/>
      <w:pPr>
        <w:ind w:left="4167" w:hanging="360"/>
      </w:pPr>
    </w:lvl>
    <w:lvl w:ilvl="5" w:tplc="0410001B">
      <w:start w:val="1"/>
      <w:numFmt w:val="lowerRoman"/>
      <w:lvlText w:val="%6."/>
      <w:lvlJc w:val="right"/>
      <w:pPr>
        <w:ind w:left="4887" w:hanging="180"/>
      </w:pPr>
    </w:lvl>
    <w:lvl w:ilvl="6" w:tplc="0410000F">
      <w:start w:val="1"/>
      <w:numFmt w:val="decimal"/>
      <w:lvlText w:val="%7."/>
      <w:lvlJc w:val="left"/>
      <w:pPr>
        <w:ind w:left="5607" w:hanging="360"/>
      </w:pPr>
    </w:lvl>
    <w:lvl w:ilvl="7" w:tplc="04100019">
      <w:start w:val="1"/>
      <w:numFmt w:val="lowerLetter"/>
      <w:lvlText w:val="%8."/>
      <w:lvlJc w:val="left"/>
      <w:pPr>
        <w:ind w:left="6327" w:hanging="360"/>
      </w:pPr>
    </w:lvl>
    <w:lvl w:ilvl="8" w:tplc="0410001B">
      <w:start w:val="1"/>
      <w:numFmt w:val="lowerRoman"/>
      <w:lvlText w:val="%9."/>
      <w:lvlJc w:val="right"/>
      <w:pPr>
        <w:ind w:left="7047" w:hanging="180"/>
      </w:pPr>
    </w:lvl>
  </w:abstractNum>
  <w:abstractNum w:abstractNumId="19" w15:restartNumberingAfterBreak="0">
    <w:nsid w:val="7C6B63CB"/>
    <w:multiLevelType w:val="hybridMultilevel"/>
    <w:tmpl w:val="F0B02A88"/>
    <w:lvl w:ilvl="0" w:tplc="1C24019E">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DDA5F19"/>
    <w:multiLevelType w:val="hybridMultilevel"/>
    <w:tmpl w:val="A49C6F74"/>
    <w:lvl w:ilvl="0" w:tplc="C91CC372">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973124">
    <w:abstractNumId w:val="20"/>
  </w:num>
  <w:num w:numId="2" w16cid:durableId="194125945">
    <w:abstractNumId w:val="14"/>
  </w:num>
  <w:num w:numId="3" w16cid:durableId="52237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10377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5890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9458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7199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8129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3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3390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3927710">
    <w:abstractNumId w:val="12"/>
  </w:num>
  <w:num w:numId="12" w16cid:durableId="1550993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6632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38880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989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9298715">
    <w:abstractNumId w:val="7"/>
  </w:num>
  <w:num w:numId="17" w16cid:durableId="17392605">
    <w:abstractNumId w:val="13"/>
  </w:num>
  <w:num w:numId="18" w16cid:durableId="7102752">
    <w:abstractNumId w:val="15"/>
  </w:num>
  <w:num w:numId="19" w16cid:durableId="838039805">
    <w:abstractNumId w:val="0"/>
  </w:num>
  <w:num w:numId="20" w16cid:durableId="402024278">
    <w:abstractNumId w:val="4"/>
  </w:num>
  <w:num w:numId="21" w16cid:durableId="676563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BD"/>
    <w:rsid w:val="00002FBD"/>
    <w:rsid w:val="000046DF"/>
    <w:rsid w:val="00024A95"/>
    <w:rsid w:val="00032C87"/>
    <w:rsid w:val="00036348"/>
    <w:rsid w:val="000458B7"/>
    <w:rsid w:val="000629C3"/>
    <w:rsid w:val="00067313"/>
    <w:rsid w:val="00074EF5"/>
    <w:rsid w:val="00077107"/>
    <w:rsid w:val="00080112"/>
    <w:rsid w:val="00086802"/>
    <w:rsid w:val="00086FEE"/>
    <w:rsid w:val="000B5372"/>
    <w:rsid w:val="000B6EE5"/>
    <w:rsid w:val="000C6F1A"/>
    <w:rsid w:val="000D15E1"/>
    <w:rsid w:val="000D6701"/>
    <w:rsid w:val="000E0B35"/>
    <w:rsid w:val="000F01B3"/>
    <w:rsid w:val="001148E9"/>
    <w:rsid w:val="00122E1A"/>
    <w:rsid w:val="001248F3"/>
    <w:rsid w:val="00153F65"/>
    <w:rsid w:val="00157C17"/>
    <w:rsid w:val="0018077B"/>
    <w:rsid w:val="00191091"/>
    <w:rsid w:val="001A47BA"/>
    <w:rsid w:val="001B7ACE"/>
    <w:rsid w:val="001D1065"/>
    <w:rsid w:val="001D5E9E"/>
    <w:rsid w:val="001E1188"/>
    <w:rsid w:val="001E265D"/>
    <w:rsid w:val="001F636D"/>
    <w:rsid w:val="00204CDA"/>
    <w:rsid w:val="00216DEC"/>
    <w:rsid w:val="00220A5A"/>
    <w:rsid w:val="002448A2"/>
    <w:rsid w:val="0025175F"/>
    <w:rsid w:val="00251BCD"/>
    <w:rsid w:val="00266DC1"/>
    <w:rsid w:val="0027176F"/>
    <w:rsid w:val="00286D72"/>
    <w:rsid w:val="00297A36"/>
    <w:rsid w:val="002A25B0"/>
    <w:rsid w:val="002D2DFA"/>
    <w:rsid w:val="002F3751"/>
    <w:rsid w:val="00311B1E"/>
    <w:rsid w:val="00347AA3"/>
    <w:rsid w:val="0035439B"/>
    <w:rsid w:val="00362DAF"/>
    <w:rsid w:val="003808B1"/>
    <w:rsid w:val="00393C9A"/>
    <w:rsid w:val="00394299"/>
    <w:rsid w:val="003954AD"/>
    <w:rsid w:val="003D4CFC"/>
    <w:rsid w:val="003E4F15"/>
    <w:rsid w:val="003E5C99"/>
    <w:rsid w:val="003F32F6"/>
    <w:rsid w:val="00405567"/>
    <w:rsid w:val="0041038D"/>
    <w:rsid w:val="00434E92"/>
    <w:rsid w:val="0044212F"/>
    <w:rsid w:val="004557D8"/>
    <w:rsid w:val="0046441E"/>
    <w:rsid w:val="004672D4"/>
    <w:rsid w:val="004756B1"/>
    <w:rsid w:val="004A2B9C"/>
    <w:rsid w:val="004B2427"/>
    <w:rsid w:val="004D728E"/>
    <w:rsid w:val="004E14D4"/>
    <w:rsid w:val="004E3E76"/>
    <w:rsid w:val="004E4930"/>
    <w:rsid w:val="004E5890"/>
    <w:rsid w:val="004F2510"/>
    <w:rsid w:val="00533999"/>
    <w:rsid w:val="005417A1"/>
    <w:rsid w:val="00541901"/>
    <w:rsid w:val="00541CEA"/>
    <w:rsid w:val="00544C39"/>
    <w:rsid w:val="00556309"/>
    <w:rsid w:val="005728E1"/>
    <w:rsid w:val="005C55D3"/>
    <w:rsid w:val="005C7EB7"/>
    <w:rsid w:val="006206F4"/>
    <w:rsid w:val="00630CFA"/>
    <w:rsid w:val="00634B06"/>
    <w:rsid w:val="006357AD"/>
    <w:rsid w:val="006506DF"/>
    <w:rsid w:val="0066725C"/>
    <w:rsid w:val="00674A70"/>
    <w:rsid w:val="00687E6D"/>
    <w:rsid w:val="00693218"/>
    <w:rsid w:val="006934C3"/>
    <w:rsid w:val="006B3C04"/>
    <w:rsid w:val="006C41C3"/>
    <w:rsid w:val="006C52A3"/>
    <w:rsid w:val="006F51D9"/>
    <w:rsid w:val="00704EED"/>
    <w:rsid w:val="007368DC"/>
    <w:rsid w:val="00757824"/>
    <w:rsid w:val="00762499"/>
    <w:rsid w:val="00774715"/>
    <w:rsid w:val="00775805"/>
    <w:rsid w:val="00777B13"/>
    <w:rsid w:val="00794897"/>
    <w:rsid w:val="007A1A8F"/>
    <w:rsid w:val="007E32D8"/>
    <w:rsid w:val="007E78DA"/>
    <w:rsid w:val="00800529"/>
    <w:rsid w:val="00812AA9"/>
    <w:rsid w:val="00847D21"/>
    <w:rsid w:val="00855DFE"/>
    <w:rsid w:val="00873B34"/>
    <w:rsid w:val="00874AED"/>
    <w:rsid w:val="008802E3"/>
    <w:rsid w:val="008B707B"/>
    <w:rsid w:val="008C00AE"/>
    <w:rsid w:val="008D3FE3"/>
    <w:rsid w:val="008D47A8"/>
    <w:rsid w:val="008D4FA2"/>
    <w:rsid w:val="008E784E"/>
    <w:rsid w:val="009027C5"/>
    <w:rsid w:val="009049CD"/>
    <w:rsid w:val="00912739"/>
    <w:rsid w:val="00921D23"/>
    <w:rsid w:val="009317C9"/>
    <w:rsid w:val="009700D3"/>
    <w:rsid w:val="0097693C"/>
    <w:rsid w:val="00986446"/>
    <w:rsid w:val="0099604C"/>
    <w:rsid w:val="009C15A1"/>
    <w:rsid w:val="00A0088B"/>
    <w:rsid w:val="00A23A6D"/>
    <w:rsid w:val="00A243B8"/>
    <w:rsid w:val="00A62B4A"/>
    <w:rsid w:val="00A7253A"/>
    <w:rsid w:val="00A76177"/>
    <w:rsid w:val="00AA3CFA"/>
    <w:rsid w:val="00AD2589"/>
    <w:rsid w:val="00B3443C"/>
    <w:rsid w:val="00B34F34"/>
    <w:rsid w:val="00B36589"/>
    <w:rsid w:val="00B57BA5"/>
    <w:rsid w:val="00B7300F"/>
    <w:rsid w:val="00B75B96"/>
    <w:rsid w:val="00B82D7A"/>
    <w:rsid w:val="00B908AD"/>
    <w:rsid w:val="00B94D1F"/>
    <w:rsid w:val="00BA3E31"/>
    <w:rsid w:val="00BB1588"/>
    <w:rsid w:val="00BD1AF6"/>
    <w:rsid w:val="00BE46B2"/>
    <w:rsid w:val="00BF2120"/>
    <w:rsid w:val="00C11149"/>
    <w:rsid w:val="00C76FB1"/>
    <w:rsid w:val="00C84F44"/>
    <w:rsid w:val="00CB4D5A"/>
    <w:rsid w:val="00CD35DA"/>
    <w:rsid w:val="00CF4418"/>
    <w:rsid w:val="00CF5780"/>
    <w:rsid w:val="00D02B78"/>
    <w:rsid w:val="00D05FFC"/>
    <w:rsid w:val="00D125A2"/>
    <w:rsid w:val="00D14BE2"/>
    <w:rsid w:val="00D20E81"/>
    <w:rsid w:val="00D36E95"/>
    <w:rsid w:val="00D46819"/>
    <w:rsid w:val="00D674CD"/>
    <w:rsid w:val="00D815B4"/>
    <w:rsid w:val="00D95FB2"/>
    <w:rsid w:val="00DB04F8"/>
    <w:rsid w:val="00DB087C"/>
    <w:rsid w:val="00DB1A84"/>
    <w:rsid w:val="00DD7F15"/>
    <w:rsid w:val="00E05580"/>
    <w:rsid w:val="00E05CBA"/>
    <w:rsid w:val="00E100A8"/>
    <w:rsid w:val="00E2643F"/>
    <w:rsid w:val="00E753C1"/>
    <w:rsid w:val="00E95982"/>
    <w:rsid w:val="00EB41AB"/>
    <w:rsid w:val="00EC4B88"/>
    <w:rsid w:val="00ED037C"/>
    <w:rsid w:val="00ED0C8D"/>
    <w:rsid w:val="00ED164E"/>
    <w:rsid w:val="00EE2A54"/>
    <w:rsid w:val="00F017CD"/>
    <w:rsid w:val="00F11BF9"/>
    <w:rsid w:val="00F428A1"/>
    <w:rsid w:val="00F51624"/>
    <w:rsid w:val="00F55E0A"/>
    <w:rsid w:val="00F60C37"/>
    <w:rsid w:val="00FC173D"/>
    <w:rsid w:val="00FC4E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56A1"/>
  <w15:chartTrackingRefBased/>
  <w15:docId w15:val="{86F4782D-71A4-497F-BDBE-81A6B5F1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439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7176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176F"/>
    <w:rPr>
      <w:rFonts w:ascii="Segoe UI" w:eastAsia="Times New Roman" w:hAnsi="Segoe UI" w:cs="Segoe UI"/>
      <w:sz w:val="18"/>
      <w:szCs w:val="18"/>
      <w:lang w:eastAsia="it-IT"/>
    </w:rPr>
  </w:style>
  <w:style w:type="paragraph" w:styleId="Paragrafoelenco">
    <w:name w:val="List Paragraph"/>
    <w:basedOn w:val="Normale"/>
    <w:uiPriority w:val="34"/>
    <w:qFormat/>
    <w:rsid w:val="002F3751"/>
    <w:pPr>
      <w:ind w:left="720"/>
      <w:contextualSpacing/>
    </w:pPr>
  </w:style>
  <w:style w:type="character" w:styleId="Collegamentoipertestuale">
    <w:name w:val="Hyperlink"/>
    <w:uiPriority w:val="99"/>
    <w:semiHidden/>
    <w:unhideWhenUsed/>
    <w:rsid w:val="009049CD"/>
    <w:rPr>
      <w:color w:val="0000FF"/>
      <w:u w:val="single"/>
    </w:rPr>
  </w:style>
  <w:style w:type="paragraph" w:styleId="Intestazione">
    <w:name w:val="header"/>
    <w:basedOn w:val="Normale"/>
    <w:link w:val="IntestazioneCarattere"/>
    <w:uiPriority w:val="99"/>
    <w:unhideWhenUsed/>
    <w:rsid w:val="009049CD"/>
    <w:pPr>
      <w:tabs>
        <w:tab w:val="center" w:pos="4819"/>
        <w:tab w:val="right" w:pos="9638"/>
      </w:tabs>
    </w:pPr>
  </w:style>
  <w:style w:type="character" w:customStyle="1" w:styleId="IntestazioneCarattere">
    <w:name w:val="Intestazione Carattere"/>
    <w:basedOn w:val="Carpredefinitoparagrafo"/>
    <w:link w:val="Intestazione"/>
    <w:uiPriority w:val="99"/>
    <w:rsid w:val="009049C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49CD"/>
    <w:pPr>
      <w:tabs>
        <w:tab w:val="center" w:pos="4819"/>
        <w:tab w:val="right" w:pos="9638"/>
      </w:tabs>
    </w:pPr>
  </w:style>
  <w:style w:type="character" w:customStyle="1" w:styleId="PidipaginaCarattere">
    <w:name w:val="Piè di pagina Carattere"/>
    <w:basedOn w:val="Carpredefinitoparagrafo"/>
    <w:link w:val="Pidipagina"/>
    <w:uiPriority w:val="99"/>
    <w:rsid w:val="009049CD"/>
    <w:rPr>
      <w:rFonts w:ascii="Times New Roman" w:eastAsia="Times New Roman" w:hAnsi="Times New Roman" w:cs="Times New Roman"/>
      <w:sz w:val="24"/>
      <w:szCs w:val="24"/>
      <w:lang w:eastAsia="it-IT"/>
    </w:rPr>
  </w:style>
  <w:style w:type="paragraph" w:styleId="NormaleWeb">
    <w:name w:val="Normal (Web)"/>
    <w:basedOn w:val="Normale"/>
    <w:rsid w:val="00157C17"/>
    <w:pPr>
      <w:spacing w:before="100" w:beforeAutospacing="1" w:after="100" w:afterAutospacing="1"/>
    </w:pPr>
  </w:style>
  <w:style w:type="character" w:styleId="Rimandocommento">
    <w:name w:val="annotation reference"/>
    <w:basedOn w:val="Carpredefinitoparagrafo"/>
    <w:uiPriority w:val="99"/>
    <w:semiHidden/>
    <w:unhideWhenUsed/>
    <w:rsid w:val="00DB1A84"/>
    <w:rPr>
      <w:sz w:val="16"/>
      <w:szCs w:val="16"/>
    </w:rPr>
  </w:style>
  <w:style w:type="paragraph" w:styleId="Testocommento">
    <w:name w:val="annotation text"/>
    <w:basedOn w:val="Normale"/>
    <w:link w:val="TestocommentoCarattere"/>
    <w:uiPriority w:val="99"/>
    <w:semiHidden/>
    <w:unhideWhenUsed/>
    <w:rsid w:val="00DB1A84"/>
    <w:rPr>
      <w:sz w:val="20"/>
      <w:szCs w:val="20"/>
    </w:rPr>
  </w:style>
  <w:style w:type="character" w:customStyle="1" w:styleId="TestocommentoCarattere">
    <w:name w:val="Testo commento Carattere"/>
    <w:basedOn w:val="Carpredefinitoparagrafo"/>
    <w:link w:val="Testocommento"/>
    <w:uiPriority w:val="99"/>
    <w:semiHidden/>
    <w:rsid w:val="00DB1A8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B1A84"/>
    <w:rPr>
      <w:b/>
      <w:bCs/>
    </w:rPr>
  </w:style>
  <w:style w:type="character" w:customStyle="1" w:styleId="SoggettocommentoCarattere">
    <w:name w:val="Soggetto commento Carattere"/>
    <w:basedOn w:val="TestocommentoCarattere"/>
    <w:link w:val="Soggettocommento"/>
    <w:uiPriority w:val="99"/>
    <w:semiHidden/>
    <w:rsid w:val="00DB1A84"/>
    <w:rPr>
      <w:rFonts w:ascii="Times New Roman" w:eastAsia="Times New Roman" w:hAnsi="Times New Roman" w:cs="Times New Roman"/>
      <w:b/>
      <w:bCs/>
      <w:sz w:val="20"/>
      <w:szCs w:val="20"/>
      <w:lang w:eastAsia="it-IT"/>
    </w:rPr>
  </w:style>
  <w:style w:type="paragraph" w:styleId="Testonotaapidipagina">
    <w:name w:val="footnote text"/>
    <w:basedOn w:val="Normale"/>
    <w:link w:val="TestonotaapidipaginaCarattere"/>
    <w:uiPriority w:val="99"/>
    <w:semiHidden/>
    <w:unhideWhenUsed/>
    <w:rsid w:val="004756B1"/>
    <w:rPr>
      <w:sz w:val="20"/>
      <w:szCs w:val="20"/>
    </w:rPr>
  </w:style>
  <w:style w:type="character" w:customStyle="1" w:styleId="TestonotaapidipaginaCarattere">
    <w:name w:val="Testo nota a piè di pagina Carattere"/>
    <w:basedOn w:val="Carpredefinitoparagrafo"/>
    <w:link w:val="Testonotaapidipagina"/>
    <w:uiPriority w:val="99"/>
    <w:semiHidden/>
    <w:rsid w:val="004756B1"/>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756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730">
      <w:bodyDiv w:val="1"/>
      <w:marLeft w:val="0"/>
      <w:marRight w:val="0"/>
      <w:marTop w:val="0"/>
      <w:marBottom w:val="0"/>
      <w:divBdr>
        <w:top w:val="none" w:sz="0" w:space="0" w:color="auto"/>
        <w:left w:val="none" w:sz="0" w:space="0" w:color="auto"/>
        <w:bottom w:val="none" w:sz="0" w:space="0" w:color="auto"/>
        <w:right w:val="none" w:sz="0" w:space="0" w:color="auto"/>
      </w:divBdr>
    </w:div>
    <w:div w:id="154731768">
      <w:bodyDiv w:val="1"/>
      <w:marLeft w:val="0"/>
      <w:marRight w:val="0"/>
      <w:marTop w:val="0"/>
      <w:marBottom w:val="0"/>
      <w:divBdr>
        <w:top w:val="none" w:sz="0" w:space="0" w:color="auto"/>
        <w:left w:val="none" w:sz="0" w:space="0" w:color="auto"/>
        <w:bottom w:val="none" w:sz="0" w:space="0" w:color="auto"/>
        <w:right w:val="none" w:sz="0" w:space="0" w:color="auto"/>
      </w:divBdr>
    </w:div>
    <w:div w:id="211435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calsp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calsp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A1ABF3D91602B6459CF4E5A07DE28D47" ma:contentTypeVersion="10" ma:contentTypeDescription="Creare un nuovo documento." ma:contentTypeScope="" ma:versionID="faa3b5f0f5905cf9ea0ef516f10bbc29">
  <xsd:schema xmlns:xsd="http://www.w3.org/2001/XMLSchema" xmlns:xs="http://www.w3.org/2001/XMLSchema" xmlns:p="http://schemas.microsoft.com/office/2006/metadata/properties" xmlns:ns3="9e131a1c-46bb-4de8-b179-f2df458b0864" xmlns:ns4="cf2f7c68-42e1-40e8-85e7-a67a6ed8fa02" targetNamespace="http://schemas.microsoft.com/office/2006/metadata/properties" ma:root="true" ma:fieldsID="1e2cc84b8caa954cfbaca51e96a74378" ns3:_="" ns4:_="">
    <xsd:import namespace="9e131a1c-46bb-4de8-b179-f2df458b0864"/>
    <xsd:import namespace="cf2f7c68-42e1-40e8-85e7-a67a6ed8fa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31a1c-46bb-4de8-b179-f2df458b0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2f7c68-42e1-40e8-85e7-a67a6ed8fa0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CDAFB-DE74-444D-B7AC-C05A09E87CDA}">
  <ds:schemaRefs>
    <ds:schemaRef ds:uri="http://schemas.microsoft.com/sharepoint/v3/contenttype/forms"/>
  </ds:schemaRefs>
</ds:datastoreItem>
</file>

<file path=customXml/itemProps2.xml><?xml version="1.0" encoding="utf-8"?>
<ds:datastoreItem xmlns:ds="http://schemas.openxmlformats.org/officeDocument/2006/customXml" ds:itemID="{BBF690C5-84DF-4E20-99DB-A649BC6D77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374B8A-77BB-4B60-A7DE-C1CD4BAF6070}">
  <ds:schemaRefs>
    <ds:schemaRef ds:uri="http://schemas.openxmlformats.org/officeDocument/2006/bibliography"/>
  </ds:schemaRefs>
</ds:datastoreItem>
</file>

<file path=customXml/itemProps4.xml><?xml version="1.0" encoding="utf-8"?>
<ds:datastoreItem xmlns:ds="http://schemas.openxmlformats.org/officeDocument/2006/customXml" ds:itemID="{D42E72B1-2C61-43C8-9F89-CDC069DC9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31a1c-46bb-4de8-b179-f2df458b0864"/>
    <ds:schemaRef ds:uri="cf2f7c68-42e1-40e8-85e7-a67a6ed8f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3265</Words>
  <Characters>18612</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Gaudioso</dc:creator>
  <cp:keywords/>
  <dc:description/>
  <cp:lastModifiedBy>Enrica D'Amico</cp:lastModifiedBy>
  <cp:revision>8</cp:revision>
  <cp:lastPrinted>2020-06-04T13:29:00Z</cp:lastPrinted>
  <dcterms:created xsi:type="dcterms:W3CDTF">2020-06-25T14:14:00Z</dcterms:created>
  <dcterms:modified xsi:type="dcterms:W3CDTF">2022-07-27T07:33:00Z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0x010100A1ABF3D91602B6459CF4E5A07DE28D47</vt:lpwstr>
  </property>
</Properties>
</file>