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7A0CC" w14:textId="77777777" w:rsidR="003C77B8" w:rsidRPr="008F1AFA" w:rsidRDefault="00515709" w:rsidP="00C44644">
      <w:pPr>
        <w:tabs>
          <w:tab w:val="left" w:pos="10080"/>
        </w:tabs>
        <w:autoSpaceDE w:val="0"/>
        <w:autoSpaceDN w:val="0"/>
        <w:adjustRightInd w:val="0"/>
        <w:spacing w:line="360" w:lineRule="auto"/>
        <w:ind w:left="4962" w:right="49" w:hanging="4962"/>
        <w:jc w:val="right"/>
        <w:rPr>
          <w:rFonts w:ascii="Arial" w:hAnsi="Arial" w:cs="Arial"/>
          <w:b/>
          <w:snapToGrid w:val="0"/>
          <w:sz w:val="20"/>
          <w:szCs w:val="20"/>
        </w:rPr>
      </w:pPr>
      <w:r w:rsidRPr="008F1AFA">
        <w:rPr>
          <w:rFonts w:ascii="Arial" w:hAnsi="Arial" w:cs="Arial"/>
          <w:b/>
          <w:snapToGrid w:val="0"/>
          <w:sz w:val="20"/>
          <w:szCs w:val="20"/>
        </w:rPr>
        <w:t xml:space="preserve">ALLEGATO </w:t>
      </w:r>
      <w:r w:rsidR="00180B49">
        <w:rPr>
          <w:rFonts w:ascii="Arial" w:hAnsi="Arial" w:cs="Arial"/>
          <w:b/>
          <w:snapToGrid w:val="0"/>
          <w:sz w:val="20"/>
          <w:szCs w:val="20"/>
        </w:rPr>
        <w:t>3</w:t>
      </w:r>
    </w:p>
    <w:p w14:paraId="4DE05F4A" w14:textId="77777777" w:rsidR="003C77B8" w:rsidRPr="008F1AFA" w:rsidRDefault="003C77B8" w:rsidP="003C77B8">
      <w:pPr>
        <w:tabs>
          <w:tab w:val="left" w:pos="10080"/>
        </w:tabs>
        <w:autoSpaceDE w:val="0"/>
        <w:autoSpaceDN w:val="0"/>
        <w:adjustRightInd w:val="0"/>
        <w:spacing w:line="360" w:lineRule="auto"/>
        <w:ind w:left="4962" w:right="49"/>
        <w:jc w:val="both"/>
        <w:rPr>
          <w:rFonts w:ascii="Arial" w:hAnsi="Arial" w:cs="Arial"/>
          <w:b/>
          <w:i/>
          <w:snapToGrid w:val="0"/>
          <w:sz w:val="20"/>
          <w:szCs w:val="20"/>
        </w:rPr>
      </w:pPr>
    </w:p>
    <w:p w14:paraId="33B48807" w14:textId="77777777" w:rsidR="003C77B8" w:rsidRPr="008F1AFA" w:rsidRDefault="003C77B8" w:rsidP="003C77B8">
      <w:pPr>
        <w:autoSpaceDE w:val="0"/>
        <w:autoSpaceDN w:val="0"/>
        <w:adjustRightInd w:val="0"/>
        <w:spacing w:line="360" w:lineRule="auto"/>
        <w:ind w:right="49"/>
        <w:jc w:val="center"/>
        <w:rPr>
          <w:rFonts w:ascii="Arial" w:hAnsi="Arial" w:cs="Arial"/>
          <w:b/>
          <w:spacing w:val="-6"/>
          <w:sz w:val="20"/>
          <w:szCs w:val="20"/>
          <w:u w:val="single"/>
        </w:rPr>
      </w:pPr>
    </w:p>
    <w:p w14:paraId="2FD34ED5" w14:textId="77777777" w:rsidR="003C77B8" w:rsidRPr="008F1AFA" w:rsidRDefault="00E752A8" w:rsidP="003C77B8">
      <w:pPr>
        <w:autoSpaceDE w:val="0"/>
        <w:autoSpaceDN w:val="0"/>
        <w:adjustRightInd w:val="0"/>
        <w:spacing w:line="360" w:lineRule="auto"/>
        <w:ind w:right="49"/>
        <w:jc w:val="center"/>
        <w:rPr>
          <w:rFonts w:ascii="Arial" w:hAnsi="Arial" w:cs="Arial"/>
          <w:b/>
          <w:spacing w:val="-6"/>
          <w:sz w:val="20"/>
          <w:szCs w:val="20"/>
          <w:u w:val="single"/>
        </w:rPr>
      </w:pPr>
      <w:r w:rsidRPr="008F1AFA">
        <w:rPr>
          <w:rFonts w:ascii="Arial" w:hAnsi="Arial" w:cs="Arial"/>
          <w:b/>
          <w:spacing w:val="-6"/>
          <w:sz w:val="20"/>
          <w:szCs w:val="20"/>
          <w:u w:val="single"/>
        </w:rPr>
        <w:t>DICHIARAZ</w:t>
      </w:r>
      <w:r w:rsidR="00B76B37" w:rsidRPr="008F1AFA">
        <w:rPr>
          <w:rFonts w:ascii="Arial" w:hAnsi="Arial" w:cs="Arial"/>
          <w:b/>
          <w:spacing w:val="-6"/>
          <w:sz w:val="20"/>
          <w:szCs w:val="20"/>
          <w:u w:val="single"/>
        </w:rPr>
        <w:t>ION</w:t>
      </w:r>
      <w:r w:rsidRPr="008F1AFA">
        <w:rPr>
          <w:rFonts w:ascii="Arial" w:hAnsi="Arial" w:cs="Arial"/>
          <w:b/>
          <w:spacing w:val="-6"/>
          <w:sz w:val="20"/>
          <w:szCs w:val="20"/>
          <w:u w:val="single"/>
        </w:rPr>
        <w:t>E</w:t>
      </w:r>
      <w:r w:rsidR="003C77B8" w:rsidRPr="008F1AFA">
        <w:rPr>
          <w:rFonts w:ascii="Arial" w:hAnsi="Arial" w:cs="Arial"/>
          <w:b/>
          <w:spacing w:val="-6"/>
          <w:sz w:val="20"/>
          <w:szCs w:val="20"/>
          <w:u w:val="single"/>
        </w:rPr>
        <w:t xml:space="preserve"> </w:t>
      </w:r>
      <w:r w:rsidR="00B76B37" w:rsidRPr="008F1AFA">
        <w:rPr>
          <w:rFonts w:ascii="Arial" w:hAnsi="Arial" w:cs="Arial"/>
          <w:b/>
          <w:spacing w:val="-6"/>
          <w:sz w:val="20"/>
          <w:szCs w:val="20"/>
          <w:u w:val="single"/>
        </w:rPr>
        <w:t>INTEGRATIV</w:t>
      </w:r>
      <w:r w:rsidRPr="008F1AFA">
        <w:rPr>
          <w:rFonts w:ascii="Arial" w:hAnsi="Arial" w:cs="Arial"/>
          <w:b/>
          <w:spacing w:val="-6"/>
          <w:sz w:val="20"/>
          <w:szCs w:val="20"/>
          <w:u w:val="single"/>
        </w:rPr>
        <w:t>A</w:t>
      </w:r>
    </w:p>
    <w:p w14:paraId="5884167F" w14:textId="77777777" w:rsidR="003C77B8" w:rsidRDefault="003C77B8" w:rsidP="003C77B8">
      <w:pPr>
        <w:autoSpaceDE w:val="0"/>
        <w:autoSpaceDN w:val="0"/>
        <w:adjustRightInd w:val="0"/>
        <w:spacing w:line="360" w:lineRule="auto"/>
        <w:ind w:right="49"/>
        <w:jc w:val="center"/>
        <w:rPr>
          <w:rFonts w:ascii="Arial" w:hAnsi="Arial" w:cs="Arial"/>
          <w:b/>
          <w:spacing w:val="-6"/>
          <w:sz w:val="20"/>
          <w:szCs w:val="20"/>
        </w:rPr>
      </w:pPr>
      <w:r w:rsidRPr="008F1AFA">
        <w:rPr>
          <w:rFonts w:ascii="Arial" w:hAnsi="Arial" w:cs="Arial"/>
          <w:b/>
          <w:spacing w:val="-6"/>
          <w:sz w:val="20"/>
          <w:szCs w:val="20"/>
        </w:rPr>
        <w:t>(</w:t>
      </w:r>
      <w:r w:rsidRPr="008F1AFA">
        <w:rPr>
          <w:rFonts w:ascii="Arial" w:hAnsi="Arial" w:cs="Arial"/>
          <w:b/>
          <w:i/>
          <w:spacing w:val="-6"/>
          <w:sz w:val="20"/>
          <w:szCs w:val="20"/>
        </w:rPr>
        <w:t>ex</w:t>
      </w:r>
      <w:r w:rsidRPr="008F1AFA">
        <w:rPr>
          <w:rFonts w:ascii="Arial" w:hAnsi="Arial" w:cs="Arial"/>
          <w:b/>
          <w:spacing w:val="-6"/>
          <w:sz w:val="20"/>
          <w:szCs w:val="20"/>
        </w:rPr>
        <w:t xml:space="preserve"> artt. 46 e 47 del d.P.R. </w:t>
      </w:r>
      <w:r w:rsidRPr="008F1AFA">
        <w:rPr>
          <w:rFonts w:ascii="Arial" w:hAnsi="Arial" w:cs="Arial"/>
          <w:b/>
          <w:snapToGrid w:val="0"/>
          <w:sz w:val="20"/>
          <w:szCs w:val="20"/>
        </w:rPr>
        <w:t>28 dicembre 2000 n. 445</w:t>
      </w:r>
      <w:r w:rsidRPr="008F1AFA">
        <w:rPr>
          <w:rFonts w:ascii="Arial" w:hAnsi="Arial" w:cs="Arial"/>
          <w:b/>
          <w:spacing w:val="-6"/>
          <w:sz w:val="20"/>
          <w:szCs w:val="20"/>
        </w:rPr>
        <w:t>)</w:t>
      </w:r>
    </w:p>
    <w:p w14:paraId="5E5FED29" w14:textId="77777777" w:rsidR="003C77B8" w:rsidRPr="008F1AFA" w:rsidRDefault="003C77B8" w:rsidP="003C77B8">
      <w:pPr>
        <w:spacing w:line="360" w:lineRule="auto"/>
        <w:ind w:right="49"/>
        <w:jc w:val="both"/>
        <w:rPr>
          <w:rFonts w:ascii="Arial" w:hAnsi="Arial" w:cs="Arial"/>
          <w:b/>
          <w:smallCaps/>
          <w:spacing w:val="-6"/>
          <w:sz w:val="20"/>
          <w:szCs w:val="20"/>
        </w:rPr>
      </w:pPr>
    </w:p>
    <w:p w14:paraId="0565C6EC" w14:textId="0A77A5E2" w:rsidR="00B7020D" w:rsidRDefault="003C77B8" w:rsidP="00B7020D">
      <w:pPr>
        <w:widowControl w:val="0"/>
        <w:spacing w:line="360" w:lineRule="auto"/>
        <w:jc w:val="both"/>
        <w:rPr>
          <w:rFonts w:ascii="Arial" w:eastAsia="Calibri" w:hAnsi="Arial" w:cs="Arial"/>
          <w:b/>
          <w:sz w:val="20"/>
          <w:szCs w:val="20"/>
          <w:lang w:eastAsia="en-US"/>
        </w:rPr>
      </w:pPr>
      <w:r w:rsidRPr="008F1AFA">
        <w:rPr>
          <w:rFonts w:ascii="Arial" w:hAnsi="Arial" w:cs="Arial"/>
          <w:b/>
          <w:sz w:val="20"/>
          <w:szCs w:val="20"/>
          <w:u w:val="single"/>
        </w:rPr>
        <w:t>OGGETTO</w:t>
      </w:r>
      <w:r w:rsidR="00FB08F4" w:rsidRPr="008F1AFA">
        <w:rPr>
          <w:rFonts w:ascii="Arial" w:hAnsi="Arial" w:cs="Arial"/>
          <w:sz w:val="20"/>
          <w:szCs w:val="20"/>
        </w:rPr>
        <w:t xml:space="preserve">: </w:t>
      </w:r>
      <w:bookmarkStart w:id="0" w:name="_Hlk37086886"/>
      <w:bookmarkStart w:id="1" w:name="_Hlk43130858"/>
      <w:r w:rsidR="00811AF0" w:rsidRPr="00811AF0">
        <w:rPr>
          <w:rFonts w:ascii="Arial" w:eastAsia="Calibri" w:hAnsi="Arial" w:cs="Arial"/>
          <w:b/>
          <w:sz w:val="20"/>
          <w:szCs w:val="20"/>
          <w:lang w:eastAsia="en-US"/>
        </w:rPr>
        <w:t xml:space="preserve">Procedura aperta per l’affidamento della redazione del progetto esecutivo del 1° stralcio-Tratta B, comprensivo di indagini, prove, sondaggi, rilievi e verifiche e relativo Coordinamento per la Sicurezza in fase di Progettazione, della redazione del progetto definitivo del 2° stralcio, comprensivo di indagini, prove, sondaggi, rilievi e verifiche e relativo Coordinamento per la Sicurezza in fase di Progettazione, e con opzione della redazione del progetto esecutivo del 2° stralcio, del 2° lotto della </w:t>
      </w:r>
      <w:proofErr w:type="spellStart"/>
      <w:r w:rsidR="00811AF0" w:rsidRPr="00811AF0">
        <w:rPr>
          <w:rFonts w:ascii="Arial" w:eastAsia="Calibri" w:hAnsi="Arial" w:cs="Arial"/>
          <w:b/>
          <w:sz w:val="20"/>
          <w:szCs w:val="20"/>
          <w:lang w:eastAsia="en-US"/>
        </w:rPr>
        <w:t>SPexSS</w:t>
      </w:r>
      <w:proofErr w:type="spellEnd"/>
      <w:r w:rsidR="00811AF0" w:rsidRPr="00811AF0">
        <w:rPr>
          <w:rFonts w:ascii="Arial" w:eastAsia="Calibri" w:hAnsi="Arial" w:cs="Arial"/>
          <w:b/>
          <w:sz w:val="20"/>
          <w:szCs w:val="20"/>
          <w:lang w:eastAsia="en-US"/>
        </w:rPr>
        <w:t xml:space="preserve"> 415 "Paullese".</w:t>
      </w:r>
      <w:r w:rsidR="00427BE8" w:rsidRPr="00696D78">
        <w:rPr>
          <w:rFonts w:ascii="Arial" w:eastAsia="Calibri" w:hAnsi="Arial" w:cs="Arial"/>
          <w:b/>
          <w:sz w:val="20"/>
          <w:szCs w:val="20"/>
          <w:lang w:eastAsia="en-US"/>
        </w:rPr>
        <w:t>.</w:t>
      </w:r>
      <w:bookmarkEnd w:id="0"/>
      <w:bookmarkEnd w:id="1"/>
    </w:p>
    <w:p w14:paraId="2C8D0F2C" w14:textId="77777777" w:rsidR="00C335ED" w:rsidRDefault="00C335ED" w:rsidP="00B7020D">
      <w:pPr>
        <w:widowControl w:val="0"/>
        <w:spacing w:line="360" w:lineRule="auto"/>
        <w:jc w:val="both"/>
        <w:rPr>
          <w:rFonts w:ascii="Arial" w:eastAsia="Calibri" w:hAnsi="Arial" w:cs="Arial"/>
          <w:b/>
          <w:sz w:val="20"/>
          <w:szCs w:val="20"/>
          <w:lang w:eastAsia="en-US"/>
        </w:rPr>
      </w:pPr>
    </w:p>
    <w:p w14:paraId="3A8BD0BE" w14:textId="77777777" w:rsidR="00B7020D" w:rsidRDefault="00B7020D" w:rsidP="00B7020D">
      <w:pPr>
        <w:autoSpaceDE w:val="0"/>
        <w:autoSpaceDN w:val="0"/>
        <w:adjustRightInd w:val="0"/>
        <w:spacing w:line="360" w:lineRule="auto"/>
        <w:rPr>
          <w:rFonts w:ascii="Arial" w:hAnsi="Arial" w:cs="Arial"/>
          <w:i/>
          <w:iCs/>
          <w:color w:val="000000"/>
          <w:sz w:val="20"/>
          <w:szCs w:val="20"/>
          <w:u w:val="single"/>
        </w:rPr>
      </w:pPr>
      <w:r>
        <w:rPr>
          <w:rFonts w:ascii="Arial" w:hAnsi="Arial" w:cs="Arial"/>
          <w:i/>
          <w:iCs/>
          <w:color w:val="000000"/>
          <w:sz w:val="20"/>
          <w:szCs w:val="20"/>
          <w:u w:val="single"/>
        </w:rPr>
        <w:t>[Compilare il riquadro]</w:t>
      </w:r>
    </w:p>
    <w:p w14:paraId="20D3E6FC" w14:textId="1E2597B0" w:rsidR="00B7020D" w:rsidRDefault="00B7020D" w:rsidP="00B7020D">
      <w:pPr>
        <w:autoSpaceDE w:val="0"/>
        <w:autoSpaceDN w:val="0"/>
        <w:adjustRightInd w:val="0"/>
        <w:spacing w:line="360" w:lineRule="auto"/>
        <w:rPr>
          <w:rFonts w:ascii="Arial" w:hAnsi="Arial" w:cs="Arial"/>
          <w:i/>
          <w:iCs/>
          <w:color w:val="000000"/>
          <w:sz w:val="20"/>
          <w:szCs w:val="20"/>
          <w:u w:val="single"/>
        </w:rPr>
      </w:pPr>
      <w:r>
        <w:rPr>
          <w:rFonts w:ascii="Arial" w:hAnsi="Arial" w:cs="Arial"/>
          <w:i/>
          <w:iCs/>
          <w:color w:val="000000"/>
          <w:sz w:val="20"/>
          <w:szCs w:val="20"/>
          <w:u w:val="single"/>
        </w:rPr>
        <w:t xml:space="preserve">[Per i soggetti che devono compilare il presente allegato si rinvia all’art. </w:t>
      </w:r>
      <w:r w:rsidR="002B5A88">
        <w:rPr>
          <w:rFonts w:ascii="Arial" w:hAnsi="Arial" w:cs="Arial"/>
          <w:i/>
          <w:iCs/>
          <w:color w:val="000000"/>
          <w:sz w:val="20"/>
          <w:szCs w:val="20"/>
          <w:u w:val="single"/>
        </w:rPr>
        <w:t>15.3</w:t>
      </w:r>
      <w:r w:rsidR="00C2511C">
        <w:rPr>
          <w:rFonts w:ascii="Arial" w:hAnsi="Arial" w:cs="Arial"/>
          <w:i/>
          <w:iCs/>
          <w:color w:val="000000"/>
          <w:sz w:val="20"/>
          <w:szCs w:val="20"/>
          <w:u w:val="single"/>
        </w:rPr>
        <w:t>,</w:t>
      </w:r>
      <w:r w:rsidR="002B5A88">
        <w:rPr>
          <w:rFonts w:ascii="Arial" w:hAnsi="Arial" w:cs="Arial"/>
          <w:i/>
          <w:iCs/>
          <w:color w:val="000000"/>
          <w:sz w:val="20"/>
          <w:szCs w:val="20"/>
          <w:u w:val="single"/>
        </w:rPr>
        <w:t xml:space="preserve"> 15.7</w:t>
      </w:r>
      <w:r w:rsidR="00C2511C">
        <w:rPr>
          <w:rFonts w:ascii="Arial" w:hAnsi="Arial" w:cs="Arial"/>
          <w:i/>
          <w:iCs/>
          <w:color w:val="000000"/>
          <w:sz w:val="20"/>
          <w:szCs w:val="20"/>
          <w:u w:val="single"/>
        </w:rPr>
        <w:t xml:space="preserve"> e 16.5</w:t>
      </w:r>
      <w:r>
        <w:rPr>
          <w:rFonts w:ascii="Arial" w:hAnsi="Arial" w:cs="Arial"/>
          <w:i/>
          <w:iCs/>
          <w:color w:val="000000"/>
          <w:sz w:val="20"/>
          <w:szCs w:val="20"/>
          <w:u w:val="single"/>
        </w:rPr>
        <w:t xml:space="preserve"> del</w:t>
      </w:r>
      <w:r w:rsidR="002B5A88">
        <w:rPr>
          <w:rFonts w:ascii="Arial" w:hAnsi="Arial" w:cs="Arial"/>
          <w:i/>
          <w:iCs/>
          <w:color w:val="000000"/>
          <w:sz w:val="20"/>
          <w:szCs w:val="20"/>
          <w:u w:val="single"/>
        </w:rPr>
        <w:t xml:space="preserve"> Disciplinare di gara</w:t>
      </w:r>
      <w:r>
        <w:rPr>
          <w:rFonts w:ascii="Arial" w:hAnsi="Arial" w:cs="Arial"/>
          <w:i/>
          <w:iCs/>
          <w:color w:val="000000"/>
          <w:sz w:val="20"/>
          <w:szCs w:val="20"/>
          <w:u w:val="single"/>
        </w:rPr>
        <w:t>]</w:t>
      </w:r>
    </w:p>
    <w:p w14:paraId="7C5122D7" w14:textId="77777777" w:rsidR="00B7020D" w:rsidRDefault="00B7020D" w:rsidP="00B7020D">
      <w:pPr>
        <w:widowControl w:val="0"/>
        <w:spacing w:line="360" w:lineRule="auto"/>
        <w:jc w:val="both"/>
        <w:rPr>
          <w:rFonts w:ascii="Arial" w:eastAsia="Calibri" w:hAnsi="Arial" w:cs="Arial"/>
          <w:b/>
          <w:sz w:val="20"/>
          <w:szCs w:val="20"/>
          <w:lang w:eastAsia="en-US"/>
        </w:rPr>
      </w:pPr>
      <w:bookmarkStart w:id="2" w:name="_Hlk97215840"/>
    </w:p>
    <w:p w14:paraId="4FB29561" w14:textId="06D66905" w:rsidR="002F0E89" w:rsidRDefault="002F0E89" w:rsidP="00B7020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Cs/>
          <w:sz w:val="20"/>
          <w:szCs w:val="20"/>
        </w:rPr>
      </w:pPr>
      <w:r>
        <w:rPr>
          <w:rFonts w:ascii="Arial" w:hAnsi="Arial" w:cs="Arial"/>
          <w:sz w:val="20"/>
          <w:szCs w:val="20"/>
        </w:rPr>
        <w:t>Il professionista singolo/studio associato/società di professionisti/società di ingegneria/</w:t>
      </w:r>
      <w:r w:rsidR="00B7020D">
        <w:rPr>
          <w:rFonts w:ascii="Arial" w:hAnsi="Arial" w:cs="Arial"/>
          <w:sz w:val="20"/>
          <w:szCs w:val="20"/>
        </w:rPr>
        <w:t xml:space="preserve"> consorzio</w:t>
      </w:r>
      <w:r>
        <w:rPr>
          <w:rFonts w:ascii="Arial" w:hAnsi="Arial" w:cs="Arial"/>
          <w:sz w:val="20"/>
          <w:szCs w:val="20"/>
        </w:rPr>
        <w:t xml:space="preserve"> stabile professionale</w:t>
      </w:r>
      <w:r w:rsidR="00B7020D">
        <w:rPr>
          <w:rFonts w:ascii="Arial" w:hAnsi="Arial" w:cs="Arial"/>
          <w:sz w:val="20"/>
          <w:szCs w:val="20"/>
        </w:rPr>
        <w:t>/</w:t>
      </w:r>
      <w:r>
        <w:rPr>
          <w:rFonts w:ascii="Arial" w:hAnsi="Arial" w:cs="Arial"/>
          <w:sz w:val="20"/>
          <w:szCs w:val="20"/>
        </w:rPr>
        <w:t xml:space="preserve">consorzio ordinario/ consorzio di cui all’art. </w:t>
      </w:r>
      <w:r w:rsidR="008D2FFD">
        <w:rPr>
          <w:rFonts w:ascii="Arial" w:hAnsi="Arial" w:cs="Arial"/>
          <w:sz w:val="20"/>
          <w:szCs w:val="20"/>
        </w:rPr>
        <w:t>6</w:t>
      </w:r>
      <w:r>
        <w:rPr>
          <w:rFonts w:ascii="Arial" w:hAnsi="Arial" w:cs="Arial"/>
          <w:sz w:val="20"/>
          <w:szCs w:val="20"/>
        </w:rPr>
        <w:t xml:space="preserve">6, co. 1, lett. </w:t>
      </w:r>
      <w:r w:rsidR="008D2FFD">
        <w:rPr>
          <w:rFonts w:ascii="Arial" w:hAnsi="Arial" w:cs="Arial"/>
          <w:sz w:val="20"/>
          <w:szCs w:val="20"/>
        </w:rPr>
        <w:t>g</w:t>
      </w:r>
      <w:r>
        <w:rPr>
          <w:rFonts w:ascii="Arial" w:hAnsi="Arial" w:cs="Arial"/>
          <w:sz w:val="20"/>
          <w:szCs w:val="20"/>
        </w:rPr>
        <w:t xml:space="preserve">), del D.Lgs. n. </w:t>
      </w:r>
      <w:r w:rsidR="008D2FFD">
        <w:rPr>
          <w:rFonts w:ascii="Arial" w:hAnsi="Arial" w:cs="Arial"/>
          <w:sz w:val="20"/>
          <w:szCs w:val="20"/>
        </w:rPr>
        <w:t>36</w:t>
      </w:r>
      <w:r>
        <w:rPr>
          <w:rFonts w:ascii="Arial" w:hAnsi="Arial" w:cs="Arial"/>
          <w:sz w:val="20"/>
          <w:szCs w:val="20"/>
        </w:rPr>
        <w:t>/</w:t>
      </w:r>
      <w:r w:rsidR="008D2FFD">
        <w:rPr>
          <w:rFonts w:ascii="Arial" w:hAnsi="Arial" w:cs="Arial"/>
          <w:sz w:val="20"/>
          <w:szCs w:val="20"/>
        </w:rPr>
        <w:t>2023</w:t>
      </w:r>
      <w:r>
        <w:rPr>
          <w:rFonts w:ascii="Arial" w:hAnsi="Arial" w:cs="Arial"/>
          <w:sz w:val="20"/>
          <w:szCs w:val="20"/>
        </w:rPr>
        <w:t xml:space="preserve">/ </w:t>
      </w:r>
      <w:r w:rsidR="00B7020D">
        <w:rPr>
          <w:rFonts w:ascii="Arial" w:hAnsi="Arial" w:cs="Arial"/>
          <w:sz w:val="20"/>
          <w:szCs w:val="20"/>
        </w:rPr>
        <w:t>altro (specificare</w:t>
      </w:r>
      <w:r>
        <w:rPr>
          <w:rFonts w:ascii="Arial" w:hAnsi="Arial" w:cs="Arial"/>
          <w:sz w:val="20"/>
          <w:szCs w:val="20"/>
        </w:rPr>
        <w:t xml:space="preserve"> tra le alternative </w:t>
      </w:r>
      <w:proofErr w:type="gramStart"/>
      <w:r>
        <w:rPr>
          <w:rFonts w:ascii="Arial" w:hAnsi="Arial" w:cs="Arial"/>
          <w:sz w:val="20"/>
          <w:szCs w:val="20"/>
        </w:rPr>
        <w:t>indicate</w:t>
      </w:r>
      <w:r w:rsidR="00B7020D">
        <w:rPr>
          <w:rFonts w:ascii="Arial" w:hAnsi="Arial" w:cs="Arial"/>
          <w:sz w:val="20"/>
          <w:szCs w:val="20"/>
        </w:rPr>
        <w:t>)</w:t>
      </w:r>
      <w:r>
        <w:rPr>
          <w:rFonts w:ascii="Arial" w:hAnsi="Arial" w:cs="Arial"/>
          <w:sz w:val="20"/>
          <w:szCs w:val="20"/>
        </w:rPr>
        <w:t>_</w:t>
      </w:r>
      <w:proofErr w:type="gramEnd"/>
      <w:r>
        <w:rPr>
          <w:rFonts w:ascii="Arial" w:hAnsi="Arial" w:cs="Arial"/>
          <w:sz w:val="20"/>
          <w:szCs w:val="20"/>
        </w:rPr>
        <w:t>______________________________________</w:t>
      </w:r>
      <w:r w:rsidR="00B7020D">
        <w:rPr>
          <w:rFonts w:ascii="Arial" w:hAnsi="Arial" w:cs="Arial"/>
          <w:sz w:val="20"/>
          <w:szCs w:val="20"/>
        </w:rPr>
        <w:t xml:space="preserve"> </w:t>
      </w:r>
      <w:r>
        <w:rPr>
          <w:rFonts w:ascii="Arial" w:hAnsi="Arial" w:cs="Arial"/>
          <w:sz w:val="20"/>
          <w:szCs w:val="20"/>
        </w:rPr>
        <w:t>_________________</w:t>
      </w:r>
      <w:r w:rsidR="00B7020D">
        <w:rPr>
          <w:rFonts w:ascii="Arial" w:hAnsi="Arial" w:cs="Arial"/>
          <w:bCs/>
          <w:sz w:val="20"/>
          <w:szCs w:val="20"/>
        </w:rPr>
        <w:t>_______________________________________</w:t>
      </w:r>
      <w:r>
        <w:rPr>
          <w:rFonts w:ascii="Arial" w:hAnsi="Arial" w:cs="Arial"/>
          <w:bCs/>
          <w:sz w:val="20"/>
          <w:szCs w:val="20"/>
        </w:rPr>
        <w:t>______________________</w:t>
      </w:r>
    </w:p>
    <w:p w14:paraId="11198D12" w14:textId="77777777" w:rsidR="00B7020D" w:rsidRDefault="00B7020D" w:rsidP="00B7020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sz w:val="20"/>
          <w:szCs w:val="20"/>
        </w:rPr>
      </w:pPr>
      <w:r>
        <w:rPr>
          <w:rFonts w:ascii="Arial" w:hAnsi="Arial" w:cs="Arial"/>
          <w:bCs/>
          <w:sz w:val="20"/>
          <w:szCs w:val="20"/>
        </w:rPr>
        <w:t>____________________________________________________________________</w:t>
      </w:r>
      <w:r>
        <w:rPr>
          <w:rFonts w:ascii="Arial" w:hAnsi="Arial" w:cs="Arial"/>
          <w:sz w:val="20"/>
          <w:szCs w:val="20"/>
        </w:rPr>
        <w:t>[</w:t>
      </w:r>
      <w:r w:rsidRPr="00B45F97">
        <w:rPr>
          <w:rFonts w:ascii="Arial" w:hAnsi="Arial" w:cs="Arial"/>
          <w:i/>
          <w:iCs/>
          <w:sz w:val="20"/>
          <w:szCs w:val="20"/>
        </w:rPr>
        <w:t>denominazione</w:t>
      </w:r>
      <w:r>
        <w:rPr>
          <w:rFonts w:ascii="Arial" w:hAnsi="Arial" w:cs="Arial"/>
          <w:sz w:val="20"/>
          <w:szCs w:val="20"/>
        </w:rPr>
        <w:t>]</w:t>
      </w:r>
    </w:p>
    <w:p w14:paraId="1C45B56C" w14:textId="77777777" w:rsidR="00B7020D" w:rsidRDefault="00B7020D" w:rsidP="00B7020D">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sz w:val="20"/>
          <w:szCs w:val="20"/>
        </w:rPr>
      </w:pPr>
      <w:r>
        <w:rPr>
          <w:rFonts w:ascii="Arial" w:hAnsi="Arial" w:cs="Arial"/>
          <w:sz w:val="20"/>
          <w:szCs w:val="20"/>
        </w:rPr>
        <w:t>forma giuridica _____________________________________________________________________</w:t>
      </w:r>
    </w:p>
    <w:p w14:paraId="394DA775" w14:textId="77777777" w:rsidR="00B7020D" w:rsidRDefault="00B7020D" w:rsidP="00B7020D">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sz w:val="20"/>
          <w:szCs w:val="20"/>
        </w:rPr>
      </w:pPr>
      <w:r>
        <w:rPr>
          <w:rFonts w:ascii="Arial" w:hAnsi="Arial" w:cs="Arial"/>
          <w:sz w:val="20"/>
          <w:szCs w:val="20"/>
        </w:rPr>
        <w:t>in qualità di _____________________________________________________________ [</w:t>
      </w:r>
      <w:r w:rsidRPr="00B45F97">
        <w:rPr>
          <w:rFonts w:ascii="Arial" w:hAnsi="Arial" w:cs="Arial"/>
          <w:i/>
          <w:iCs/>
          <w:sz w:val="20"/>
          <w:szCs w:val="20"/>
        </w:rPr>
        <w:t>specificare il ruolo nel raggruppamento/consorzio/rete di imprese se del caso</w:t>
      </w:r>
      <w:r>
        <w:rPr>
          <w:rFonts w:ascii="Arial" w:hAnsi="Arial" w:cs="Arial"/>
          <w:sz w:val="20"/>
          <w:szCs w:val="20"/>
        </w:rPr>
        <w:t>]</w:t>
      </w:r>
    </w:p>
    <w:p w14:paraId="731E0852" w14:textId="77777777" w:rsidR="00B7020D" w:rsidRDefault="00B7020D" w:rsidP="00B7020D">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sz w:val="20"/>
          <w:szCs w:val="20"/>
        </w:rPr>
      </w:pPr>
      <w:r>
        <w:rPr>
          <w:rFonts w:ascii="Arial" w:hAnsi="Arial" w:cs="Arial"/>
          <w:sz w:val="20"/>
          <w:szCs w:val="20"/>
        </w:rPr>
        <w:t>C.F. n. ____________________________________ P. I.V.A. ________________________________</w:t>
      </w:r>
    </w:p>
    <w:p w14:paraId="6232234E" w14:textId="77777777" w:rsidR="00B7020D" w:rsidRDefault="00B7020D" w:rsidP="00B7020D">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sz w:val="20"/>
          <w:szCs w:val="20"/>
        </w:rPr>
      </w:pPr>
      <w:r>
        <w:rPr>
          <w:rFonts w:ascii="Arial" w:hAnsi="Arial" w:cs="Arial"/>
          <w:sz w:val="20"/>
          <w:szCs w:val="20"/>
        </w:rPr>
        <w:t>con sede legale in __________________________________________________ (Prov. __________)</w:t>
      </w:r>
    </w:p>
    <w:p w14:paraId="3881485E" w14:textId="77777777" w:rsidR="00B7020D" w:rsidRDefault="00B7020D" w:rsidP="00B7020D">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sz w:val="20"/>
          <w:szCs w:val="20"/>
        </w:rPr>
      </w:pPr>
      <w:r>
        <w:rPr>
          <w:rFonts w:ascii="Arial" w:hAnsi="Arial" w:cs="Arial"/>
          <w:sz w:val="20"/>
          <w:szCs w:val="20"/>
        </w:rPr>
        <w:t>via/piazza _______________________________________ n._______ (C.A.P. _________________)</w:t>
      </w:r>
    </w:p>
    <w:p w14:paraId="52C2209A" w14:textId="77777777" w:rsidR="00B7020D" w:rsidRDefault="00B7020D" w:rsidP="00B7020D">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sz w:val="20"/>
          <w:szCs w:val="20"/>
        </w:rPr>
      </w:pPr>
      <w:r>
        <w:rPr>
          <w:rFonts w:ascii="Arial" w:hAnsi="Arial" w:cs="Arial"/>
          <w:sz w:val="20"/>
          <w:szCs w:val="20"/>
        </w:rPr>
        <w:t xml:space="preserve">tel. </w:t>
      </w:r>
      <w:r w:rsidR="00C335ED">
        <w:rPr>
          <w:rFonts w:ascii="Arial" w:hAnsi="Arial" w:cs="Arial"/>
          <w:sz w:val="20"/>
          <w:szCs w:val="20"/>
        </w:rPr>
        <w:t>N</w:t>
      </w:r>
      <w:r>
        <w:rPr>
          <w:rFonts w:ascii="Arial" w:hAnsi="Arial" w:cs="Arial"/>
          <w:sz w:val="20"/>
          <w:szCs w:val="20"/>
        </w:rPr>
        <w:t>. ____________________________________________________________________________</w:t>
      </w:r>
    </w:p>
    <w:p w14:paraId="7C69A7B5" w14:textId="77777777" w:rsidR="00B7020D" w:rsidRDefault="00B7020D" w:rsidP="00B7020D">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sz w:val="20"/>
          <w:szCs w:val="20"/>
        </w:rPr>
      </w:pPr>
      <w:r>
        <w:rPr>
          <w:rFonts w:ascii="Arial" w:hAnsi="Arial" w:cs="Arial"/>
          <w:sz w:val="20"/>
          <w:szCs w:val="20"/>
        </w:rPr>
        <w:t>in persona del Legale Rappresentante/__________________________________________________</w:t>
      </w:r>
    </w:p>
    <w:p w14:paraId="7C53BCF1" w14:textId="77777777" w:rsidR="00B7020D" w:rsidRDefault="00B7020D" w:rsidP="00B7020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sz w:val="20"/>
          <w:szCs w:val="20"/>
        </w:rPr>
      </w:pPr>
      <w:r>
        <w:rPr>
          <w:rFonts w:ascii="Arial" w:hAnsi="Arial" w:cs="Arial"/>
          <w:sz w:val="20"/>
          <w:szCs w:val="20"/>
        </w:rPr>
        <w:t>nato/a____________________________________________________, il ______/________/_______</w:t>
      </w:r>
    </w:p>
    <w:p w14:paraId="338462DC" w14:textId="77777777" w:rsidR="00B7020D" w:rsidRDefault="00B7020D" w:rsidP="00B7020D">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sz w:val="20"/>
          <w:szCs w:val="20"/>
        </w:rPr>
      </w:pPr>
      <w:r>
        <w:rPr>
          <w:rFonts w:ascii="Arial" w:hAnsi="Arial" w:cs="Arial"/>
          <w:sz w:val="20"/>
          <w:szCs w:val="20"/>
        </w:rPr>
        <w:t>(C.F. ____________________________________________________________________________)</w:t>
      </w:r>
    </w:p>
    <w:bookmarkEnd w:id="2"/>
    <w:p w14:paraId="78D16EC1" w14:textId="77777777" w:rsidR="00B7020D" w:rsidRDefault="00B7020D" w:rsidP="00B7020D">
      <w:pPr>
        <w:autoSpaceDE w:val="0"/>
        <w:autoSpaceDN w:val="0"/>
        <w:adjustRightInd w:val="0"/>
        <w:spacing w:line="360" w:lineRule="auto"/>
        <w:jc w:val="center"/>
        <w:rPr>
          <w:rFonts w:ascii="Arial" w:hAnsi="Arial" w:cs="Arial"/>
          <w:b/>
          <w:sz w:val="20"/>
          <w:szCs w:val="20"/>
        </w:rPr>
      </w:pPr>
    </w:p>
    <w:p w14:paraId="1592E457" w14:textId="77777777" w:rsidR="00B7020D" w:rsidRDefault="00B7020D" w:rsidP="00B7020D">
      <w:pPr>
        <w:autoSpaceDE w:val="0"/>
        <w:autoSpaceDN w:val="0"/>
        <w:adjustRightInd w:val="0"/>
        <w:spacing w:line="360" w:lineRule="auto"/>
        <w:jc w:val="both"/>
        <w:rPr>
          <w:rFonts w:ascii="Arial" w:hAnsi="Arial" w:cs="Arial"/>
          <w:b/>
          <w:sz w:val="20"/>
          <w:szCs w:val="20"/>
        </w:rPr>
      </w:pPr>
      <w:r>
        <w:rPr>
          <w:rFonts w:ascii="Arial" w:hAnsi="Arial" w:cs="Arial"/>
          <w:b/>
          <w:sz w:val="20"/>
          <w:szCs w:val="20"/>
        </w:rPr>
        <w:t>ai sensi degli articoli 46 e 47 del D.P.R. 445/2000, consapevole delle sanzioni penali previste dall’articolo 76 del D.P.R. 445/2000, per le ipotesi di dichiarazioni mendaci e falsità in atti</w:t>
      </w:r>
    </w:p>
    <w:p w14:paraId="3F4EABC2" w14:textId="77777777" w:rsidR="00B7020D" w:rsidRDefault="00B7020D" w:rsidP="00B7020D">
      <w:pPr>
        <w:autoSpaceDE w:val="0"/>
        <w:autoSpaceDN w:val="0"/>
        <w:adjustRightInd w:val="0"/>
        <w:spacing w:line="360" w:lineRule="auto"/>
        <w:jc w:val="both"/>
        <w:rPr>
          <w:rFonts w:ascii="Arial" w:eastAsia="Calibri" w:hAnsi="Arial" w:cs="Arial"/>
          <w:bCs/>
          <w:sz w:val="20"/>
          <w:szCs w:val="20"/>
          <w:lang w:eastAsia="en-US"/>
        </w:rPr>
      </w:pPr>
    </w:p>
    <w:p w14:paraId="481FF643" w14:textId="77777777" w:rsidR="00B7020D" w:rsidRDefault="00B7020D" w:rsidP="00B7020D">
      <w:pPr>
        <w:tabs>
          <w:tab w:val="left" w:pos="0"/>
        </w:tabs>
        <w:spacing w:line="360" w:lineRule="auto"/>
        <w:ind w:right="-8"/>
        <w:jc w:val="center"/>
        <w:rPr>
          <w:rFonts w:ascii="Arial" w:eastAsia="Calibri" w:hAnsi="Arial" w:cs="Arial"/>
          <w:b/>
          <w:sz w:val="20"/>
          <w:szCs w:val="20"/>
          <w:lang w:eastAsia="en-US"/>
        </w:rPr>
      </w:pPr>
      <w:r>
        <w:rPr>
          <w:rFonts w:ascii="Arial" w:eastAsia="Calibri" w:hAnsi="Arial" w:cs="Arial"/>
          <w:b/>
          <w:sz w:val="20"/>
          <w:szCs w:val="20"/>
          <w:lang w:eastAsia="en-US"/>
        </w:rPr>
        <w:t>DICHIARA</w:t>
      </w:r>
    </w:p>
    <w:p w14:paraId="0D373871" w14:textId="77777777" w:rsidR="00B7020D" w:rsidRDefault="00B7020D" w:rsidP="00B7020D">
      <w:pPr>
        <w:widowControl w:val="0"/>
        <w:tabs>
          <w:tab w:val="left" w:pos="426"/>
        </w:tabs>
        <w:spacing w:line="360" w:lineRule="auto"/>
        <w:jc w:val="both"/>
        <w:rPr>
          <w:rFonts w:ascii="Arial" w:hAnsi="Arial" w:cs="Arial"/>
          <w:sz w:val="20"/>
          <w:szCs w:val="20"/>
        </w:rPr>
      </w:pPr>
    </w:p>
    <w:p w14:paraId="1A7D0133" w14:textId="3D2152F2" w:rsidR="00B7020D" w:rsidRDefault="0041539E" w:rsidP="00B7020D">
      <w:pPr>
        <w:widowControl w:val="0"/>
        <w:numPr>
          <w:ilvl w:val="0"/>
          <w:numId w:val="33"/>
        </w:numPr>
        <w:tabs>
          <w:tab w:val="left" w:pos="426"/>
        </w:tabs>
        <w:spacing w:line="360" w:lineRule="auto"/>
        <w:ind w:left="426" w:hanging="426"/>
        <w:jc w:val="both"/>
        <w:rPr>
          <w:rFonts w:ascii="Arial" w:hAnsi="Arial" w:cs="Arial"/>
          <w:sz w:val="20"/>
          <w:szCs w:val="20"/>
        </w:rPr>
      </w:pPr>
      <w:r>
        <w:rPr>
          <w:rFonts w:ascii="Arial" w:hAnsi="Arial" w:cs="Arial"/>
          <w:b/>
          <w:snapToGrid w:val="0"/>
          <w:sz w:val="20"/>
        </w:rPr>
        <w:t xml:space="preserve">ad integrazione di quanto dichiarato nel </w:t>
      </w:r>
      <w:r w:rsidR="008A0FE3">
        <w:rPr>
          <w:rFonts w:ascii="Arial" w:hAnsi="Arial" w:cs="Arial"/>
          <w:b/>
          <w:snapToGrid w:val="0"/>
          <w:sz w:val="20"/>
        </w:rPr>
        <w:t>e</w:t>
      </w:r>
      <w:r>
        <w:rPr>
          <w:rFonts w:ascii="Arial" w:hAnsi="Arial" w:cs="Arial"/>
          <w:b/>
          <w:snapToGrid w:val="0"/>
          <w:sz w:val="20"/>
        </w:rPr>
        <w:t>DGUE</w:t>
      </w:r>
      <w:r w:rsidR="008A0FE3">
        <w:rPr>
          <w:rFonts w:ascii="Arial" w:hAnsi="Arial" w:cs="Arial"/>
          <w:b/>
          <w:snapToGrid w:val="0"/>
          <w:sz w:val="20"/>
        </w:rPr>
        <w:t xml:space="preserve"> Response</w:t>
      </w:r>
      <w:r>
        <w:rPr>
          <w:rFonts w:ascii="Arial" w:hAnsi="Arial" w:cs="Arial"/>
          <w:b/>
          <w:snapToGrid w:val="0"/>
          <w:sz w:val="20"/>
        </w:rPr>
        <w:t xml:space="preserve">, </w:t>
      </w:r>
      <w:r>
        <w:rPr>
          <w:rFonts w:ascii="Arial" w:hAnsi="Arial" w:cs="Arial"/>
          <w:b/>
          <w:sz w:val="20"/>
          <w:szCs w:val="20"/>
        </w:rPr>
        <w:t xml:space="preserve">quanto </w:t>
      </w:r>
      <w:r w:rsidR="00220D7D">
        <w:rPr>
          <w:rFonts w:ascii="Arial" w:hAnsi="Arial" w:cs="Arial"/>
          <w:b/>
          <w:sz w:val="20"/>
          <w:szCs w:val="20"/>
        </w:rPr>
        <w:t>AL</w:t>
      </w:r>
      <w:r w:rsidR="00220D7D" w:rsidRPr="00960C12">
        <w:rPr>
          <w:rFonts w:ascii="Arial" w:hAnsi="Arial" w:cs="Arial"/>
          <w:b/>
          <w:sz w:val="20"/>
          <w:szCs w:val="20"/>
        </w:rPr>
        <w:t>L’OPERATORE ECONOMICO</w:t>
      </w:r>
      <w:r>
        <w:rPr>
          <w:rFonts w:ascii="Arial" w:hAnsi="Arial" w:cs="Arial"/>
          <w:b/>
          <w:sz w:val="20"/>
          <w:szCs w:val="20"/>
        </w:rPr>
        <w:t>:</w:t>
      </w:r>
    </w:p>
    <w:p w14:paraId="1E5FAA87" w14:textId="77777777" w:rsidR="008D2FFD" w:rsidRPr="00706E58" w:rsidRDefault="008D2FFD" w:rsidP="008D2FFD">
      <w:pPr>
        <w:widowControl w:val="0"/>
        <w:numPr>
          <w:ilvl w:val="0"/>
          <w:numId w:val="34"/>
        </w:numPr>
        <w:tabs>
          <w:tab w:val="left" w:pos="426"/>
        </w:tabs>
        <w:spacing w:line="360" w:lineRule="auto"/>
        <w:jc w:val="both"/>
        <w:rPr>
          <w:rFonts w:ascii="Arial" w:hAnsi="Arial" w:cs="Arial"/>
          <w:i/>
          <w:iCs/>
          <w:sz w:val="20"/>
          <w:szCs w:val="20"/>
        </w:rPr>
      </w:pPr>
      <w:r w:rsidRPr="00706E58">
        <w:rPr>
          <w:rFonts w:ascii="Arial" w:hAnsi="Arial" w:cs="Arial"/>
          <w:i/>
          <w:iCs/>
          <w:sz w:val="20"/>
          <w:szCs w:val="20"/>
        </w:rPr>
        <w:t>[barrare la casella di pertinenza]</w:t>
      </w:r>
    </w:p>
    <w:p w14:paraId="571DD0F6" w14:textId="6F843B68" w:rsidR="008D2FFD" w:rsidRPr="008D2FFD" w:rsidRDefault="008D2FFD" w:rsidP="00706E58">
      <w:pPr>
        <w:widowControl w:val="0"/>
        <w:tabs>
          <w:tab w:val="left" w:pos="426"/>
        </w:tabs>
        <w:spacing w:line="360" w:lineRule="auto"/>
        <w:ind w:left="993" w:hanging="426"/>
        <w:jc w:val="both"/>
        <w:rPr>
          <w:rFonts w:ascii="Arial" w:hAnsi="Arial" w:cs="Arial"/>
          <w:sz w:val="20"/>
          <w:szCs w:val="20"/>
        </w:rPr>
      </w:pPr>
      <w:r w:rsidRPr="00C97FB4">
        <w:rPr>
          <w:rFonts w:ascii="Arial" w:hAnsi="Arial" w:cs="Arial"/>
          <w:sz w:val="20"/>
          <w:szCs w:val="20"/>
        </w:rPr>
        <w:sym w:font="Wingdings 2" w:char="F0A3"/>
      </w:r>
      <w:r w:rsidRPr="008D2FFD">
        <w:rPr>
          <w:rFonts w:ascii="Arial" w:hAnsi="Arial" w:cs="Arial"/>
          <w:sz w:val="20"/>
          <w:szCs w:val="20"/>
        </w:rPr>
        <w:t xml:space="preserve"> </w:t>
      </w:r>
      <w:r w:rsidRPr="008D2FFD">
        <w:rPr>
          <w:rFonts w:ascii="Arial" w:hAnsi="Arial" w:cs="Arial"/>
          <w:sz w:val="20"/>
          <w:szCs w:val="20"/>
        </w:rPr>
        <w:tab/>
        <w:t xml:space="preserve">che nei propri confronti NON è stata pronunciata sentenza definitiva di condanna, o emesso </w:t>
      </w:r>
      <w:r w:rsidRPr="008D2FFD">
        <w:rPr>
          <w:rFonts w:ascii="Arial" w:hAnsi="Arial" w:cs="Arial"/>
          <w:sz w:val="20"/>
          <w:szCs w:val="20"/>
        </w:rPr>
        <w:lastRenderedPageBreak/>
        <w:t>decreto penale di condanna divenuto irrevocabile per uno dei reati di cui al comma 1, lettere c) e h) dell’art. 94 del D. Lgs. n. 36/2023;</w:t>
      </w:r>
    </w:p>
    <w:p w14:paraId="2DE657FE" w14:textId="63394611" w:rsidR="008D2FFD" w:rsidRPr="00706E58" w:rsidRDefault="008D2FFD" w:rsidP="00706E58">
      <w:pPr>
        <w:widowControl w:val="0"/>
        <w:tabs>
          <w:tab w:val="left" w:pos="426"/>
        </w:tabs>
        <w:spacing w:line="360" w:lineRule="auto"/>
        <w:ind w:left="786" w:hanging="219"/>
        <w:jc w:val="both"/>
        <w:rPr>
          <w:rFonts w:ascii="Arial" w:hAnsi="Arial" w:cs="Arial"/>
          <w:b/>
          <w:bCs/>
          <w:i/>
          <w:iCs/>
          <w:sz w:val="20"/>
          <w:szCs w:val="20"/>
        </w:rPr>
      </w:pPr>
      <w:r w:rsidRPr="00706E58">
        <w:rPr>
          <w:rFonts w:ascii="Arial" w:hAnsi="Arial" w:cs="Arial"/>
          <w:b/>
          <w:bCs/>
          <w:i/>
          <w:iCs/>
          <w:sz w:val="20"/>
          <w:szCs w:val="20"/>
        </w:rPr>
        <w:t>oppure</w:t>
      </w:r>
    </w:p>
    <w:p w14:paraId="78CA70F4" w14:textId="7B03EFC2" w:rsidR="008D2FFD" w:rsidRPr="008D2FFD" w:rsidRDefault="008D2FFD" w:rsidP="00706E58">
      <w:pPr>
        <w:widowControl w:val="0"/>
        <w:tabs>
          <w:tab w:val="left" w:pos="426"/>
        </w:tabs>
        <w:spacing w:line="360" w:lineRule="auto"/>
        <w:ind w:left="993" w:hanging="426"/>
        <w:jc w:val="both"/>
        <w:rPr>
          <w:rFonts w:ascii="Arial" w:hAnsi="Arial" w:cs="Arial"/>
          <w:sz w:val="20"/>
          <w:szCs w:val="20"/>
        </w:rPr>
      </w:pPr>
      <w:r w:rsidRPr="00C97FB4">
        <w:rPr>
          <w:rFonts w:ascii="Arial" w:hAnsi="Arial" w:cs="Arial"/>
          <w:sz w:val="20"/>
          <w:szCs w:val="20"/>
        </w:rPr>
        <w:sym w:font="Wingdings 2" w:char="F0A3"/>
      </w:r>
      <w:r w:rsidRPr="008D2FFD">
        <w:rPr>
          <w:rFonts w:ascii="Arial" w:hAnsi="Arial" w:cs="Arial"/>
          <w:sz w:val="20"/>
          <w:szCs w:val="20"/>
        </w:rPr>
        <w:t xml:space="preserve"> che nei propri confronti SONO state pronunciate condanne definitive o emessi decreti penali di condanna divenuti irrevocabili per uno dei reati previsti dal comma 1, lett. c) e h) dell’art. 94 del D. Lgs. n. 36/2023:</w:t>
      </w:r>
    </w:p>
    <w:p w14:paraId="095C3E00" w14:textId="77777777" w:rsidR="008D2FFD" w:rsidRPr="00706E58" w:rsidRDefault="008D2FFD" w:rsidP="00706E58">
      <w:pPr>
        <w:widowControl w:val="0"/>
        <w:tabs>
          <w:tab w:val="left" w:pos="426"/>
        </w:tabs>
        <w:spacing w:line="360" w:lineRule="auto"/>
        <w:ind w:left="993" w:hanging="142"/>
        <w:jc w:val="both"/>
        <w:rPr>
          <w:rFonts w:ascii="Arial" w:hAnsi="Arial" w:cs="Arial"/>
          <w:i/>
          <w:iCs/>
          <w:sz w:val="20"/>
          <w:szCs w:val="20"/>
        </w:rPr>
      </w:pPr>
      <w:r w:rsidRPr="00706E58">
        <w:rPr>
          <w:rFonts w:ascii="Arial" w:hAnsi="Arial" w:cs="Arial"/>
          <w:i/>
          <w:iCs/>
          <w:sz w:val="20"/>
          <w:szCs w:val="20"/>
        </w:rPr>
        <w:t>[indicare tipologia di reato, data di condanna e Tribunale / Organo dinnanzi al quale è pendente il procedimento / che ha emesso la condanna]</w:t>
      </w:r>
    </w:p>
    <w:p w14:paraId="1A154354" w14:textId="29B7DB4A" w:rsidR="008D2FFD" w:rsidRDefault="008D2FFD" w:rsidP="00706E58">
      <w:pPr>
        <w:widowControl w:val="0"/>
        <w:tabs>
          <w:tab w:val="left" w:pos="426"/>
        </w:tabs>
        <w:spacing w:line="360" w:lineRule="auto"/>
        <w:ind w:left="993" w:hanging="142"/>
        <w:jc w:val="both"/>
        <w:rPr>
          <w:rFonts w:ascii="Arial" w:hAnsi="Arial" w:cs="Arial"/>
          <w:sz w:val="20"/>
          <w:szCs w:val="20"/>
        </w:rPr>
      </w:pPr>
      <w:r w:rsidRPr="008D2FFD">
        <w:rPr>
          <w:rFonts w:ascii="Arial" w:hAnsi="Arial" w:cs="Arial"/>
          <w:sz w:val="20"/>
          <w:szCs w:val="20"/>
        </w:rPr>
        <w:t>…………………………………………………………………………………………………………………………………………………………………………………………………………………………………………………………………………………………………………………………………………………………………………………………………………………………..;</w:t>
      </w:r>
    </w:p>
    <w:p w14:paraId="3F88C9FD" w14:textId="77777777" w:rsidR="009C6BA4" w:rsidRPr="00B41763" w:rsidRDefault="009C6BA4" w:rsidP="00706E58">
      <w:pPr>
        <w:pStyle w:val="Paragrafoelenco"/>
        <w:numPr>
          <w:ilvl w:val="0"/>
          <w:numId w:val="34"/>
        </w:numPr>
        <w:tabs>
          <w:tab w:val="left" w:pos="709"/>
        </w:tabs>
        <w:rPr>
          <w:rFonts w:ascii="Arial" w:eastAsia="Times New Roman" w:hAnsi="Arial" w:cs="Arial"/>
          <w:i/>
          <w:sz w:val="20"/>
          <w:szCs w:val="20"/>
          <w:lang w:eastAsia="it-IT"/>
        </w:rPr>
      </w:pPr>
      <w:bookmarkStart w:id="3" w:name="_Hlk140736965"/>
      <w:r w:rsidRPr="00B41763">
        <w:rPr>
          <w:rFonts w:ascii="Arial" w:eastAsia="Times New Roman" w:hAnsi="Arial" w:cs="Arial"/>
          <w:i/>
          <w:sz w:val="20"/>
          <w:szCs w:val="20"/>
          <w:lang w:eastAsia="it-IT"/>
        </w:rPr>
        <w:t>[barrare la casella di pertinenza]</w:t>
      </w:r>
    </w:p>
    <w:p w14:paraId="3956603F" w14:textId="7DB9C586" w:rsidR="009C6BA4" w:rsidRDefault="009C6BA4" w:rsidP="00706E58">
      <w:pPr>
        <w:widowControl w:val="0"/>
        <w:spacing w:line="360" w:lineRule="auto"/>
        <w:ind w:left="851" w:hanging="284"/>
        <w:jc w:val="both"/>
        <w:rPr>
          <w:rFonts w:ascii="Arial" w:hAnsi="Arial" w:cs="Arial"/>
          <w:sz w:val="20"/>
          <w:szCs w:val="20"/>
        </w:rPr>
      </w:pPr>
      <w:bookmarkStart w:id="4" w:name="_Hlk140590952"/>
      <w:bookmarkEnd w:id="3"/>
      <w:r w:rsidRPr="00C97FB4">
        <w:rPr>
          <w:rFonts w:ascii="Arial" w:hAnsi="Arial" w:cs="Arial"/>
          <w:sz w:val="20"/>
          <w:szCs w:val="20"/>
        </w:rPr>
        <w:sym w:font="Wingdings 2" w:char="F0A3"/>
      </w:r>
      <w:r w:rsidRPr="004C2F10">
        <w:rPr>
          <w:rFonts w:ascii="Arial" w:hAnsi="Arial" w:cs="Arial"/>
          <w:sz w:val="20"/>
          <w:szCs w:val="20"/>
        </w:rPr>
        <w:t xml:space="preserve"> </w:t>
      </w:r>
      <w:r w:rsidRPr="00976E63">
        <w:rPr>
          <w:rFonts w:ascii="Arial" w:hAnsi="Arial" w:cs="Arial"/>
          <w:i/>
          <w:sz w:val="20"/>
          <w:szCs w:val="20"/>
        </w:rPr>
        <w:t>ai sensi dell’art</w:t>
      </w:r>
      <w:bookmarkEnd w:id="4"/>
      <w:r w:rsidRPr="00976E63">
        <w:rPr>
          <w:rFonts w:ascii="Arial" w:hAnsi="Arial" w:cs="Arial"/>
          <w:i/>
          <w:sz w:val="20"/>
          <w:szCs w:val="20"/>
        </w:rPr>
        <w:t xml:space="preserve">. 94, comma 2 del D.Lgs. n. 36/2023 </w:t>
      </w:r>
      <w:r w:rsidRPr="00976E63">
        <w:rPr>
          <w:rFonts w:ascii="Arial" w:hAnsi="Arial" w:cs="Arial"/>
          <w:sz w:val="20"/>
          <w:szCs w:val="20"/>
        </w:rPr>
        <w:t xml:space="preserve">che nei propri confronti </w:t>
      </w:r>
      <w:r>
        <w:rPr>
          <w:rFonts w:ascii="Arial" w:hAnsi="Arial" w:cs="Arial"/>
          <w:sz w:val="20"/>
          <w:szCs w:val="20"/>
        </w:rPr>
        <w:t>NON</w:t>
      </w:r>
      <w:r w:rsidRPr="00976E63">
        <w:rPr>
          <w:rFonts w:ascii="Arial" w:hAnsi="Arial" w:cs="Arial"/>
          <w:sz w:val="20"/>
          <w:szCs w:val="20"/>
        </w:rPr>
        <w:t xml:space="preserve"> sussistono cause di decadenza, di sospensione o di divieto previste dall’art. 67 del codice delle leggi antimafia e delle misure di prevenzione, di cui al decreto legislativo n. 159/2011 e che nei propri confronti non è stato accertato un tentativo di infiltrazione mafiosa di cui all’art. 84, comma 4, del medesimo decreto legislativo, fermo restando quanto previsto dall’art. 94, comma 2 secondo e terzo periodo</w:t>
      </w:r>
    </w:p>
    <w:p w14:paraId="0C830616" w14:textId="7399007E" w:rsidR="0041539E" w:rsidRDefault="0041539E" w:rsidP="009C6BA4">
      <w:pPr>
        <w:widowControl w:val="0"/>
        <w:spacing w:line="360" w:lineRule="auto"/>
        <w:ind w:left="993" w:hanging="426"/>
        <w:jc w:val="both"/>
        <w:rPr>
          <w:rFonts w:ascii="Arial" w:hAnsi="Arial" w:cs="Arial"/>
          <w:b/>
          <w:bCs/>
          <w:i/>
          <w:iCs/>
          <w:sz w:val="20"/>
          <w:szCs w:val="20"/>
        </w:rPr>
      </w:pPr>
      <w:r w:rsidRPr="00706E58">
        <w:rPr>
          <w:rFonts w:ascii="Arial" w:hAnsi="Arial" w:cs="Arial"/>
          <w:b/>
          <w:bCs/>
          <w:i/>
          <w:iCs/>
          <w:sz w:val="20"/>
          <w:szCs w:val="20"/>
        </w:rPr>
        <w:t>oppure</w:t>
      </w:r>
    </w:p>
    <w:p w14:paraId="429E26F2" w14:textId="28AF6AFC" w:rsidR="0041539E" w:rsidRPr="00976E63" w:rsidRDefault="0041539E" w:rsidP="00706E58">
      <w:pPr>
        <w:pStyle w:val="Paragrafoelenco"/>
        <w:ind w:left="851" w:hanging="284"/>
        <w:rPr>
          <w:rFonts w:ascii="Arial" w:hAnsi="Arial" w:cs="Arial"/>
          <w:sz w:val="20"/>
          <w:szCs w:val="20"/>
        </w:rPr>
      </w:pPr>
      <w:r w:rsidRPr="00B07973">
        <w:rPr>
          <w:rFonts w:ascii="Arial" w:hAnsi="Arial" w:cs="Arial"/>
          <w:sz w:val="20"/>
          <w:szCs w:val="20"/>
        </w:rPr>
        <w:sym w:font="Wingdings 2" w:char="F0A3"/>
      </w:r>
      <w:r w:rsidRPr="00B07973">
        <w:rPr>
          <w:rFonts w:ascii="Arial" w:hAnsi="Arial" w:cs="Arial"/>
          <w:sz w:val="20"/>
          <w:szCs w:val="20"/>
        </w:rPr>
        <w:t xml:space="preserve"> </w:t>
      </w:r>
      <w:r w:rsidRPr="00976E63">
        <w:rPr>
          <w:rFonts w:ascii="Arial" w:hAnsi="Arial" w:cs="Arial"/>
          <w:sz w:val="20"/>
          <w:szCs w:val="20"/>
        </w:rPr>
        <w:t xml:space="preserve">nei propri confronti </w:t>
      </w:r>
      <w:r>
        <w:rPr>
          <w:rFonts w:ascii="Arial" w:hAnsi="Arial" w:cs="Arial"/>
          <w:sz w:val="20"/>
          <w:szCs w:val="20"/>
        </w:rPr>
        <w:t>SUSSISTONO</w:t>
      </w:r>
      <w:r w:rsidRPr="00976E63">
        <w:rPr>
          <w:rFonts w:ascii="Arial" w:hAnsi="Arial" w:cs="Arial"/>
          <w:sz w:val="20"/>
          <w:szCs w:val="20"/>
        </w:rPr>
        <w:t xml:space="preserve"> cause di decadenza, di sospensione o di divieto previste dall’art. 67 del codice delle leggi antimafia e delle misure di prevenzione, di cui al decreto legislativo</w:t>
      </w:r>
      <w:r w:rsidRPr="00B07973">
        <w:t xml:space="preserve"> </w:t>
      </w:r>
      <w:r w:rsidRPr="00976E63">
        <w:rPr>
          <w:rFonts w:ascii="Arial" w:hAnsi="Arial" w:cs="Arial"/>
          <w:sz w:val="20"/>
          <w:szCs w:val="20"/>
        </w:rPr>
        <w:t>n. 159/2011 e che nei propri confronti è stato accertato un tentativo di infiltrazione mafiosa di cui all’art. 84, comma 4, del medesimo decreto legislativo</w:t>
      </w:r>
    </w:p>
    <w:p w14:paraId="02A93648" w14:textId="77777777" w:rsidR="0041539E" w:rsidRDefault="0041539E" w:rsidP="0041539E">
      <w:pPr>
        <w:pStyle w:val="Paragrafoelenco"/>
        <w:ind w:left="851" w:firstLine="0"/>
        <w:rPr>
          <w:rFonts w:ascii="Arial" w:hAnsi="Arial" w:cs="Arial"/>
          <w:sz w:val="20"/>
          <w:szCs w:val="20"/>
        </w:rPr>
      </w:pPr>
      <w:r w:rsidRPr="00976E63">
        <w:rPr>
          <w:rFonts w:ascii="Arial" w:hAnsi="Arial" w:cs="Arial"/>
          <w:sz w:val="20"/>
          <w:szCs w:val="20"/>
        </w:rPr>
        <w:t>[</w:t>
      </w:r>
      <w:r w:rsidRPr="00E44CF5">
        <w:rPr>
          <w:rFonts w:ascii="Arial" w:hAnsi="Arial" w:cs="Arial"/>
          <w:i/>
          <w:iCs/>
          <w:sz w:val="20"/>
          <w:szCs w:val="20"/>
        </w:rPr>
        <w:t>specificare</w:t>
      </w:r>
      <w:r>
        <w:rPr>
          <w:rFonts w:ascii="Arial" w:hAnsi="Arial" w:cs="Arial"/>
          <w:i/>
          <w:iCs/>
          <w:sz w:val="20"/>
          <w:szCs w:val="20"/>
        </w:rPr>
        <w:t xml:space="preserve"> le cause</w:t>
      </w:r>
      <w:r w:rsidRPr="00976E63">
        <w:rPr>
          <w:rFonts w:ascii="Arial" w:hAnsi="Arial" w:cs="Arial"/>
          <w:sz w:val="20"/>
          <w:szCs w:val="20"/>
        </w:rPr>
        <w:t>]</w:t>
      </w:r>
    </w:p>
    <w:p w14:paraId="534D0EF8" w14:textId="015706B6" w:rsidR="0041539E" w:rsidRPr="0041539E" w:rsidRDefault="0041539E" w:rsidP="00706E58">
      <w:pPr>
        <w:pStyle w:val="Paragrafoelenco"/>
        <w:ind w:left="851" w:hanging="142"/>
        <w:rPr>
          <w:rFonts w:ascii="Arial" w:hAnsi="Arial" w:cs="Arial"/>
          <w:sz w:val="20"/>
          <w:szCs w:val="20"/>
        </w:rPr>
      </w:pPr>
      <w:r w:rsidRPr="00976E63">
        <w:rPr>
          <w:rFonts w:ascii="Arial" w:hAnsi="Arial" w:cs="Arial"/>
          <w:sz w:val="20"/>
          <w:szCs w:val="20"/>
        </w:rPr>
        <w:t>…………………………………………………………………………………………………………………………………………………………………………………………………………………………………………………………………………………………………………………</w:t>
      </w:r>
      <w:r>
        <w:rPr>
          <w:rFonts w:ascii="Arial" w:hAnsi="Arial" w:cs="Arial"/>
          <w:sz w:val="20"/>
          <w:szCs w:val="20"/>
        </w:rPr>
        <w:t>…</w:t>
      </w:r>
      <w:r w:rsidRPr="00976E63">
        <w:rPr>
          <w:rFonts w:ascii="Arial" w:hAnsi="Arial" w:cs="Arial"/>
          <w:sz w:val="20"/>
          <w:szCs w:val="20"/>
        </w:rPr>
        <w:t>…;</w:t>
      </w:r>
    </w:p>
    <w:p w14:paraId="48D4E370" w14:textId="2BB8D454" w:rsidR="0041539E" w:rsidRDefault="0041539E" w:rsidP="0041539E">
      <w:pPr>
        <w:widowControl w:val="0"/>
        <w:numPr>
          <w:ilvl w:val="0"/>
          <w:numId w:val="34"/>
        </w:numPr>
        <w:tabs>
          <w:tab w:val="left" w:pos="426"/>
        </w:tabs>
        <w:spacing w:line="360" w:lineRule="auto"/>
        <w:jc w:val="both"/>
        <w:rPr>
          <w:rFonts w:ascii="Arial" w:hAnsi="Arial" w:cs="Arial"/>
          <w:sz w:val="20"/>
          <w:szCs w:val="20"/>
        </w:rPr>
      </w:pPr>
      <w:bookmarkStart w:id="5" w:name="_Hlk140738497"/>
      <w:r w:rsidRPr="00336714">
        <w:rPr>
          <w:rFonts w:ascii="Arial" w:hAnsi="Arial" w:cs="Arial"/>
          <w:i/>
          <w:iCs/>
          <w:sz w:val="20"/>
          <w:szCs w:val="20"/>
        </w:rPr>
        <w:t>ai sensi dell’art. 95, comma 1 lett. d) del D.Lgs 36/2023</w:t>
      </w:r>
      <w:r w:rsidRPr="006254AE">
        <w:rPr>
          <w:rFonts w:ascii="Arial" w:hAnsi="Arial" w:cs="Arial"/>
          <w:sz w:val="20"/>
          <w:szCs w:val="20"/>
        </w:rPr>
        <w:t xml:space="preserve"> che l’offerta NON è imputabile ad un unico centro decisionale a cagione di accordi intercorsi con altri operatori economici partecipanti alla stessa gara</w:t>
      </w:r>
      <w:bookmarkEnd w:id="5"/>
      <w:r w:rsidR="008A0FE3">
        <w:rPr>
          <w:rFonts w:ascii="Arial" w:hAnsi="Arial" w:cs="Arial"/>
          <w:sz w:val="20"/>
          <w:szCs w:val="20"/>
        </w:rPr>
        <w:t>;</w:t>
      </w:r>
    </w:p>
    <w:p w14:paraId="34C28409" w14:textId="22B3F596" w:rsidR="0041539E" w:rsidRPr="0041539E" w:rsidRDefault="0041539E" w:rsidP="00706E58">
      <w:pPr>
        <w:widowControl w:val="0"/>
        <w:numPr>
          <w:ilvl w:val="0"/>
          <w:numId w:val="33"/>
        </w:numPr>
        <w:spacing w:line="360" w:lineRule="auto"/>
        <w:ind w:left="284" w:hanging="284"/>
        <w:jc w:val="both"/>
        <w:rPr>
          <w:rFonts w:ascii="Arial" w:hAnsi="Arial" w:cs="Arial"/>
          <w:sz w:val="20"/>
          <w:szCs w:val="20"/>
        </w:rPr>
      </w:pPr>
      <w:r w:rsidRPr="0041539E">
        <w:rPr>
          <w:rFonts w:ascii="Arial" w:hAnsi="Arial" w:cs="Arial"/>
          <w:sz w:val="20"/>
          <w:szCs w:val="20"/>
          <w:u w:val="single"/>
        </w:rPr>
        <w:t>a integrazione</w:t>
      </w:r>
      <w:r w:rsidRPr="0041539E">
        <w:rPr>
          <w:rFonts w:ascii="Arial" w:hAnsi="Arial" w:cs="Arial"/>
          <w:sz w:val="20"/>
          <w:szCs w:val="20"/>
        </w:rPr>
        <w:t xml:space="preserve"> di quanto dichiarato </w:t>
      </w:r>
      <w:r w:rsidRPr="00BF5234">
        <w:rPr>
          <w:rFonts w:ascii="Arial" w:hAnsi="Arial" w:cs="Arial"/>
          <w:sz w:val="20"/>
          <w:szCs w:val="20"/>
        </w:rPr>
        <w:t xml:space="preserve">nella </w:t>
      </w:r>
      <w:r w:rsidR="005A0EF3" w:rsidRPr="00706E58">
        <w:rPr>
          <w:rFonts w:ascii="Arial" w:hAnsi="Arial" w:cs="Arial"/>
          <w:sz w:val="20"/>
          <w:szCs w:val="20"/>
        </w:rPr>
        <w:t>sezione</w:t>
      </w:r>
      <w:r w:rsidRPr="00BF5234">
        <w:rPr>
          <w:rFonts w:ascii="Arial" w:hAnsi="Arial" w:cs="Arial"/>
          <w:sz w:val="20"/>
          <w:szCs w:val="20"/>
        </w:rPr>
        <w:t xml:space="preserve"> </w:t>
      </w:r>
      <w:r w:rsidR="001A2D21" w:rsidRPr="00706E58">
        <w:rPr>
          <w:rFonts w:ascii="Arial" w:hAnsi="Arial" w:cs="Arial"/>
          <w:sz w:val="20"/>
          <w:szCs w:val="20"/>
        </w:rPr>
        <w:t xml:space="preserve">“Rappresentati dell’Operatore Economico” </w:t>
      </w:r>
      <w:r w:rsidRPr="00BF5234">
        <w:rPr>
          <w:rFonts w:ascii="Arial" w:hAnsi="Arial" w:cs="Arial"/>
          <w:sz w:val="20"/>
          <w:szCs w:val="20"/>
        </w:rPr>
        <w:t>del DGUE</w:t>
      </w:r>
      <w:r w:rsidR="00BF5234">
        <w:rPr>
          <w:rFonts w:ascii="Arial" w:hAnsi="Arial" w:cs="Arial"/>
          <w:sz w:val="20"/>
          <w:szCs w:val="20"/>
        </w:rPr>
        <w:t xml:space="preserve"> Response</w:t>
      </w:r>
      <w:r>
        <w:rPr>
          <w:rFonts w:ascii="Arial" w:hAnsi="Arial" w:cs="Arial"/>
          <w:sz w:val="20"/>
          <w:szCs w:val="20"/>
        </w:rPr>
        <w:t xml:space="preserve">, </w:t>
      </w:r>
      <w:r w:rsidRPr="005E2B7E">
        <w:rPr>
          <w:rFonts w:ascii="Arial" w:hAnsi="Arial" w:cs="Arial"/>
          <w:b/>
          <w:sz w:val="20"/>
          <w:szCs w:val="20"/>
        </w:rPr>
        <w:t xml:space="preserve">che i soggetti di cui all’art. 94, comma 3 del D. Lgs. 36/2023, sono i seguenti: </w:t>
      </w:r>
      <w:r w:rsidRPr="005E2B7E">
        <w:rPr>
          <w:rFonts w:ascii="Arial" w:hAnsi="Arial" w:cs="Arial"/>
          <w:i/>
          <w:sz w:val="20"/>
          <w:szCs w:val="20"/>
        </w:rPr>
        <w:t>(</w:t>
      </w:r>
      <w:r w:rsidRPr="005E2B7E">
        <w:rPr>
          <w:rFonts w:ascii="Arial" w:hAnsi="Arial" w:cs="Arial"/>
          <w:b/>
          <w:i/>
          <w:sz w:val="20"/>
          <w:szCs w:val="20"/>
          <w:u w:val="single"/>
        </w:rPr>
        <w:t xml:space="preserve">barrare e compilare la classe di appartenenza, ossia </w:t>
      </w:r>
      <w:r>
        <w:rPr>
          <w:rFonts w:ascii="Arial" w:hAnsi="Arial" w:cs="Arial"/>
          <w:b/>
          <w:i/>
          <w:sz w:val="20"/>
          <w:szCs w:val="20"/>
          <w:u w:val="single"/>
        </w:rPr>
        <w:t>B</w:t>
      </w:r>
      <w:r w:rsidRPr="005E2B7E">
        <w:rPr>
          <w:rFonts w:ascii="Arial" w:hAnsi="Arial" w:cs="Arial"/>
          <w:b/>
          <w:i/>
          <w:sz w:val="20"/>
          <w:szCs w:val="20"/>
          <w:u w:val="single"/>
        </w:rPr>
        <w:t xml:space="preserve">1, o </w:t>
      </w:r>
      <w:r>
        <w:rPr>
          <w:rFonts w:ascii="Arial" w:hAnsi="Arial" w:cs="Arial"/>
          <w:b/>
          <w:i/>
          <w:sz w:val="20"/>
          <w:szCs w:val="20"/>
          <w:u w:val="single"/>
        </w:rPr>
        <w:t>B</w:t>
      </w:r>
      <w:r w:rsidRPr="005E2B7E">
        <w:rPr>
          <w:rFonts w:ascii="Arial" w:hAnsi="Arial" w:cs="Arial"/>
          <w:b/>
          <w:i/>
          <w:sz w:val="20"/>
          <w:szCs w:val="20"/>
          <w:u w:val="single"/>
        </w:rPr>
        <w:t xml:space="preserve">2, o </w:t>
      </w:r>
      <w:r>
        <w:rPr>
          <w:rFonts w:ascii="Arial" w:hAnsi="Arial" w:cs="Arial"/>
          <w:b/>
          <w:i/>
          <w:sz w:val="20"/>
          <w:szCs w:val="20"/>
          <w:u w:val="single"/>
        </w:rPr>
        <w:t>B</w:t>
      </w:r>
      <w:r w:rsidRPr="005E2B7E">
        <w:rPr>
          <w:rFonts w:ascii="Arial" w:hAnsi="Arial" w:cs="Arial"/>
          <w:b/>
          <w:i/>
          <w:sz w:val="20"/>
          <w:szCs w:val="20"/>
          <w:u w:val="single"/>
        </w:rPr>
        <w:t xml:space="preserve">3, o </w:t>
      </w:r>
      <w:r>
        <w:rPr>
          <w:rFonts w:ascii="Arial" w:hAnsi="Arial" w:cs="Arial"/>
          <w:b/>
          <w:i/>
          <w:sz w:val="20"/>
          <w:szCs w:val="20"/>
          <w:u w:val="single"/>
        </w:rPr>
        <w:t>B</w:t>
      </w:r>
      <w:r w:rsidRPr="005E2B7E">
        <w:rPr>
          <w:rFonts w:ascii="Arial" w:hAnsi="Arial" w:cs="Arial"/>
          <w:b/>
          <w:i/>
          <w:sz w:val="20"/>
          <w:szCs w:val="20"/>
          <w:u w:val="single"/>
        </w:rPr>
        <w:t>4</w:t>
      </w:r>
      <w:r w:rsidRPr="005E2B7E">
        <w:rPr>
          <w:rFonts w:ascii="Arial" w:hAnsi="Arial" w:cs="Arial"/>
          <w:i/>
          <w:sz w:val="20"/>
          <w:szCs w:val="20"/>
        </w:rPr>
        <w:t>)</w:t>
      </w:r>
      <w:r w:rsidRPr="0041539E">
        <w:rPr>
          <w:rFonts w:ascii="Arial" w:hAnsi="Arial" w:cs="Arial"/>
          <w:sz w:val="20"/>
          <w:szCs w:val="20"/>
        </w:rPr>
        <w:t>:</w:t>
      </w:r>
    </w:p>
    <w:p w14:paraId="7B5BB4D8" w14:textId="77777777" w:rsidR="005F5669" w:rsidRDefault="005F5669" w:rsidP="005F5669">
      <w:pPr>
        <w:widowControl w:val="0"/>
        <w:spacing w:line="360" w:lineRule="auto"/>
        <w:jc w:val="both"/>
        <w:rPr>
          <w:rFonts w:ascii="Arial" w:hAnsi="Arial" w:cs="Arial"/>
          <w:b/>
          <w:sz w:val="20"/>
          <w:szCs w:val="20"/>
        </w:rPr>
      </w:pPr>
      <w:r>
        <w:rPr>
          <w:rFonts w:ascii="Arial" w:hAnsi="Arial" w:cs="Arial"/>
          <w:sz w:val="20"/>
          <w:szCs w:val="20"/>
        </w:rPr>
        <w:sym w:font="Wingdings 2" w:char="F0A3"/>
      </w:r>
      <w:r>
        <w:rPr>
          <w:rFonts w:ascii="Arial" w:hAnsi="Arial" w:cs="Arial"/>
          <w:sz w:val="20"/>
          <w:szCs w:val="20"/>
        </w:rPr>
        <w:t xml:space="preserve"> </w:t>
      </w:r>
      <w:r>
        <w:rPr>
          <w:rFonts w:ascii="Arial" w:hAnsi="Arial" w:cs="Arial"/>
          <w:b/>
          <w:sz w:val="20"/>
          <w:szCs w:val="20"/>
        </w:rPr>
        <w:t>B1 - in caso di impresa individuale o società di persone</w:t>
      </w:r>
    </w:p>
    <w:p w14:paraId="76997947" w14:textId="1B642104" w:rsidR="005F5669" w:rsidRDefault="005F5669" w:rsidP="00706E58">
      <w:pPr>
        <w:pStyle w:val="NormaleWeb"/>
        <w:spacing w:before="0" w:beforeAutospacing="0" w:after="0" w:afterAutospacing="0"/>
        <w:ind w:firstLine="709"/>
        <w:jc w:val="both"/>
        <w:rPr>
          <w:rFonts w:ascii="Arial" w:eastAsia="Batang" w:hAnsi="Arial" w:cs="Arial"/>
          <w:bCs/>
          <w:i/>
          <w:sz w:val="20"/>
          <w:szCs w:val="22"/>
        </w:rPr>
      </w:pPr>
      <w:r>
        <w:rPr>
          <w:rFonts w:ascii="Arial" w:eastAsia="Batang" w:hAnsi="Arial" w:cs="Arial"/>
          <w:bCs/>
          <w:i/>
          <w:sz w:val="20"/>
          <w:szCs w:val="22"/>
        </w:rPr>
        <w:t>indicare, ove presenti, TUTTI:</w:t>
      </w:r>
    </w:p>
    <w:p w14:paraId="147FC73F" w14:textId="77777777" w:rsidR="005F5669" w:rsidRDefault="005F5669" w:rsidP="005F5669">
      <w:pPr>
        <w:pStyle w:val="NormaleWeb"/>
        <w:numPr>
          <w:ilvl w:val="0"/>
          <w:numId w:val="44"/>
        </w:numPr>
        <w:spacing w:before="0" w:beforeAutospacing="0" w:after="0" w:afterAutospacing="0"/>
        <w:jc w:val="both"/>
        <w:rPr>
          <w:rFonts w:ascii="Arial" w:eastAsia="Batang" w:hAnsi="Arial" w:cs="Arial"/>
          <w:bCs/>
          <w:i/>
          <w:sz w:val="20"/>
          <w:szCs w:val="22"/>
        </w:rPr>
      </w:pPr>
      <w:r>
        <w:rPr>
          <w:rFonts w:ascii="Arial" w:eastAsia="Batang" w:hAnsi="Arial" w:cs="Arial"/>
          <w:bCs/>
          <w:i/>
          <w:sz w:val="20"/>
          <w:szCs w:val="22"/>
        </w:rPr>
        <w:t>titolari</w:t>
      </w:r>
    </w:p>
    <w:p w14:paraId="2A9445BC" w14:textId="77777777" w:rsidR="005F5669" w:rsidRDefault="005F5669" w:rsidP="005F5669">
      <w:pPr>
        <w:pStyle w:val="NormaleWeb"/>
        <w:numPr>
          <w:ilvl w:val="0"/>
          <w:numId w:val="44"/>
        </w:numPr>
        <w:spacing w:before="0" w:beforeAutospacing="0" w:after="0" w:afterAutospacing="0"/>
        <w:jc w:val="both"/>
        <w:rPr>
          <w:rFonts w:ascii="Arial" w:eastAsia="Batang" w:hAnsi="Arial" w:cs="Arial"/>
          <w:bCs/>
          <w:i/>
          <w:sz w:val="20"/>
          <w:szCs w:val="22"/>
        </w:rPr>
      </w:pPr>
      <w:r w:rsidRPr="005F5669">
        <w:rPr>
          <w:rFonts w:ascii="Arial" w:eastAsia="Batang" w:hAnsi="Arial" w:cs="Arial"/>
          <w:bCs/>
          <w:i/>
          <w:sz w:val="20"/>
          <w:szCs w:val="22"/>
        </w:rPr>
        <w:t xml:space="preserve">i direttori tecnici </w:t>
      </w:r>
    </w:p>
    <w:p w14:paraId="486824BC" w14:textId="77777777" w:rsidR="005F5669" w:rsidRDefault="005F5669" w:rsidP="005F5669">
      <w:pPr>
        <w:pStyle w:val="NormaleWeb"/>
        <w:numPr>
          <w:ilvl w:val="0"/>
          <w:numId w:val="44"/>
        </w:numPr>
        <w:spacing w:before="0" w:beforeAutospacing="0" w:after="0" w:afterAutospacing="0"/>
        <w:jc w:val="both"/>
        <w:rPr>
          <w:rFonts w:ascii="Arial" w:eastAsia="Batang" w:hAnsi="Arial" w:cs="Arial"/>
          <w:bCs/>
          <w:i/>
          <w:sz w:val="20"/>
          <w:szCs w:val="22"/>
        </w:rPr>
      </w:pPr>
      <w:r w:rsidRPr="005F5669">
        <w:rPr>
          <w:rFonts w:ascii="Arial" w:eastAsia="Batang" w:hAnsi="Arial" w:cs="Arial"/>
          <w:bCs/>
          <w:i/>
          <w:sz w:val="20"/>
          <w:szCs w:val="22"/>
        </w:rPr>
        <w:t>i soci amministratori di s.n.c. e gli accomandatari per le s.a.s.</w:t>
      </w:r>
    </w:p>
    <w:p w14:paraId="10DEFACB" w14:textId="77777777" w:rsidR="005F5669" w:rsidRDefault="005F5669" w:rsidP="005F5669">
      <w:pPr>
        <w:pStyle w:val="NormaleWeb"/>
        <w:numPr>
          <w:ilvl w:val="0"/>
          <w:numId w:val="44"/>
        </w:numPr>
        <w:spacing w:before="0" w:beforeAutospacing="0" w:after="0" w:afterAutospacing="0"/>
        <w:jc w:val="both"/>
        <w:rPr>
          <w:rFonts w:ascii="Arial" w:eastAsia="Batang" w:hAnsi="Arial" w:cs="Arial"/>
          <w:bCs/>
          <w:i/>
          <w:sz w:val="20"/>
          <w:szCs w:val="22"/>
        </w:rPr>
      </w:pPr>
      <w:r w:rsidRPr="005F5669">
        <w:rPr>
          <w:rFonts w:ascii="Arial" w:eastAsia="Batang" w:hAnsi="Arial" w:cs="Arial"/>
          <w:bCs/>
          <w:i/>
          <w:sz w:val="20"/>
          <w:szCs w:val="22"/>
        </w:rPr>
        <w:t xml:space="preserve">i membri del </w:t>
      </w:r>
      <w:proofErr w:type="gramStart"/>
      <w:r w:rsidRPr="005F5669">
        <w:rPr>
          <w:rFonts w:ascii="Arial" w:eastAsia="Batang" w:hAnsi="Arial" w:cs="Arial"/>
          <w:bCs/>
          <w:i/>
          <w:sz w:val="20"/>
          <w:szCs w:val="22"/>
        </w:rPr>
        <w:t>consiglio di amministrazione</w:t>
      </w:r>
      <w:proofErr w:type="gramEnd"/>
      <w:r w:rsidRPr="005F5669">
        <w:rPr>
          <w:rFonts w:ascii="Arial" w:eastAsia="Batang" w:hAnsi="Arial" w:cs="Arial"/>
          <w:bCs/>
          <w:i/>
          <w:sz w:val="20"/>
          <w:szCs w:val="22"/>
        </w:rPr>
        <w:t xml:space="preserve"> cui sia stata conferita la legale rappresentanza</w:t>
      </w:r>
    </w:p>
    <w:p w14:paraId="7A34B19C" w14:textId="77777777" w:rsidR="005F5669" w:rsidRDefault="005F5669" w:rsidP="005F5669">
      <w:pPr>
        <w:pStyle w:val="NormaleWeb"/>
        <w:numPr>
          <w:ilvl w:val="0"/>
          <w:numId w:val="44"/>
        </w:numPr>
        <w:spacing w:before="0" w:beforeAutospacing="0" w:after="0" w:afterAutospacing="0"/>
        <w:jc w:val="both"/>
        <w:rPr>
          <w:rFonts w:ascii="Arial" w:eastAsia="Batang" w:hAnsi="Arial" w:cs="Arial"/>
          <w:bCs/>
          <w:i/>
          <w:sz w:val="20"/>
          <w:szCs w:val="22"/>
        </w:rPr>
      </w:pPr>
      <w:r w:rsidRPr="005F5669">
        <w:rPr>
          <w:rFonts w:ascii="Arial" w:eastAsia="Batang" w:hAnsi="Arial" w:cs="Arial"/>
          <w:bCs/>
          <w:i/>
          <w:sz w:val="20"/>
          <w:szCs w:val="22"/>
        </w:rPr>
        <w:t>i procuratori generali e gli institori</w:t>
      </w:r>
    </w:p>
    <w:p w14:paraId="356E2DCC" w14:textId="77777777" w:rsidR="005F5669" w:rsidRDefault="005F5669" w:rsidP="005F5669">
      <w:pPr>
        <w:pStyle w:val="NormaleWeb"/>
        <w:numPr>
          <w:ilvl w:val="0"/>
          <w:numId w:val="44"/>
        </w:numPr>
        <w:spacing w:before="0" w:beforeAutospacing="0" w:after="0" w:afterAutospacing="0"/>
        <w:jc w:val="both"/>
        <w:rPr>
          <w:rFonts w:ascii="Arial" w:eastAsia="Batang" w:hAnsi="Arial" w:cs="Arial"/>
          <w:bCs/>
          <w:i/>
          <w:sz w:val="20"/>
          <w:szCs w:val="22"/>
        </w:rPr>
      </w:pPr>
      <w:r w:rsidRPr="005F5669">
        <w:rPr>
          <w:rFonts w:ascii="Arial" w:eastAsia="Batang" w:hAnsi="Arial" w:cs="Arial"/>
          <w:bCs/>
          <w:i/>
          <w:sz w:val="20"/>
          <w:szCs w:val="22"/>
        </w:rPr>
        <w:t xml:space="preserve">i componenti degli organi con poteri di direzione o di vigilanza </w:t>
      </w:r>
    </w:p>
    <w:p w14:paraId="70015184" w14:textId="77777777" w:rsidR="005F5669" w:rsidRDefault="005F5669" w:rsidP="005F5669">
      <w:pPr>
        <w:pStyle w:val="NormaleWeb"/>
        <w:numPr>
          <w:ilvl w:val="0"/>
          <w:numId w:val="44"/>
        </w:numPr>
        <w:spacing w:before="0" w:beforeAutospacing="0" w:after="0" w:afterAutospacing="0"/>
        <w:jc w:val="both"/>
        <w:rPr>
          <w:rFonts w:ascii="Arial" w:eastAsia="Batang" w:hAnsi="Arial" w:cs="Arial"/>
          <w:bCs/>
          <w:i/>
          <w:sz w:val="20"/>
          <w:szCs w:val="22"/>
        </w:rPr>
      </w:pPr>
      <w:r w:rsidRPr="005F5669">
        <w:rPr>
          <w:rFonts w:ascii="Arial" w:eastAsia="Batang" w:hAnsi="Arial" w:cs="Arial"/>
          <w:bCs/>
          <w:i/>
          <w:sz w:val="20"/>
          <w:szCs w:val="22"/>
        </w:rPr>
        <w:t>i soggetti muniti dei poteri di rappresentanza, di direzione o di controllo</w:t>
      </w:r>
      <w:bookmarkStart w:id="6" w:name="_Hlk140658404"/>
    </w:p>
    <w:p w14:paraId="0F59D13D" w14:textId="02D993A2" w:rsidR="005F5669" w:rsidRPr="005F5669" w:rsidRDefault="005F5669" w:rsidP="00706E58">
      <w:pPr>
        <w:pStyle w:val="NormaleWeb"/>
        <w:numPr>
          <w:ilvl w:val="0"/>
          <w:numId w:val="44"/>
        </w:numPr>
        <w:spacing w:before="0" w:beforeAutospacing="0" w:after="0" w:afterAutospacing="0"/>
        <w:jc w:val="both"/>
        <w:rPr>
          <w:rFonts w:ascii="Arial" w:eastAsia="Batang" w:hAnsi="Arial" w:cs="Arial"/>
          <w:bCs/>
          <w:i/>
          <w:sz w:val="20"/>
          <w:szCs w:val="22"/>
        </w:rPr>
      </w:pPr>
      <w:r w:rsidRPr="005F5669">
        <w:rPr>
          <w:rFonts w:ascii="Arial" w:eastAsia="Batang" w:hAnsi="Arial" w:cs="Arial"/>
          <w:bCs/>
          <w:i/>
          <w:sz w:val="20"/>
          <w:szCs w:val="22"/>
        </w:rPr>
        <w:t xml:space="preserve">l’amministratore di fatto nelle ipotesi di cui ai numeri precedenti </w:t>
      </w:r>
    </w:p>
    <w:bookmarkEnd w:id="6"/>
    <w:p w14:paraId="7AB040D4" w14:textId="77777777" w:rsidR="005F5669" w:rsidRDefault="005F5669" w:rsidP="00706E58">
      <w:pPr>
        <w:pStyle w:val="NormaleWeb"/>
        <w:spacing w:before="0" w:beforeAutospacing="0" w:after="0" w:afterAutospacing="0"/>
        <w:jc w:val="both"/>
        <w:rPr>
          <w:rFonts w:ascii="Arial" w:eastAsia="Batang" w:hAnsi="Arial" w:cs="Arial"/>
          <w:bCs/>
          <w:i/>
          <w:sz w:val="20"/>
          <w:szCs w:val="22"/>
        </w:rPr>
      </w:pPr>
    </w:p>
    <w:tbl>
      <w:tblPr>
        <w:tblW w:w="7065" w:type="dxa"/>
        <w:tblInd w:w="1000" w:type="dxa"/>
        <w:tblLayout w:type="fixed"/>
        <w:tblCellMar>
          <w:left w:w="0" w:type="dxa"/>
          <w:right w:w="0" w:type="dxa"/>
        </w:tblCellMar>
        <w:tblLook w:val="04A0" w:firstRow="1" w:lastRow="0" w:firstColumn="1" w:lastColumn="0" w:noHBand="0" w:noVBand="1"/>
      </w:tblPr>
      <w:tblGrid>
        <w:gridCol w:w="3822"/>
        <w:gridCol w:w="3243"/>
      </w:tblGrid>
      <w:tr w:rsidR="005F5669" w14:paraId="211A7764" w14:textId="77777777" w:rsidTr="00706E58">
        <w:trPr>
          <w:trHeight w:hRule="exact" w:val="428"/>
        </w:trPr>
        <w:tc>
          <w:tcPr>
            <w:tcW w:w="3822" w:type="dxa"/>
            <w:tcBorders>
              <w:top w:val="single" w:sz="2" w:space="0" w:color="000000"/>
              <w:left w:val="single" w:sz="2" w:space="0" w:color="000000"/>
              <w:bottom w:val="single" w:sz="2" w:space="0" w:color="000000"/>
              <w:right w:val="single" w:sz="2" w:space="0" w:color="000000"/>
            </w:tcBorders>
            <w:hideMark/>
          </w:tcPr>
          <w:p w14:paraId="56B3EE24" w14:textId="77777777" w:rsidR="005F5669" w:rsidRDefault="005F5669" w:rsidP="00706E58">
            <w:pPr>
              <w:pStyle w:val="TableParagraph"/>
              <w:kinsoku w:val="0"/>
              <w:overflowPunct w:val="0"/>
              <w:spacing w:before="45"/>
              <w:ind w:left="115" w:firstLine="426"/>
              <w:rPr>
                <w:rFonts w:ascii="Arial" w:hAnsi="Arial" w:cs="Arial"/>
                <w:b/>
                <w:bCs/>
                <w:color w:val="030000"/>
                <w:w w:val="105"/>
                <w:sz w:val="20"/>
                <w:szCs w:val="18"/>
              </w:rPr>
            </w:pPr>
            <w:r>
              <w:rPr>
                <w:rFonts w:ascii="Arial" w:hAnsi="Arial" w:cs="Arial"/>
                <w:b/>
                <w:bCs/>
                <w:color w:val="030000"/>
                <w:w w:val="105"/>
                <w:sz w:val="20"/>
                <w:szCs w:val="18"/>
              </w:rPr>
              <w:t>Nome e cognome</w:t>
            </w:r>
          </w:p>
        </w:tc>
        <w:tc>
          <w:tcPr>
            <w:tcW w:w="3243" w:type="dxa"/>
            <w:tcBorders>
              <w:top w:val="single" w:sz="2" w:space="0" w:color="000000"/>
              <w:left w:val="single" w:sz="2" w:space="0" w:color="000000"/>
              <w:bottom w:val="single" w:sz="2" w:space="0" w:color="000000"/>
              <w:right w:val="single" w:sz="2" w:space="0" w:color="000000"/>
            </w:tcBorders>
          </w:tcPr>
          <w:p w14:paraId="4FC3AEEC" w14:textId="77777777" w:rsidR="005F5669" w:rsidRDefault="005F5669" w:rsidP="00706E58">
            <w:pPr>
              <w:pStyle w:val="TableParagraph"/>
              <w:kinsoku w:val="0"/>
              <w:overflowPunct w:val="0"/>
              <w:spacing w:before="45"/>
              <w:ind w:left="115" w:firstLine="426"/>
              <w:rPr>
                <w:rFonts w:ascii="Arial" w:hAnsi="Arial" w:cs="Arial"/>
                <w:sz w:val="20"/>
                <w:szCs w:val="18"/>
              </w:rPr>
            </w:pPr>
          </w:p>
        </w:tc>
      </w:tr>
      <w:tr w:rsidR="005F5669" w14:paraId="0582420A" w14:textId="77777777" w:rsidTr="00706E58">
        <w:trPr>
          <w:trHeight w:hRule="exact" w:val="428"/>
        </w:trPr>
        <w:tc>
          <w:tcPr>
            <w:tcW w:w="3822" w:type="dxa"/>
            <w:tcBorders>
              <w:top w:val="single" w:sz="2" w:space="0" w:color="000000"/>
              <w:left w:val="single" w:sz="2" w:space="0" w:color="000000"/>
              <w:bottom w:val="single" w:sz="2" w:space="0" w:color="000000"/>
              <w:right w:val="single" w:sz="2" w:space="0" w:color="000000"/>
            </w:tcBorders>
            <w:hideMark/>
          </w:tcPr>
          <w:p w14:paraId="0F630123" w14:textId="77777777" w:rsidR="005F5669" w:rsidRDefault="005F5669" w:rsidP="00706E58">
            <w:pPr>
              <w:pStyle w:val="TableParagraph"/>
              <w:kinsoku w:val="0"/>
              <w:overflowPunct w:val="0"/>
              <w:spacing w:before="45"/>
              <w:ind w:left="115" w:firstLine="426"/>
              <w:rPr>
                <w:rFonts w:ascii="Arial" w:hAnsi="Arial" w:cs="Arial"/>
                <w:sz w:val="20"/>
                <w:szCs w:val="18"/>
              </w:rPr>
            </w:pPr>
            <w:r>
              <w:rPr>
                <w:rFonts w:ascii="Arial" w:hAnsi="Arial" w:cs="Arial"/>
                <w:b/>
                <w:bCs/>
                <w:color w:val="030000"/>
                <w:w w:val="105"/>
                <w:sz w:val="20"/>
                <w:szCs w:val="18"/>
              </w:rPr>
              <w:t>Qualifica/carica/ruolo</w:t>
            </w:r>
          </w:p>
        </w:tc>
        <w:tc>
          <w:tcPr>
            <w:tcW w:w="3243" w:type="dxa"/>
            <w:tcBorders>
              <w:top w:val="single" w:sz="2" w:space="0" w:color="000000"/>
              <w:left w:val="single" w:sz="2" w:space="0" w:color="000000"/>
              <w:bottom w:val="single" w:sz="2" w:space="0" w:color="000000"/>
              <w:right w:val="single" w:sz="2" w:space="0" w:color="000000"/>
            </w:tcBorders>
          </w:tcPr>
          <w:p w14:paraId="642F4BF7" w14:textId="77777777" w:rsidR="005F5669" w:rsidRDefault="005F5669" w:rsidP="00706E58">
            <w:pPr>
              <w:pStyle w:val="TableParagraph"/>
              <w:kinsoku w:val="0"/>
              <w:overflowPunct w:val="0"/>
              <w:spacing w:before="45"/>
              <w:ind w:left="115" w:firstLine="426"/>
              <w:rPr>
                <w:rFonts w:ascii="Arial" w:hAnsi="Arial" w:cs="Arial"/>
                <w:sz w:val="20"/>
                <w:szCs w:val="18"/>
              </w:rPr>
            </w:pPr>
          </w:p>
        </w:tc>
      </w:tr>
      <w:tr w:rsidR="005F5669" w14:paraId="5708B747" w14:textId="77777777" w:rsidTr="00706E58">
        <w:trPr>
          <w:trHeight w:hRule="exact" w:val="664"/>
        </w:trPr>
        <w:tc>
          <w:tcPr>
            <w:tcW w:w="3822" w:type="dxa"/>
            <w:tcBorders>
              <w:top w:val="single" w:sz="2" w:space="0" w:color="000000"/>
              <w:left w:val="single" w:sz="2" w:space="0" w:color="000000"/>
              <w:bottom w:val="single" w:sz="2" w:space="0" w:color="000000"/>
              <w:right w:val="single" w:sz="2" w:space="0" w:color="000000"/>
            </w:tcBorders>
          </w:tcPr>
          <w:p w14:paraId="712C1E0C" w14:textId="77777777" w:rsidR="005F5669" w:rsidRDefault="005F5669" w:rsidP="00706E58">
            <w:pPr>
              <w:pStyle w:val="TableParagraph"/>
              <w:kinsoku w:val="0"/>
              <w:overflowPunct w:val="0"/>
              <w:spacing w:before="45"/>
              <w:ind w:left="115" w:firstLine="426"/>
              <w:rPr>
                <w:rFonts w:ascii="Arial" w:hAnsi="Arial" w:cs="Arial"/>
                <w:color w:val="030000"/>
                <w:w w:val="105"/>
                <w:sz w:val="20"/>
                <w:szCs w:val="18"/>
              </w:rPr>
            </w:pPr>
            <w:r>
              <w:rPr>
                <w:rFonts w:ascii="Arial" w:hAnsi="Arial" w:cs="Arial"/>
                <w:color w:val="030000"/>
                <w:w w:val="105"/>
                <w:sz w:val="20"/>
                <w:szCs w:val="18"/>
              </w:rPr>
              <w:t xml:space="preserve">Poteri di rappresentanza: </w:t>
            </w:r>
          </w:p>
          <w:p w14:paraId="448996D7" w14:textId="77777777" w:rsidR="005F5669" w:rsidRDefault="005F5669" w:rsidP="00706E58">
            <w:pPr>
              <w:pStyle w:val="TableParagraph"/>
              <w:kinsoku w:val="0"/>
              <w:overflowPunct w:val="0"/>
              <w:spacing w:before="45"/>
              <w:ind w:firstLine="426"/>
              <w:rPr>
                <w:rFonts w:ascii="Arial" w:hAnsi="Arial" w:cs="Arial"/>
                <w:sz w:val="20"/>
                <w:szCs w:val="18"/>
              </w:rPr>
            </w:pPr>
          </w:p>
        </w:tc>
        <w:tc>
          <w:tcPr>
            <w:tcW w:w="3243" w:type="dxa"/>
            <w:tcBorders>
              <w:top w:val="single" w:sz="2" w:space="0" w:color="000000"/>
              <w:left w:val="single" w:sz="2" w:space="0" w:color="000000"/>
              <w:bottom w:val="single" w:sz="2" w:space="0" w:color="000000"/>
              <w:right w:val="single" w:sz="2" w:space="0" w:color="000000"/>
            </w:tcBorders>
            <w:hideMark/>
          </w:tcPr>
          <w:p w14:paraId="6D6C7FE8" w14:textId="77777777" w:rsidR="005F5669" w:rsidRDefault="005F5669" w:rsidP="00706E58">
            <w:pPr>
              <w:pStyle w:val="TableParagraph"/>
              <w:kinsoku w:val="0"/>
              <w:overflowPunct w:val="0"/>
              <w:spacing w:before="45"/>
              <w:ind w:left="115" w:firstLine="426"/>
              <w:rPr>
                <w:rFonts w:ascii="Arial" w:hAnsi="Arial" w:cs="Arial"/>
                <w:sz w:val="20"/>
                <w:szCs w:val="18"/>
              </w:rPr>
            </w:pPr>
            <w:r>
              <w:rPr>
                <w:rFonts w:ascii="Arial" w:hAnsi="Arial" w:cs="Arial"/>
                <w:sz w:val="20"/>
                <w:szCs w:val="18"/>
              </w:rPr>
              <w:t>□ NO</w:t>
            </w:r>
          </w:p>
          <w:p w14:paraId="7673E442" w14:textId="77777777" w:rsidR="005F5669" w:rsidRDefault="005F5669" w:rsidP="00706E58">
            <w:pPr>
              <w:pStyle w:val="TableParagraph"/>
              <w:kinsoku w:val="0"/>
              <w:overflowPunct w:val="0"/>
              <w:spacing w:before="45"/>
              <w:ind w:left="115" w:firstLine="426"/>
              <w:rPr>
                <w:rFonts w:ascii="Arial" w:hAnsi="Arial" w:cs="Arial"/>
                <w:sz w:val="20"/>
                <w:szCs w:val="18"/>
              </w:rPr>
            </w:pPr>
            <w:r>
              <w:rPr>
                <w:rFonts w:ascii="Arial" w:hAnsi="Arial" w:cs="Arial"/>
                <w:sz w:val="20"/>
                <w:szCs w:val="18"/>
              </w:rPr>
              <w:t>□ SI</w:t>
            </w:r>
          </w:p>
        </w:tc>
      </w:tr>
      <w:tr w:rsidR="005F5669" w14:paraId="15D96BF5" w14:textId="77777777" w:rsidTr="00706E58">
        <w:trPr>
          <w:trHeight w:hRule="exact" w:val="421"/>
        </w:trPr>
        <w:tc>
          <w:tcPr>
            <w:tcW w:w="3822" w:type="dxa"/>
            <w:tcBorders>
              <w:top w:val="single" w:sz="2" w:space="0" w:color="000000"/>
              <w:left w:val="single" w:sz="2" w:space="0" w:color="000000"/>
              <w:bottom w:val="single" w:sz="2" w:space="0" w:color="000000"/>
              <w:right w:val="single" w:sz="2" w:space="0" w:color="000000"/>
            </w:tcBorders>
            <w:hideMark/>
          </w:tcPr>
          <w:p w14:paraId="046C1003" w14:textId="77777777" w:rsidR="005F5669" w:rsidRDefault="005F5669" w:rsidP="00706E58">
            <w:pPr>
              <w:pStyle w:val="TableParagraph"/>
              <w:kinsoku w:val="0"/>
              <w:overflowPunct w:val="0"/>
              <w:spacing w:before="65"/>
              <w:ind w:left="107" w:firstLine="426"/>
              <w:rPr>
                <w:rFonts w:ascii="Arial" w:hAnsi="Arial" w:cs="Arial"/>
                <w:sz w:val="20"/>
                <w:szCs w:val="18"/>
              </w:rPr>
            </w:pPr>
            <w:r>
              <w:rPr>
                <w:rFonts w:ascii="Arial" w:hAnsi="Arial" w:cs="Arial"/>
                <w:color w:val="030000"/>
                <w:w w:val="105"/>
                <w:sz w:val="20"/>
                <w:szCs w:val="18"/>
              </w:rPr>
              <w:t>Data e</w:t>
            </w:r>
            <w:r>
              <w:rPr>
                <w:rFonts w:ascii="Arial" w:hAnsi="Arial" w:cs="Arial"/>
                <w:color w:val="030000"/>
                <w:spacing w:val="5"/>
                <w:w w:val="105"/>
                <w:sz w:val="20"/>
                <w:szCs w:val="18"/>
              </w:rPr>
              <w:t xml:space="preserve"> </w:t>
            </w:r>
            <w:r>
              <w:rPr>
                <w:rFonts w:ascii="Arial" w:hAnsi="Arial" w:cs="Arial"/>
                <w:color w:val="030000"/>
                <w:w w:val="105"/>
                <w:sz w:val="20"/>
                <w:szCs w:val="18"/>
              </w:rPr>
              <w:t>luogo</w:t>
            </w:r>
            <w:r>
              <w:rPr>
                <w:rFonts w:ascii="Arial" w:hAnsi="Arial" w:cs="Arial"/>
                <w:color w:val="030000"/>
                <w:spacing w:val="4"/>
                <w:w w:val="105"/>
                <w:sz w:val="20"/>
                <w:szCs w:val="18"/>
              </w:rPr>
              <w:t xml:space="preserve"> </w:t>
            </w:r>
            <w:r>
              <w:rPr>
                <w:rFonts w:ascii="Arial" w:hAnsi="Arial" w:cs="Arial"/>
                <w:color w:val="030000"/>
                <w:w w:val="105"/>
                <w:sz w:val="20"/>
                <w:szCs w:val="18"/>
              </w:rPr>
              <w:t>di</w:t>
            </w:r>
            <w:r>
              <w:rPr>
                <w:rFonts w:ascii="Arial" w:hAnsi="Arial" w:cs="Arial"/>
                <w:color w:val="030000"/>
                <w:spacing w:val="5"/>
                <w:w w:val="105"/>
                <w:sz w:val="20"/>
                <w:szCs w:val="18"/>
              </w:rPr>
              <w:t xml:space="preserve"> </w:t>
            </w:r>
            <w:r>
              <w:rPr>
                <w:rFonts w:ascii="Arial" w:hAnsi="Arial" w:cs="Arial"/>
                <w:color w:val="030000"/>
                <w:w w:val="105"/>
                <w:sz w:val="20"/>
                <w:szCs w:val="18"/>
              </w:rPr>
              <w:t>nascita</w:t>
            </w:r>
          </w:p>
        </w:tc>
        <w:tc>
          <w:tcPr>
            <w:tcW w:w="3243" w:type="dxa"/>
            <w:tcBorders>
              <w:top w:val="single" w:sz="2" w:space="0" w:color="000000"/>
              <w:left w:val="single" w:sz="2" w:space="0" w:color="000000"/>
              <w:bottom w:val="single" w:sz="2" w:space="0" w:color="000000"/>
              <w:right w:val="single" w:sz="2" w:space="0" w:color="000000"/>
            </w:tcBorders>
          </w:tcPr>
          <w:p w14:paraId="40AF082D" w14:textId="77777777" w:rsidR="005F5669" w:rsidRDefault="005F5669" w:rsidP="00706E58">
            <w:pPr>
              <w:pStyle w:val="TableParagraph"/>
              <w:kinsoku w:val="0"/>
              <w:overflowPunct w:val="0"/>
              <w:spacing w:before="65"/>
              <w:ind w:left="115" w:firstLine="426"/>
              <w:rPr>
                <w:rFonts w:ascii="Arial" w:hAnsi="Arial" w:cs="Arial"/>
                <w:sz w:val="20"/>
                <w:szCs w:val="18"/>
              </w:rPr>
            </w:pPr>
          </w:p>
        </w:tc>
      </w:tr>
      <w:tr w:rsidR="005F5669" w14:paraId="1CA5A5CB" w14:textId="77777777" w:rsidTr="00706E58">
        <w:trPr>
          <w:trHeight w:hRule="exact" w:val="360"/>
        </w:trPr>
        <w:tc>
          <w:tcPr>
            <w:tcW w:w="3822" w:type="dxa"/>
            <w:tcBorders>
              <w:top w:val="single" w:sz="2" w:space="0" w:color="000000"/>
              <w:left w:val="single" w:sz="2" w:space="0" w:color="000000"/>
              <w:bottom w:val="single" w:sz="2" w:space="0" w:color="000000"/>
              <w:right w:val="single" w:sz="2" w:space="0" w:color="000000"/>
            </w:tcBorders>
            <w:hideMark/>
          </w:tcPr>
          <w:p w14:paraId="510F6607" w14:textId="77777777" w:rsidR="005F5669" w:rsidRDefault="005F5669" w:rsidP="00706E58">
            <w:pPr>
              <w:pStyle w:val="TableParagraph"/>
              <w:kinsoku w:val="0"/>
              <w:overflowPunct w:val="0"/>
              <w:spacing w:before="48"/>
              <w:ind w:left="118" w:firstLine="426"/>
              <w:rPr>
                <w:rFonts w:ascii="Arial" w:hAnsi="Arial" w:cs="Arial"/>
                <w:sz w:val="20"/>
                <w:szCs w:val="18"/>
              </w:rPr>
            </w:pPr>
            <w:r>
              <w:rPr>
                <w:rFonts w:ascii="Arial" w:hAnsi="Arial" w:cs="Arial"/>
                <w:color w:val="030000"/>
                <w:w w:val="105"/>
                <w:sz w:val="20"/>
                <w:szCs w:val="18"/>
              </w:rPr>
              <w:t>Residenza</w:t>
            </w:r>
          </w:p>
        </w:tc>
        <w:tc>
          <w:tcPr>
            <w:tcW w:w="3243" w:type="dxa"/>
            <w:tcBorders>
              <w:top w:val="single" w:sz="2" w:space="0" w:color="000000"/>
              <w:left w:val="single" w:sz="2" w:space="0" w:color="000000"/>
              <w:bottom w:val="single" w:sz="2" w:space="0" w:color="000000"/>
              <w:right w:val="single" w:sz="2" w:space="0" w:color="000000"/>
            </w:tcBorders>
          </w:tcPr>
          <w:p w14:paraId="56C9F415" w14:textId="77777777" w:rsidR="005F5669" w:rsidRDefault="005F5669" w:rsidP="00706E58">
            <w:pPr>
              <w:pStyle w:val="TableParagraph"/>
              <w:kinsoku w:val="0"/>
              <w:overflowPunct w:val="0"/>
              <w:spacing w:before="48"/>
              <w:ind w:left="115" w:firstLine="426"/>
              <w:rPr>
                <w:rFonts w:ascii="Arial" w:hAnsi="Arial" w:cs="Arial"/>
                <w:sz w:val="20"/>
                <w:szCs w:val="18"/>
              </w:rPr>
            </w:pPr>
          </w:p>
        </w:tc>
      </w:tr>
      <w:tr w:rsidR="005F5669" w14:paraId="0F44E33C" w14:textId="77777777" w:rsidTr="00706E58">
        <w:trPr>
          <w:trHeight w:hRule="exact" w:val="353"/>
        </w:trPr>
        <w:tc>
          <w:tcPr>
            <w:tcW w:w="3822" w:type="dxa"/>
            <w:tcBorders>
              <w:top w:val="single" w:sz="2" w:space="0" w:color="000000"/>
              <w:left w:val="single" w:sz="2" w:space="0" w:color="000000"/>
              <w:bottom w:val="single" w:sz="2" w:space="0" w:color="000000"/>
              <w:right w:val="single" w:sz="2" w:space="0" w:color="000000"/>
            </w:tcBorders>
            <w:hideMark/>
          </w:tcPr>
          <w:p w14:paraId="19D62042" w14:textId="77777777" w:rsidR="005F5669" w:rsidRDefault="005F5669" w:rsidP="00706E58">
            <w:pPr>
              <w:pStyle w:val="TableParagraph"/>
              <w:kinsoku w:val="0"/>
              <w:overflowPunct w:val="0"/>
              <w:spacing w:before="48"/>
              <w:ind w:left="118" w:firstLine="426"/>
              <w:rPr>
                <w:rFonts w:ascii="Arial" w:hAnsi="Arial" w:cs="Arial"/>
                <w:sz w:val="20"/>
                <w:szCs w:val="18"/>
              </w:rPr>
            </w:pPr>
            <w:r>
              <w:rPr>
                <w:rFonts w:ascii="Arial" w:hAnsi="Arial" w:cs="Arial"/>
                <w:color w:val="030000"/>
                <w:w w:val="105"/>
                <w:sz w:val="20"/>
                <w:szCs w:val="18"/>
              </w:rPr>
              <w:t>Codice fiscale</w:t>
            </w:r>
          </w:p>
        </w:tc>
        <w:tc>
          <w:tcPr>
            <w:tcW w:w="3243" w:type="dxa"/>
            <w:tcBorders>
              <w:top w:val="single" w:sz="2" w:space="0" w:color="000000"/>
              <w:left w:val="single" w:sz="2" w:space="0" w:color="000000"/>
              <w:bottom w:val="single" w:sz="2" w:space="0" w:color="000000"/>
              <w:right w:val="single" w:sz="2" w:space="0" w:color="000000"/>
            </w:tcBorders>
          </w:tcPr>
          <w:p w14:paraId="46A050B4" w14:textId="77777777" w:rsidR="005F5669" w:rsidRDefault="005F5669" w:rsidP="00706E58">
            <w:pPr>
              <w:pStyle w:val="TableParagraph"/>
              <w:kinsoku w:val="0"/>
              <w:overflowPunct w:val="0"/>
              <w:spacing w:before="48"/>
              <w:ind w:left="115" w:firstLine="426"/>
              <w:rPr>
                <w:rFonts w:ascii="Arial" w:hAnsi="Arial" w:cs="Arial"/>
                <w:sz w:val="20"/>
                <w:szCs w:val="18"/>
              </w:rPr>
            </w:pPr>
          </w:p>
        </w:tc>
      </w:tr>
    </w:tbl>
    <w:p w14:paraId="60CE201B" w14:textId="77777777" w:rsidR="005F5669" w:rsidRDefault="005F5669" w:rsidP="00706E58">
      <w:pPr>
        <w:widowControl w:val="0"/>
        <w:tabs>
          <w:tab w:val="left" w:pos="1276"/>
        </w:tabs>
        <w:spacing w:line="360" w:lineRule="auto"/>
        <w:ind w:left="851" w:firstLine="426"/>
        <w:jc w:val="both"/>
        <w:rPr>
          <w:rFonts w:ascii="Arial" w:hAnsi="Arial" w:cs="Arial"/>
          <w:b/>
          <w:i/>
          <w:sz w:val="20"/>
          <w:szCs w:val="20"/>
        </w:rPr>
      </w:pPr>
    </w:p>
    <w:p w14:paraId="5EB28532" w14:textId="77777777" w:rsidR="005F5669" w:rsidRPr="006E7DD6" w:rsidRDefault="005F5669" w:rsidP="00706E58">
      <w:pPr>
        <w:widowControl w:val="0"/>
        <w:tabs>
          <w:tab w:val="left" w:pos="426"/>
        </w:tabs>
        <w:spacing w:line="360" w:lineRule="auto"/>
        <w:ind w:firstLine="993"/>
        <w:jc w:val="both"/>
        <w:rPr>
          <w:rFonts w:ascii="Arial" w:hAnsi="Arial" w:cs="Arial"/>
          <w:i/>
          <w:sz w:val="20"/>
          <w:szCs w:val="20"/>
          <w:u w:val="single"/>
        </w:rPr>
      </w:pPr>
      <w:r w:rsidRPr="006E7DD6">
        <w:rPr>
          <w:rFonts w:ascii="Arial" w:hAnsi="Arial" w:cs="Arial"/>
          <w:i/>
          <w:sz w:val="20"/>
          <w:szCs w:val="20"/>
          <w:u w:val="single"/>
        </w:rPr>
        <w:t>[aggiungere un riquadro per ciascuno dei soggetti da indicare]</w:t>
      </w:r>
    </w:p>
    <w:p w14:paraId="2623F2A0" w14:textId="77777777" w:rsidR="005F5669" w:rsidRPr="00033EB3" w:rsidRDefault="005F5669" w:rsidP="005F5669">
      <w:pPr>
        <w:widowControl w:val="0"/>
        <w:tabs>
          <w:tab w:val="left" w:pos="1276"/>
        </w:tabs>
        <w:spacing w:line="360" w:lineRule="auto"/>
        <w:ind w:left="851" w:hanging="851"/>
        <w:jc w:val="both"/>
        <w:rPr>
          <w:rFonts w:ascii="Arial" w:hAnsi="Arial" w:cs="Arial"/>
          <w:b/>
          <w:i/>
          <w:sz w:val="20"/>
          <w:szCs w:val="20"/>
        </w:rPr>
      </w:pPr>
      <w:r w:rsidRPr="00033EB3">
        <w:rPr>
          <w:rFonts w:ascii="Arial" w:hAnsi="Arial" w:cs="Arial"/>
          <w:b/>
          <w:i/>
          <w:sz w:val="20"/>
          <w:szCs w:val="20"/>
        </w:rPr>
        <w:t>Oppure</w:t>
      </w:r>
    </w:p>
    <w:p w14:paraId="4C1FAF6D" w14:textId="77777777" w:rsidR="005F5669" w:rsidRDefault="005F5669" w:rsidP="005F5669">
      <w:pPr>
        <w:widowControl w:val="0"/>
        <w:tabs>
          <w:tab w:val="left" w:pos="1276"/>
        </w:tabs>
        <w:spacing w:line="360" w:lineRule="auto"/>
        <w:ind w:left="851" w:hanging="851"/>
        <w:jc w:val="both"/>
        <w:rPr>
          <w:rFonts w:ascii="Arial" w:hAnsi="Arial" w:cs="Arial"/>
          <w:b/>
          <w:sz w:val="20"/>
          <w:szCs w:val="20"/>
        </w:rPr>
      </w:pPr>
      <w:r>
        <w:rPr>
          <w:rFonts w:ascii="Arial" w:hAnsi="Arial" w:cs="Arial"/>
          <w:sz w:val="20"/>
          <w:szCs w:val="20"/>
        </w:rPr>
        <w:sym w:font="Wingdings 2" w:char="F0A3"/>
      </w:r>
      <w:r>
        <w:rPr>
          <w:rFonts w:ascii="Arial" w:hAnsi="Arial" w:cs="Arial"/>
          <w:sz w:val="20"/>
          <w:szCs w:val="20"/>
        </w:rPr>
        <w:t xml:space="preserve"> </w:t>
      </w:r>
      <w:r>
        <w:rPr>
          <w:rFonts w:ascii="Arial" w:hAnsi="Arial" w:cs="Arial"/>
          <w:b/>
          <w:sz w:val="20"/>
          <w:szCs w:val="20"/>
        </w:rPr>
        <w:t>B2 - in caso di società di capitali ordinaria/tradizionale (ex art. 2380-bis e ss. cc. articolata sul “Consiglio di amministrazione” e sul “collegio sindacale”) o consorzio ordinario</w:t>
      </w:r>
    </w:p>
    <w:p w14:paraId="7699D77D" w14:textId="77777777" w:rsidR="005F5669" w:rsidRDefault="005F5669" w:rsidP="00706E58">
      <w:pPr>
        <w:pStyle w:val="NormaleWeb"/>
        <w:spacing w:before="0" w:beforeAutospacing="0" w:after="0" w:afterAutospacing="0"/>
        <w:ind w:left="851"/>
        <w:jc w:val="both"/>
        <w:rPr>
          <w:rFonts w:ascii="Arial" w:eastAsia="Batang" w:hAnsi="Arial" w:cs="Arial"/>
          <w:bCs/>
          <w:i/>
          <w:sz w:val="20"/>
          <w:szCs w:val="22"/>
        </w:rPr>
      </w:pPr>
      <w:r>
        <w:rPr>
          <w:rFonts w:ascii="Arial" w:eastAsia="Batang" w:hAnsi="Arial" w:cs="Arial"/>
          <w:bCs/>
          <w:i/>
          <w:sz w:val="20"/>
          <w:szCs w:val="22"/>
        </w:rPr>
        <w:t>indicare, ove presenti, TUTTI:</w:t>
      </w:r>
    </w:p>
    <w:p w14:paraId="06ECD006" w14:textId="77777777" w:rsidR="005F5669" w:rsidRDefault="005F5669" w:rsidP="00706E58">
      <w:pPr>
        <w:pStyle w:val="NormaleWeb"/>
        <w:numPr>
          <w:ilvl w:val="0"/>
          <w:numId w:val="45"/>
        </w:numPr>
        <w:spacing w:before="0" w:beforeAutospacing="0" w:after="0" w:afterAutospacing="0"/>
        <w:ind w:left="1134" w:hanging="283"/>
        <w:jc w:val="both"/>
        <w:rPr>
          <w:rFonts w:ascii="Arial" w:eastAsia="Batang" w:hAnsi="Arial" w:cs="Arial"/>
          <w:bCs/>
          <w:i/>
          <w:sz w:val="20"/>
          <w:szCs w:val="22"/>
        </w:rPr>
      </w:pPr>
      <w:r>
        <w:rPr>
          <w:rFonts w:ascii="Arial" w:eastAsia="Batang" w:hAnsi="Arial" w:cs="Arial"/>
          <w:bCs/>
          <w:i/>
          <w:sz w:val="20"/>
          <w:szCs w:val="22"/>
        </w:rPr>
        <w:t xml:space="preserve">gli amministratori muniti di rappresentanza (compresi Presidente, </w:t>
      </w:r>
      <w:proofErr w:type="gramStart"/>
      <w:r>
        <w:rPr>
          <w:rFonts w:ascii="Arial" w:eastAsia="Batang" w:hAnsi="Arial" w:cs="Arial"/>
          <w:bCs/>
          <w:i/>
          <w:sz w:val="20"/>
          <w:szCs w:val="22"/>
        </w:rPr>
        <w:t>Vice Presidente</w:t>
      </w:r>
      <w:proofErr w:type="gramEnd"/>
      <w:r>
        <w:rPr>
          <w:rFonts w:ascii="Arial" w:eastAsia="Batang" w:hAnsi="Arial" w:cs="Arial"/>
          <w:bCs/>
          <w:i/>
          <w:sz w:val="20"/>
          <w:szCs w:val="22"/>
        </w:rPr>
        <w:t xml:space="preserve"> del </w:t>
      </w:r>
      <w:proofErr w:type="spellStart"/>
      <w:r>
        <w:rPr>
          <w:rFonts w:ascii="Arial" w:eastAsia="Batang" w:hAnsi="Arial" w:cs="Arial"/>
          <w:bCs/>
          <w:i/>
          <w:sz w:val="20"/>
          <w:szCs w:val="22"/>
        </w:rPr>
        <w:t>CdA</w:t>
      </w:r>
      <w:proofErr w:type="spellEnd"/>
      <w:r>
        <w:rPr>
          <w:rFonts w:ascii="Arial" w:eastAsia="Batang" w:hAnsi="Arial" w:cs="Arial"/>
          <w:bCs/>
          <w:i/>
          <w:sz w:val="20"/>
          <w:szCs w:val="22"/>
        </w:rPr>
        <w:t>, Consiglieri, Amministratori Delegati e Direttore Generale)</w:t>
      </w:r>
    </w:p>
    <w:p w14:paraId="45F5222A" w14:textId="77777777" w:rsidR="005F5669" w:rsidRDefault="005F5669" w:rsidP="00706E58">
      <w:pPr>
        <w:pStyle w:val="NormaleWeb"/>
        <w:numPr>
          <w:ilvl w:val="0"/>
          <w:numId w:val="45"/>
        </w:numPr>
        <w:spacing w:before="0" w:beforeAutospacing="0" w:after="0" w:afterAutospacing="0"/>
        <w:ind w:left="1134" w:hanging="283"/>
        <w:jc w:val="both"/>
        <w:rPr>
          <w:rFonts w:ascii="Arial" w:eastAsia="Batang" w:hAnsi="Arial" w:cs="Arial"/>
          <w:bCs/>
          <w:i/>
          <w:sz w:val="20"/>
          <w:szCs w:val="22"/>
        </w:rPr>
      </w:pPr>
      <w:r w:rsidRPr="00F20556">
        <w:rPr>
          <w:rFonts w:ascii="Arial" w:eastAsia="Batang" w:hAnsi="Arial" w:cs="Arial"/>
          <w:bCs/>
          <w:i/>
          <w:sz w:val="20"/>
          <w:szCs w:val="22"/>
        </w:rPr>
        <w:t>l’amministratore unico</w:t>
      </w:r>
    </w:p>
    <w:p w14:paraId="682C70A2" w14:textId="77777777" w:rsidR="005F5669" w:rsidRDefault="005F5669" w:rsidP="00706E58">
      <w:pPr>
        <w:pStyle w:val="NormaleWeb"/>
        <w:numPr>
          <w:ilvl w:val="0"/>
          <w:numId w:val="45"/>
        </w:numPr>
        <w:spacing w:before="0" w:beforeAutospacing="0" w:after="0" w:afterAutospacing="0"/>
        <w:ind w:left="1134" w:hanging="283"/>
        <w:jc w:val="both"/>
        <w:rPr>
          <w:rFonts w:ascii="Arial" w:eastAsia="Batang" w:hAnsi="Arial" w:cs="Arial"/>
          <w:bCs/>
          <w:i/>
          <w:sz w:val="20"/>
          <w:szCs w:val="22"/>
        </w:rPr>
      </w:pPr>
      <w:r w:rsidRPr="00F20556">
        <w:rPr>
          <w:rFonts w:ascii="Arial" w:eastAsia="Batang" w:hAnsi="Arial" w:cs="Arial"/>
          <w:bCs/>
          <w:i/>
          <w:sz w:val="20"/>
          <w:szCs w:val="22"/>
        </w:rPr>
        <w:t>i direttori tecnici</w:t>
      </w:r>
    </w:p>
    <w:p w14:paraId="0BE9ECB8" w14:textId="77777777" w:rsidR="005F5669" w:rsidRDefault="005F5669" w:rsidP="00706E58">
      <w:pPr>
        <w:pStyle w:val="NormaleWeb"/>
        <w:numPr>
          <w:ilvl w:val="0"/>
          <w:numId w:val="45"/>
        </w:numPr>
        <w:spacing w:before="0" w:beforeAutospacing="0" w:after="0" w:afterAutospacing="0"/>
        <w:ind w:left="1134" w:hanging="283"/>
        <w:jc w:val="both"/>
        <w:rPr>
          <w:rFonts w:ascii="Arial" w:eastAsia="Batang" w:hAnsi="Arial" w:cs="Arial"/>
          <w:bCs/>
          <w:i/>
          <w:sz w:val="20"/>
          <w:szCs w:val="22"/>
        </w:rPr>
      </w:pPr>
      <w:r w:rsidRPr="00F20556">
        <w:rPr>
          <w:rFonts w:ascii="Arial" w:eastAsia="Batang" w:hAnsi="Arial" w:cs="Arial"/>
          <w:bCs/>
          <w:i/>
          <w:sz w:val="20"/>
          <w:szCs w:val="22"/>
        </w:rPr>
        <w:t>i membri del collegio sindacale (effettivi e supplenti) o, nei casi di cui all’art. 1477 c.c., il sindaco</w:t>
      </w:r>
    </w:p>
    <w:p w14:paraId="282AF79B" w14:textId="77777777" w:rsidR="005F5669" w:rsidRDefault="005F5669" w:rsidP="00706E58">
      <w:pPr>
        <w:pStyle w:val="NormaleWeb"/>
        <w:numPr>
          <w:ilvl w:val="0"/>
          <w:numId w:val="45"/>
        </w:numPr>
        <w:spacing w:before="0" w:beforeAutospacing="0" w:after="0" w:afterAutospacing="0"/>
        <w:ind w:left="1134" w:hanging="283"/>
        <w:jc w:val="both"/>
        <w:rPr>
          <w:rFonts w:ascii="Arial" w:eastAsia="Batang" w:hAnsi="Arial" w:cs="Arial"/>
          <w:bCs/>
          <w:i/>
          <w:sz w:val="20"/>
          <w:szCs w:val="22"/>
        </w:rPr>
      </w:pPr>
      <w:r w:rsidRPr="00F20556">
        <w:rPr>
          <w:rFonts w:ascii="Arial" w:eastAsia="Batang" w:hAnsi="Arial" w:cs="Arial"/>
          <w:bCs/>
          <w:i/>
          <w:sz w:val="20"/>
          <w:szCs w:val="22"/>
        </w:rPr>
        <w:t xml:space="preserve">i revisori legali (revisori contabili) (in caso di affidamento del controllo contabile a una società di revisione, la verifica del possesso del requisito di cui all’art. </w:t>
      </w:r>
      <w:r>
        <w:rPr>
          <w:rFonts w:ascii="Arial" w:eastAsia="Batang" w:hAnsi="Arial" w:cs="Arial"/>
          <w:bCs/>
          <w:i/>
          <w:sz w:val="20"/>
          <w:szCs w:val="22"/>
        </w:rPr>
        <w:t>94</w:t>
      </w:r>
      <w:r w:rsidRPr="00F20556">
        <w:rPr>
          <w:rFonts w:ascii="Arial" w:eastAsia="Batang" w:hAnsi="Arial" w:cs="Arial"/>
          <w:bCs/>
          <w:i/>
          <w:sz w:val="20"/>
          <w:szCs w:val="22"/>
        </w:rPr>
        <w:t>, comma 1, non deve essere condotta sui membri degli organi sociali della società di revisione, trattandosi di soggetto giuridico distinto dall’operatore economico concorrente cui vanno riferite le cause di esclusione)</w:t>
      </w:r>
    </w:p>
    <w:p w14:paraId="1369C7F5" w14:textId="77777777" w:rsidR="005F5669" w:rsidRDefault="005F5669" w:rsidP="00706E58">
      <w:pPr>
        <w:pStyle w:val="NormaleWeb"/>
        <w:numPr>
          <w:ilvl w:val="0"/>
          <w:numId w:val="45"/>
        </w:numPr>
        <w:spacing w:before="0" w:beforeAutospacing="0" w:after="0" w:afterAutospacing="0"/>
        <w:ind w:left="1134" w:hanging="283"/>
        <w:jc w:val="both"/>
        <w:rPr>
          <w:rFonts w:ascii="Arial" w:eastAsia="Batang" w:hAnsi="Arial" w:cs="Arial"/>
          <w:bCs/>
          <w:i/>
          <w:sz w:val="20"/>
          <w:szCs w:val="22"/>
        </w:rPr>
      </w:pPr>
      <w:r w:rsidRPr="00F20556">
        <w:rPr>
          <w:rFonts w:ascii="Arial" w:eastAsia="Batang" w:hAnsi="Arial" w:cs="Arial"/>
          <w:bCs/>
          <w:i/>
          <w:sz w:val="20"/>
          <w:szCs w:val="22"/>
        </w:rPr>
        <w:t>i procuratori generali e gli institori</w:t>
      </w:r>
    </w:p>
    <w:p w14:paraId="5C28C2E4" w14:textId="77777777" w:rsidR="005F5669" w:rsidRDefault="005F5669" w:rsidP="00706E58">
      <w:pPr>
        <w:pStyle w:val="NormaleWeb"/>
        <w:numPr>
          <w:ilvl w:val="0"/>
          <w:numId w:val="45"/>
        </w:numPr>
        <w:spacing w:before="0" w:beforeAutospacing="0" w:after="0" w:afterAutospacing="0"/>
        <w:ind w:left="1134" w:hanging="283"/>
        <w:jc w:val="both"/>
        <w:rPr>
          <w:rFonts w:ascii="Arial" w:eastAsia="Batang" w:hAnsi="Arial" w:cs="Arial"/>
          <w:bCs/>
          <w:i/>
          <w:sz w:val="20"/>
          <w:szCs w:val="22"/>
        </w:rPr>
      </w:pPr>
      <w:bookmarkStart w:id="7" w:name="_Hlk140658508"/>
      <w:r w:rsidRPr="00F20556">
        <w:rPr>
          <w:rFonts w:ascii="Arial" w:eastAsia="Batang" w:hAnsi="Arial" w:cs="Arial"/>
          <w:bCs/>
          <w:i/>
          <w:sz w:val="20"/>
          <w:szCs w:val="22"/>
        </w:rPr>
        <w:t xml:space="preserve">i </w:t>
      </w:r>
      <w:r>
        <w:rPr>
          <w:rFonts w:ascii="Arial" w:eastAsia="Batang" w:hAnsi="Arial" w:cs="Arial"/>
          <w:bCs/>
          <w:i/>
          <w:sz w:val="20"/>
          <w:szCs w:val="22"/>
        </w:rPr>
        <w:t xml:space="preserve">componenti degli organi con poteri di direzione o di vigilanza </w:t>
      </w:r>
    </w:p>
    <w:p w14:paraId="22C98A35" w14:textId="77777777" w:rsidR="005F5669" w:rsidRDefault="005F5669" w:rsidP="00706E58">
      <w:pPr>
        <w:pStyle w:val="NormaleWeb"/>
        <w:numPr>
          <w:ilvl w:val="0"/>
          <w:numId w:val="45"/>
        </w:numPr>
        <w:spacing w:before="0" w:beforeAutospacing="0" w:after="0" w:afterAutospacing="0"/>
        <w:ind w:left="1134" w:hanging="283"/>
        <w:jc w:val="both"/>
        <w:rPr>
          <w:rFonts w:ascii="Arial" w:eastAsia="Batang" w:hAnsi="Arial" w:cs="Arial"/>
          <w:bCs/>
          <w:i/>
          <w:sz w:val="20"/>
          <w:szCs w:val="22"/>
        </w:rPr>
      </w:pPr>
      <w:r>
        <w:rPr>
          <w:rFonts w:ascii="Arial" w:eastAsia="Batang" w:hAnsi="Arial" w:cs="Arial"/>
          <w:bCs/>
          <w:i/>
          <w:sz w:val="20"/>
          <w:szCs w:val="22"/>
        </w:rPr>
        <w:t>i soggetti muniti di poteri di “direzione” o di controllo o di rappresentanza;</w:t>
      </w:r>
      <w:bookmarkEnd w:id="7"/>
    </w:p>
    <w:p w14:paraId="28C7E3E1" w14:textId="77777777" w:rsidR="005F5669" w:rsidRPr="002479FA" w:rsidRDefault="005F5669" w:rsidP="00706E58">
      <w:pPr>
        <w:pStyle w:val="NormaleWeb"/>
        <w:spacing w:before="0" w:beforeAutospacing="0" w:after="0" w:afterAutospacing="0"/>
        <w:ind w:left="1134" w:hanging="283"/>
        <w:jc w:val="both"/>
        <w:rPr>
          <w:rFonts w:ascii="Arial" w:eastAsia="Batang" w:hAnsi="Arial" w:cs="Arial"/>
          <w:bCs/>
          <w:i/>
          <w:sz w:val="20"/>
          <w:szCs w:val="22"/>
        </w:rPr>
      </w:pPr>
      <w:r w:rsidRPr="002479FA">
        <w:rPr>
          <w:rFonts w:ascii="Arial" w:eastAsia="Batang" w:hAnsi="Arial" w:cs="Arial"/>
          <w:bCs/>
          <w:i/>
          <w:sz w:val="20"/>
        </w:rPr>
        <w:t xml:space="preserve">9. l’amministratore di fatto nelle ipotesi di cui ai numeri precedenti </w:t>
      </w:r>
    </w:p>
    <w:p w14:paraId="177DF34D" w14:textId="77777777" w:rsidR="005F5669" w:rsidRDefault="005F5669" w:rsidP="005F5669">
      <w:pPr>
        <w:widowControl w:val="0"/>
        <w:tabs>
          <w:tab w:val="left" w:pos="1276"/>
        </w:tabs>
        <w:spacing w:line="360" w:lineRule="auto"/>
        <w:ind w:left="1134" w:hanging="708"/>
        <w:jc w:val="both"/>
        <w:rPr>
          <w:rFonts w:ascii="Arial" w:hAnsi="Arial" w:cs="Arial"/>
          <w:b/>
          <w:sz w:val="20"/>
          <w:szCs w:val="20"/>
        </w:rPr>
      </w:pPr>
    </w:p>
    <w:tbl>
      <w:tblPr>
        <w:tblW w:w="7065" w:type="dxa"/>
        <w:tblInd w:w="782" w:type="dxa"/>
        <w:tblLayout w:type="fixed"/>
        <w:tblCellMar>
          <w:left w:w="0" w:type="dxa"/>
          <w:right w:w="0" w:type="dxa"/>
        </w:tblCellMar>
        <w:tblLook w:val="04A0" w:firstRow="1" w:lastRow="0" w:firstColumn="1" w:lastColumn="0" w:noHBand="0" w:noVBand="1"/>
      </w:tblPr>
      <w:tblGrid>
        <w:gridCol w:w="3822"/>
        <w:gridCol w:w="3243"/>
      </w:tblGrid>
      <w:tr w:rsidR="005F5669" w14:paraId="1BAA0CE8" w14:textId="77777777" w:rsidTr="00FB301C">
        <w:trPr>
          <w:trHeight w:hRule="exact" w:val="428"/>
        </w:trPr>
        <w:tc>
          <w:tcPr>
            <w:tcW w:w="3822" w:type="dxa"/>
            <w:tcBorders>
              <w:top w:val="single" w:sz="2" w:space="0" w:color="000000"/>
              <w:left w:val="single" w:sz="2" w:space="0" w:color="000000"/>
              <w:bottom w:val="single" w:sz="2" w:space="0" w:color="000000"/>
              <w:right w:val="single" w:sz="2" w:space="0" w:color="000000"/>
            </w:tcBorders>
            <w:hideMark/>
          </w:tcPr>
          <w:p w14:paraId="55EB8C2A" w14:textId="77777777" w:rsidR="005F5669" w:rsidRDefault="005F5669" w:rsidP="00FB301C">
            <w:pPr>
              <w:pStyle w:val="TableParagraph"/>
              <w:kinsoku w:val="0"/>
              <w:overflowPunct w:val="0"/>
              <w:spacing w:before="45"/>
              <w:ind w:left="115"/>
              <w:rPr>
                <w:rFonts w:ascii="Arial" w:hAnsi="Arial" w:cs="Arial"/>
                <w:b/>
                <w:bCs/>
                <w:color w:val="030000"/>
                <w:w w:val="105"/>
                <w:sz w:val="20"/>
                <w:szCs w:val="18"/>
              </w:rPr>
            </w:pPr>
            <w:r>
              <w:rPr>
                <w:rFonts w:ascii="Arial" w:hAnsi="Arial" w:cs="Arial"/>
                <w:b/>
                <w:bCs/>
                <w:color w:val="030000"/>
                <w:w w:val="105"/>
                <w:sz w:val="20"/>
                <w:szCs w:val="18"/>
              </w:rPr>
              <w:t>Nome e cognome</w:t>
            </w:r>
          </w:p>
        </w:tc>
        <w:tc>
          <w:tcPr>
            <w:tcW w:w="3243" w:type="dxa"/>
            <w:tcBorders>
              <w:top w:val="single" w:sz="2" w:space="0" w:color="000000"/>
              <w:left w:val="single" w:sz="2" w:space="0" w:color="000000"/>
              <w:bottom w:val="single" w:sz="2" w:space="0" w:color="000000"/>
              <w:right w:val="single" w:sz="2" w:space="0" w:color="000000"/>
            </w:tcBorders>
          </w:tcPr>
          <w:p w14:paraId="486D1421" w14:textId="77777777" w:rsidR="005F5669" w:rsidRDefault="005F5669" w:rsidP="00FB301C">
            <w:pPr>
              <w:pStyle w:val="TableParagraph"/>
              <w:kinsoku w:val="0"/>
              <w:overflowPunct w:val="0"/>
              <w:spacing w:before="45"/>
              <w:ind w:left="115"/>
              <w:rPr>
                <w:rFonts w:ascii="Arial" w:hAnsi="Arial" w:cs="Arial"/>
                <w:sz w:val="20"/>
                <w:szCs w:val="18"/>
              </w:rPr>
            </w:pPr>
          </w:p>
        </w:tc>
      </w:tr>
      <w:tr w:rsidR="005F5669" w14:paraId="37F8F2D5" w14:textId="77777777" w:rsidTr="00FB301C">
        <w:trPr>
          <w:trHeight w:hRule="exact" w:val="428"/>
        </w:trPr>
        <w:tc>
          <w:tcPr>
            <w:tcW w:w="3822" w:type="dxa"/>
            <w:tcBorders>
              <w:top w:val="single" w:sz="2" w:space="0" w:color="000000"/>
              <w:left w:val="single" w:sz="2" w:space="0" w:color="000000"/>
              <w:bottom w:val="single" w:sz="2" w:space="0" w:color="000000"/>
              <w:right w:val="single" w:sz="2" w:space="0" w:color="000000"/>
            </w:tcBorders>
            <w:hideMark/>
          </w:tcPr>
          <w:p w14:paraId="65BDEEBB" w14:textId="77777777" w:rsidR="005F5669" w:rsidRDefault="005F5669" w:rsidP="00FB301C">
            <w:pPr>
              <w:pStyle w:val="TableParagraph"/>
              <w:kinsoku w:val="0"/>
              <w:overflowPunct w:val="0"/>
              <w:spacing w:before="45"/>
              <w:ind w:left="115"/>
              <w:rPr>
                <w:rFonts w:ascii="Arial" w:hAnsi="Arial" w:cs="Arial"/>
                <w:sz w:val="20"/>
                <w:szCs w:val="18"/>
              </w:rPr>
            </w:pPr>
            <w:r>
              <w:rPr>
                <w:rFonts w:ascii="Arial" w:hAnsi="Arial" w:cs="Arial"/>
                <w:b/>
                <w:bCs/>
                <w:color w:val="030000"/>
                <w:w w:val="105"/>
                <w:sz w:val="20"/>
                <w:szCs w:val="18"/>
              </w:rPr>
              <w:t>Qualifica/carica/ruolo</w:t>
            </w:r>
          </w:p>
        </w:tc>
        <w:tc>
          <w:tcPr>
            <w:tcW w:w="3243" w:type="dxa"/>
            <w:tcBorders>
              <w:top w:val="single" w:sz="2" w:space="0" w:color="000000"/>
              <w:left w:val="single" w:sz="2" w:space="0" w:color="000000"/>
              <w:bottom w:val="single" w:sz="2" w:space="0" w:color="000000"/>
              <w:right w:val="single" w:sz="2" w:space="0" w:color="000000"/>
            </w:tcBorders>
          </w:tcPr>
          <w:p w14:paraId="427C5C97" w14:textId="77777777" w:rsidR="005F5669" w:rsidRDefault="005F5669" w:rsidP="00FB301C">
            <w:pPr>
              <w:pStyle w:val="TableParagraph"/>
              <w:kinsoku w:val="0"/>
              <w:overflowPunct w:val="0"/>
              <w:spacing w:before="45"/>
              <w:ind w:left="115"/>
              <w:rPr>
                <w:rFonts w:ascii="Arial" w:hAnsi="Arial" w:cs="Arial"/>
                <w:sz w:val="20"/>
                <w:szCs w:val="18"/>
              </w:rPr>
            </w:pPr>
          </w:p>
        </w:tc>
      </w:tr>
      <w:tr w:rsidR="005F5669" w14:paraId="47EC5674" w14:textId="77777777" w:rsidTr="00FB301C">
        <w:trPr>
          <w:trHeight w:hRule="exact" w:val="664"/>
        </w:trPr>
        <w:tc>
          <w:tcPr>
            <w:tcW w:w="3822" w:type="dxa"/>
            <w:tcBorders>
              <w:top w:val="single" w:sz="2" w:space="0" w:color="000000"/>
              <w:left w:val="single" w:sz="2" w:space="0" w:color="000000"/>
              <w:bottom w:val="single" w:sz="2" w:space="0" w:color="000000"/>
              <w:right w:val="single" w:sz="2" w:space="0" w:color="000000"/>
            </w:tcBorders>
          </w:tcPr>
          <w:p w14:paraId="6488B762" w14:textId="77777777" w:rsidR="005F5669" w:rsidRDefault="005F5669" w:rsidP="00FB301C">
            <w:pPr>
              <w:pStyle w:val="TableParagraph"/>
              <w:kinsoku w:val="0"/>
              <w:overflowPunct w:val="0"/>
              <w:spacing w:before="45"/>
              <w:ind w:left="115"/>
              <w:rPr>
                <w:rFonts w:ascii="Arial" w:hAnsi="Arial" w:cs="Arial"/>
                <w:color w:val="030000"/>
                <w:w w:val="105"/>
                <w:sz w:val="20"/>
                <w:szCs w:val="18"/>
              </w:rPr>
            </w:pPr>
            <w:r>
              <w:rPr>
                <w:rFonts w:ascii="Arial" w:hAnsi="Arial" w:cs="Arial"/>
                <w:color w:val="030000"/>
                <w:w w:val="105"/>
                <w:sz w:val="20"/>
                <w:szCs w:val="18"/>
              </w:rPr>
              <w:t xml:space="preserve">Poteri di rappresentanza: </w:t>
            </w:r>
          </w:p>
          <w:p w14:paraId="6BF01AEB" w14:textId="77777777" w:rsidR="005F5669" w:rsidRDefault="005F5669" w:rsidP="00FB301C">
            <w:pPr>
              <w:pStyle w:val="TableParagraph"/>
              <w:kinsoku w:val="0"/>
              <w:overflowPunct w:val="0"/>
              <w:spacing w:before="45"/>
              <w:rPr>
                <w:rFonts w:ascii="Arial" w:hAnsi="Arial" w:cs="Arial"/>
                <w:sz w:val="20"/>
                <w:szCs w:val="18"/>
              </w:rPr>
            </w:pPr>
          </w:p>
        </w:tc>
        <w:tc>
          <w:tcPr>
            <w:tcW w:w="3243" w:type="dxa"/>
            <w:tcBorders>
              <w:top w:val="single" w:sz="2" w:space="0" w:color="000000"/>
              <w:left w:val="single" w:sz="2" w:space="0" w:color="000000"/>
              <w:bottom w:val="single" w:sz="2" w:space="0" w:color="000000"/>
              <w:right w:val="single" w:sz="2" w:space="0" w:color="000000"/>
            </w:tcBorders>
            <w:hideMark/>
          </w:tcPr>
          <w:p w14:paraId="75458DEC" w14:textId="77777777" w:rsidR="005F5669" w:rsidRDefault="005F5669" w:rsidP="00FB301C">
            <w:pPr>
              <w:pStyle w:val="TableParagraph"/>
              <w:kinsoku w:val="0"/>
              <w:overflowPunct w:val="0"/>
              <w:spacing w:before="45"/>
              <w:ind w:left="115"/>
              <w:rPr>
                <w:rFonts w:ascii="Arial" w:hAnsi="Arial" w:cs="Arial"/>
                <w:sz w:val="20"/>
                <w:szCs w:val="18"/>
              </w:rPr>
            </w:pPr>
            <w:r>
              <w:rPr>
                <w:rFonts w:ascii="Arial" w:hAnsi="Arial" w:cs="Arial"/>
                <w:sz w:val="20"/>
                <w:szCs w:val="18"/>
              </w:rPr>
              <w:t>□ NO</w:t>
            </w:r>
          </w:p>
          <w:p w14:paraId="08628DF3" w14:textId="77777777" w:rsidR="005F5669" w:rsidRDefault="005F5669" w:rsidP="00FB301C">
            <w:pPr>
              <w:pStyle w:val="TableParagraph"/>
              <w:kinsoku w:val="0"/>
              <w:overflowPunct w:val="0"/>
              <w:spacing w:before="45"/>
              <w:ind w:left="115"/>
              <w:rPr>
                <w:rFonts w:ascii="Arial" w:hAnsi="Arial" w:cs="Arial"/>
                <w:sz w:val="20"/>
                <w:szCs w:val="18"/>
              </w:rPr>
            </w:pPr>
            <w:r>
              <w:rPr>
                <w:rFonts w:ascii="Arial" w:hAnsi="Arial" w:cs="Arial"/>
                <w:sz w:val="20"/>
                <w:szCs w:val="18"/>
              </w:rPr>
              <w:t>□ SI</w:t>
            </w:r>
          </w:p>
        </w:tc>
      </w:tr>
      <w:tr w:rsidR="005F5669" w14:paraId="6173748F" w14:textId="77777777" w:rsidTr="00FB301C">
        <w:trPr>
          <w:trHeight w:hRule="exact" w:val="421"/>
        </w:trPr>
        <w:tc>
          <w:tcPr>
            <w:tcW w:w="3822" w:type="dxa"/>
            <w:tcBorders>
              <w:top w:val="single" w:sz="2" w:space="0" w:color="000000"/>
              <w:left w:val="single" w:sz="2" w:space="0" w:color="000000"/>
              <w:bottom w:val="single" w:sz="2" w:space="0" w:color="000000"/>
              <w:right w:val="single" w:sz="2" w:space="0" w:color="000000"/>
            </w:tcBorders>
            <w:hideMark/>
          </w:tcPr>
          <w:p w14:paraId="50BD7C4D" w14:textId="77777777" w:rsidR="005F5669" w:rsidRDefault="005F5669" w:rsidP="00FB301C">
            <w:pPr>
              <w:pStyle w:val="TableParagraph"/>
              <w:kinsoku w:val="0"/>
              <w:overflowPunct w:val="0"/>
              <w:spacing w:before="65"/>
              <w:ind w:left="107"/>
              <w:rPr>
                <w:rFonts w:ascii="Arial" w:hAnsi="Arial" w:cs="Arial"/>
                <w:sz w:val="20"/>
                <w:szCs w:val="18"/>
              </w:rPr>
            </w:pPr>
            <w:r>
              <w:rPr>
                <w:rFonts w:ascii="Arial" w:hAnsi="Arial" w:cs="Arial"/>
                <w:color w:val="030000"/>
                <w:w w:val="105"/>
                <w:sz w:val="20"/>
                <w:szCs w:val="18"/>
              </w:rPr>
              <w:t>Data e</w:t>
            </w:r>
            <w:r>
              <w:rPr>
                <w:rFonts w:ascii="Arial" w:hAnsi="Arial" w:cs="Arial"/>
                <w:color w:val="030000"/>
                <w:spacing w:val="5"/>
                <w:w w:val="105"/>
                <w:sz w:val="20"/>
                <w:szCs w:val="18"/>
              </w:rPr>
              <w:t xml:space="preserve"> </w:t>
            </w:r>
            <w:r>
              <w:rPr>
                <w:rFonts w:ascii="Arial" w:hAnsi="Arial" w:cs="Arial"/>
                <w:color w:val="030000"/>
                <w:w w:val="105"/>
                <w:sz w:val="20"/>
                <w:szCs w:val="18"/>
              </w:rPr>
              <w:t>luogo</w:t>
            </w:r>
            <w:r>
              <w:rPr>
                <w:rFonts w:ascii="Arial" w:hAnsi="Arial" w:cs="Arial"/>
                <w:color w:val="030000"/>
                <w:spacing w:val="4"/>
                <w:w w:val="105"/>
                <w:sz w:val="20"/>
                <w:szCs w:val="18"/>
              </w:rPr>
              <w:t xml:space="preserve"> </w:t>
            </w:r>
            <w:r>
              <w:rPr>
                <w:rFonts w:ascii="Arial" w:hAnsi="Arial" w:cs="Arial"/>
                <w:color w:val="030000"/>
                <w:w w:val="105"/>
                <w:sz w:val="20"/>
                <w:szCs w:val="18"/>
              </w:rPr>
              <w:t>di</w:t>
            </w:r>
            <w:r>
              <w:rPr>
                <w:rFonts w:ascii="Arial" w:hAnsi="Arial" w:cs="Arial"/>
                <w:color w:val="030000"/>
                <w:spacing w:val="5"/>
                <w:w w:val="105"/>
                <w:sz w:val="20"/>
                <w:szCs w:val="18"/>
              </w:rPr>
              <w:t xml:space="preserve"> </w:t>
            </w:r>
            <w:r>
              <w:rPr>
                <w:rFonts w:ascii="Arial" w:hAnsi="Arial" w:cs="Arial"/>
                <w:color w:val="030000"/>
                <w:w w:val="105"/>
                <w:sz w:val="20"/>
                <w:szCs w:val="18"/>
              </w:rPr>
              <w:t>nascita</w:t>
            </w:r>
          </w:p>
        </w:tc>
        <w:tc>
          <w:tcPr>
            <w:tcW w:w="3243" w:type="dxa"/>
            <w:tcBorders>
              <w:top w:val="single" w:sz="2" w:space="0" w:color="000000"/>
              <w:left w:val="single" w:sz="2" w:space="0" w:color="000000"/>
              <w:bottom w:val="single" w:sz="2" w:space="0" w:color="000000"/>
              <w:right w:val="single" w:sz="2" w:space="0" w:color="000000"/>
            </w:tcBorders>
          </w:tcPr>
          <w:p w14:paraId="10567FD9" w14:textId="77777777" w:rsidR="005F5669" w:rsidRDefault="005F5669" w:rsidP="00FB301C">
            <w:pPr>
              <w:pStyle w:val="TableParagraph"/>
              <w:kinsoku w:val="0"/>
              <w:overflowPunct w:val="0"/>
              <w:spacing w:before="65"/>
              <w:ind w:left="115"/>
              <w:rPr>
                <w:rFonts w:ascii="Arial" w:hAnsi="Arial" w:cs="Arial"/>
                <w:sz w:val="20"/>
                <w:szCs w:val="18"/>
              </w:rPr>
            </w:pPr>
          </w:p>
        </w:tc>
      </w:tr>
      <w:tr w:rsidR="005F5669" w14:paraId="2A56507A" w14:textId="77777777" w:rsidTr="00FB301C">
        <w:trPr>
          <w:trHeight w:hRule="exact" w:val="360"/>
        </w:trPr>
        <w:tc>
          <w:tcPr>
            <w:tcW w:w="3822" w:type="dxa"/>
            <w:tcBorders>
              <w:top w:val="single" w:sz="2" w:space="0" w:color="000000"/>
              <w:left w:val="single" w:sz="2" w:space="0" w:color="000000"/>
              <w:bottom w:val="single" w:sz="2" w:space="0" w:color="000000"/>
              <w:right w:val="single" w:sz="2" w:space="0" w:color="000000"/>
            </w:tcBorders>
            <w:hideMark/>
          </w:tcPr>
          <w:p w14:paraId="254B6BCA" w14:textId="77777777" w:rsidR="005F5669" w:rsidRDefault="005F5669" w:rsidP="00FB301C">
            <w:pPr>
              <w:pStyle w:val="TableParagraph"/>
              <w:kinsoku w:val="0"/>
              <w:overflowPunct w:val="0"/>
              <w:spacing w:before="48"/>
              <w:ind w:left="118"/>
              <w:rPr>
                <w:rFonts w:ascii="Arial" w:hAnsi="Arial" w:cs="Arial"/>
                <w:sz w:val="20"/>
                <w:szCs w:val="18"/>
              </w:rPr>
            </w:pPr>
            <w:r>
              <w:rPr>
                <w:rFonts w:ascii="Arial" w:hAnsi="Arial" w:cs="Arial"/>
                <w:color w:val="030000"/>
                <w:w w:val="105"/>
                <w:sz w:val="20"/>
                <w:szCs w:val="18"/>
              </w:rPr>
              <w:t>Residenza</w:t>
            </w:r>
          </w:p>
        </w:tc>
        <w:tc>
          <w:tcPr>
            <w:tcW w:w="3243" w:type="dxa"/>
            <w:tcBorders>
              <w:top w:val="single" w:sz="2" w:space="0" w:color="000000"/>
              <w:left w:val="single" w:sz="2" w:space="0" w:color="000000"/>
              <w:bottom w:val="single" w:sz="2" w:space="0" w:color="000000"/>
              <w:right w:val="single" w:sz="2" w:space="0" w:color="000000"/>
            </w:tcBorders>
          </w:tcPr>
          <w:p w14:paraId="5972F60E" w14:textId="77777777" w:rsidR="005F5669" w:rsidRDefault="005F5669" w:rsidP="00FB301C">
            <w:pPr>
              <w:pStyle w:val="TableParagraph"/>
              <w:kinsoku w:val="0"/>
              <w:overflowPunct w:val="0"/>
              <w:spacing w:before="48"/>
              <w:ind w:left="115"/>
              <w:rPr>
                <w:rFonts w:ascii="Arial" w:hAnsi="Arial" w:cs="Arial"/>
                <w:sz w:val="20"/>
                <w:szCs w:val="18"/>
              </w:rPr>
            </w:pPr>
          </w:p>
        </w:tc>
      </w:tr>
      <w:tr w:rsidR="005F5669" w14:paraId="54A31703" w14:textId="77777777" w:rsidTr="00FB301C">
        <w:trPr>
          <w:trHeight w:hRule="exact" w:val="353"/>
        </w:trPr>
        <w:tc>
          <w:tcPr>
            <w:tcW w:w="3822" w:type="dxa"/>
            <w:tcBorders>
              <w:top w:val="single" w:sz="2" w:space="0" w:color="000000"/>
              <w:left w:val="single" w:sz="2" w:space="0" w:color="000000"/>
              <w:bottom w:val="single" w:sz="2" w:space="0" w:color="000000"/>
              <w:right w:val="single" w:sz="2" w:space="0" w:color="000000"/>
            </w:tcBorders>
            <w:hideMark/>
          </w:tcPr>
          <w:p w14:paraId="4C5A268C" w14:textId="77777777" w:rsidR="005F5669" w:rsidRDefault="005F5669" w:rsidP="00FB301C">
            <w:pPr>
              <w:pStyle w:val="TableParagraph"/>
              <w:kinsoku w:val="0"/>
              <w:overflowPunct w:val="0"/>
              <w:spacing w:before="48"/>
              <w:ind w:left="118"/>
              <w:rPr>
                <w:rFonts w:ascii="Arial" w:hAnsi="Arial" w:cs="Arial"/>
                <w:sz w:val="20"/>
                <w:szCs w:val="18"/>
              </w:rPr>
            </w:pPr>
            <w:r>
              <w:rPr>
                <w:rFonts w:ascii="Arial" w:hAnsi="Arial" w:cs="Arial"/>
                <w:color w:val="030000"/>
                <w:w w:val="105"/>
                <w:sz w:val="20"/>
                <w:szCs w:val="18"/>
              </w:rPr>
              <w:t>Codice fiscale</w:t>
            </w:r>
          </w:p>
        </w:tc>
        <w:tc>
          <w:tcPr>
            <w:tcW w:w="3243" w:type="dxa"/>
            <w:tcBorders>
              <w:top w:val="single" w:sz="2" w:space="0" w:color="000000"/>
              <w:left w:val="single" w:sz="2" w:space="0" w:color="000000"/>
              <w:bottom w:val="single" w:sz="2" w:space="0" w:color="000000"/>
              <w:right w:val="single" w:sz="2" w:space="0" w:color="000000"/>
            </w:tcBorders>
          </w:tcPr>
          <w:p w14:paraId="3985949D" w14:textId="77777777" w:rsidR="005F5669" w:rsidRDefault="005F5669" w:rsidP="00FB301C">
            <w:pPr>
              <w:pStyle w:val="TableParagraph"/>
              <w:kinsoku w:val="0"/>
              <w:overflowPunct w:val="0"/>
              <w:spacing w:before="48"/>
              <w:ind w:left="115"/>
              <w:rPr>
                <w:rFonts w:ascii="Arial" w:hAnsi="Arial" w:cs="Arial"/>
                <w:sz w:val="20"/>
                <w:szCs w:val="18"/>
              </w:rPr>
            </w:pPr>
          </w:p>
        </w:tc>
      </w:tr>
    </w:tbl>
    <w:p w14:paraId="0FB6AEFA" w14:textId="77777777" w:rsidR="005F5669" w:rsidRDefault="005F5669" w:rsidP="005F5669">
      <w:pPr>
        <w:widowControl w:val="0"/>
        <w:tabs>
          <w:tab w:val="left" w:pos="1276"/>
        </w:tabs>
        <w:spacing w:line="360" w:lineRule="auto"/>
        <w:jc w:val="both"/>
        <w:rPr>
          <w:rFonts w:ascii="Arial" w:hAnsi="Arial" w:cs="Arial"/>
          <w:b/>
          <w:i/>
          <w:sz w:val="20"/>
          <w:szCs w:val="20"/>
        </w:rPr>
      </w:pPr>
    </w:p>
    <w:p w14:paraId="6E635AF9" w14:textId="77777777" w:rsidR="005F5669" w:rsidRPr="002D773E" w:rsidRDefault="005F5669" w:rsidP="005F5669">
      <w:pPr>
        <w:widowControl w:val="0"/>
        <w:tabs>
          <w:tab w:val="left" w:pos="426"/>
        </w:tabs>
        <w:spacing w:line="360" w:lineRule="auto"/>
        <w:ind w:firstLine="851"/>
        <w:jc w:val="both"/>
        <w:rPr>
          <w:rFonts w:ascii="Arial" w:hAnsi="Arial" w:cs="Arial"/>
          <w:i/>
          <w:sz w:val="20"/>
          <w:szCs w:val="20"/>
          <w:u w:val="single"/>
        </w:rPr>
      </w:pPr>
      <w:r w:rsidRPr="006E7DD6">
        <w:rPr>
          <w:rFonts w:ascii="Arial" w:hAnsi="Arial" w:cs="Arial"/>
          <w:i/>
          <w:sz w:val="20"/>
          <w:szCs w:val="20"/>
          <w:u w:val="single"/>
        </w:rPr>
        <w:t>[aggiungere un riquadro per ciascuno dei soggetti da indicare]</w:t>
      </w:r>
    </w:p>
    <w:p w14:paraId="5A24CB8A" w14:textId="77777777" w:rsidR="00B7020D" w:rsidRDefault="00B7020D" w:rsidP="005F5669">
      <w:pPr>
        <w:widowControl w:val="0"/>
        <w:tabs>
          <w:tab w:val="left" w:pos="426"/>
        </w:tabs>
        <w:spacing w:line="360" w:lineRule="auto"/>
        <w:jc w:val="both"/>
        <w:rPr>
          <w:rFonts w:ascii="Arial" w:hAnsi="Arial" w:cs="Arial"/>
          <w:iCs/>
          <w:sz w:val="20"/>
          <w:szCs w:val="20"/>
          <w:u w:val="single"/>
        </w:rPr>
      </w:pPr>
    </w:p>
    <w:p w14:paraId="67F3B8E8" w14:textId="77777777" w:rsidR="005F5669" w:rsidRPr="00033EB3" w:rsidRDefault="005F5669" w:rsidP="005F5669">
      <w:pPr>
        <w:widowControl w:val="0"/>
        <w:tabs>
          <w:tab w:val="left" w:pos="851"/>
        </w:tabs>
        <w:spacing w:line="360" w:lineRule="auto"/>
        <w:ind w:left="709" w:hanging="709"/>
        <w:jc w:val="both"/>
        <w:rPr>
          <w:rFonts w:ascii="Arial" w:hAnsi="Arial" w:cs="Arial"/>
          <w:b/>
          <w:i/>
          <w:sz w:val="20"/>
          <w:szCs w:val="20"/>
        </w:rPr>
      </w:pPr>
      <w:r w:rsidRPr="00033EB3">
        <w:rPr>
          <w:rFonts w:ascii="Arial" w:hAnsi="Arial" w:cs="Arial"/>
          <w:b/>
          <w:i/>
          <w:sz w:val="20"/>
          <w:szCs w:val="20"/>
        </w:rPr>
        <w:t>Oppure</w:t>
      </w:r>
    </w:p>
    <w:p w14:paraId="0C098BA1" w14:textId="77777777" w:rsidR="005F5669" w:rsidRPr="00201BDD" w:rsidRDefault="005F5669" w:rsidP="005F5669">
      <w:pPr>
        <w:widowControl w:val="0"/>
        <w:tabs>
          <w:tab w:val="left" w:pos="851"/>
        </w:tabs>
        <w:spacing w:line="360" w:lineRule="auto"/>
        <w:ind w:left="709" w:hanging="709"/>
        <w:jc w:val="both"/>
        <w:rPr>
          <w:rFonts w:ascii="Arial" w:hAnsi="Arial" w:cs="Arial"/>
          <w:sz w:val="20"/>
          <w:szCs w:val="20"/>
        </w:rPr>
      </w:pPr>
      <w:r>
        <w:rPr>
          <w:rFonts w:ascii="Arial" w:hAnsi="Arial" w:cs="Arial"/>
          <w:sz w:val="20"/>
          <w:szCs w:val="20"/>
        </w:rPr>
        <w:sym w:font="Wingdings 2" w:char="F0A3"/>
      </w:r>
      <w:r>
        <w:rPr>
          <w:rFonts w:ascii="Arial" w:hAnsi="Arial" w:cs="Arial"/>
          <w:sz w:val="20"/>
          <w:szCs w:val="20"/>
        </w:rPr>
        <w:t xml:space="preserve"> </w:t>
      </w:r>
      <w:r>
        <w:rPr>
          <w:rFonts w:ascii="Arial" w:hAnsi="Arial" w:cs="Arial"/>
          <w:b/>
          <w:sz w:val="20"/>
          <w:szCs w:val="20"/>
        </w:rPr>
        <w:t xml:space="preserve">B3 - in caso di società di capitali con modello dualistico (ex art. 2409 </w:t>
      </w:r>
      <w:proofErr w:type="spellStart"/>
      <w:r>
        <w:rPr>
          <w:rFonts w:ascii="Arial" w:hAnsi="Arial" w:cs="Arial"/>
          <w:b/>
          <w:sz w:val="20"/>
          <w:szCs w:val="20"/>
        </w:rPr>
        <w:t>octies</w:t>
      </w:r>
      <w:proofErr w:type="spellEnd"/>
      <w:r>
        <w:rPr>
          <w:rFonts w:ascii="Arial" w:hAnsi="Arial" w:cs="Arial"/>
          <w:b/>
          <w:sz w:val="20"/>
          <w:szCs w:val="20"/>
        </w:rPr>
        <w:t xml:space="preserve"> e ss. cc. articolata sul “Consiglio di gestione” e sul “Consiglio di sorveglianza”) o consorzi</w:t>
      </w:r>
    </w:p>
    <w:p w14:paraId="653E4FD1" w14:textId="77777777" w:rsidR="005F5669" w:rsidRDefault="005F5669" w:rsidP="005F5669">
      <w:pPr>
        <w:pStyle w:val="NormaleWeb"/>
        <w:spacing w:before="0" w:beforeAutospacing="0" w:after="0" w:afterAutospacing="0"/>
        <w:ind w:left="851" w:hanging="142"/>
        <w:jc w:val="both"/>
        <w:rPr>
          <w:rFonts w:ascii="Arial" w:eastAsia="Batang" w:hAnsi="Arial" w:cs="Arial"/>
          <w:bCs/>
          <w:i/>
          <w:sz w:val="20"/>
          <w:szCs w:val="22"/>
        </w:rPr>
      </w:pPr>
      <w:r>
        <w:rPr>
          <w:rFonts w:ascii="Arial" w:eastAsia="Batang" w:hAnsi="Arial" w:cs="Arial"/>
          <w:bCs/>
          <w:i/>
          <w:sz w:val="20"/>
          <w:szCs w:val="22"/>
        </w:rPr>
        <w:t>indicare, ove presenti, TUTTI:</w:t>
      </w:r>
    </w:p>
    <w:p w14:paraId="2288E4D6" w14:textId="77777777" w:rsidR="005F5669" w:rsidRDefault="005F5669" w:rsidP="005F5669">
      <w:pPr>
        <w:pStyle w:val="NormaleWeb"/>
        <w:numPr>
          <w:ilvl w:val="0"/>
          <w:numId w:val="46"/>
        </w:numPr>
        <w:spacing w:before="0" w:beforeAutospacing="0" w:after="0" w:afterAutospacing="0"/>
        <w:ind w:left="993" w:hanging="284"/>
        <w:jc w:val="both"/>
        <w:rPr>
          <w:rFonts w:ascii="Arial" w:eastAsia="Batang" w:hAnsi="Arial" w:cs="Arial"/>
          <w:bCs/>
          <w:i/>
          <w:sz w:val="20"/>
          <w:szCs w:val="22"/>
        </w:rPr>
      </w:pPr>
      <w:r>
        <w:rPr>
          <w:rFonts w:ascii="Arial" w:eastAsia="Batang" w:hAnsi="Arial" w:cs="Arial"/>
          <w:bCs/>
          <w:i/>
          <w:sz w:val="20"/>
          <w:szCs w:val="22"/>
        </w:rPr>
        <w:t xml:space="preserve">gli amministratori muniti di rappresentanza (compresi Presidente, </w:t>
      </w:r>
      <w:proofErr w:type="gramStart"/>
      <w:r>
        <w:rPr>
          <w:rFonts w:ascii="Arial" w:eastAsia="Batang" w:hAnsi="Arial" w:cs="Arial"/>
          <w:bCs/>
          <w:i/>
          <w:sz w:val="20"/>
          <w:szCs w:val="22"/>
        </w:rPr>
        <w:t>Vice Presidente</w:t>
      </w:r>
      <w:proofErr w:type="gramEnd"/>
      <w:r>
        <w:rPr>
          <w:rFonts w:ascii="Arial" w:eastAsia="Batang" w:hAnsi="Arial" w:cs="Arial"/>
          <w:bCs/>
          <w:i/>
          <w:sz w:val="20"/>
          <w:szCs w:val="22"/>
        </w:rPr>
        <w:t xml:space="preserve"> del CdG, Consiglieri di Gestione (CdG), Amministratori Delegati e Direttore Generale)</w:t>
      </w:r>
    </w:p>
    <w:p w14:paraId="78BFAC65" w14:textId="77777777" w:rsidR="005F5669" w:rsidRDefault="005F5669" w:rsidP="005F5669">
      <w:pPr>
        <w:pStyle w:val="NormaleWeb"/>
        <w:numPr>
          <w:ilvl w:val="0"/>
          <w:numId w:val="46"/>
        </w:numPr>
        <w:spacing w:before="0" w:beforeAutospacing="0" w:after="0" w:afterAutospacing="0"/>
        <w:ind w:left="993" w:hanging="284"/>
        <w:jc w:val="both"/>
        <w:rPr>
          <w:rFonts w:ascii="Arial" w:eastAsia="Batang" w:hAnsi="Arial" w:cs="Arial"/>
          <w:bCs/>
          <w:i/>
          <w:sz w:val="20"/>
          <w:szCs w:val="22"/>
        </w:rPr>
      </w:pPr>
      <w:r>
        <w:rPr>
          <w:rFonts w:ascii="Arial" w:eastAsia="Batang" w:hAnsi="Arial" w:cs="Arial"/>
          <w:bCs/>
          <w:i/>
          <w:sz w:val="20"/>
          <w:szCs w:val="22"/>
        </w:rPr>
        <w:t>l</w:t>
      </w:r>
      <w:r w:rsidRPr="00F20556">
        <w:rPr>
          <w:rFonts w:ascii="Arial" w:eastAsia="Batang" w:hAnsi="Arial" w:cs="Arial"/>
          <w:bCs/>
          <w:i/>
          <w:sz w:val="20"/>
          <w:szCs w:val="22"/>
        </w:rPr>
        <w:t>’amministratore unico</w:t>
      </w:r>
    </w:p>
    <w:p w14:paraId="6C45A9E8" w14:textId="77777777" w:rsidR="005F5669" w:rsidRDefault="005F5669" w:rsidP="005F5669">
      <w:pPr>
        <w:pStyle w:val="NormaleWeb"/>
        <w:numPr>
          <w:ilvl w:val="0"/>
          <w:numId w:val="46"/>
        </w:numPr>
        <w:spacing w:before="0" w:beforeAutospacing="0" w:after="0" w:afterAutospacing="0"/>
        <w:ind w:left="993" w:hanging="284"/>
        <w:jc w:val="both"/>
        <w:rPr>
          <w:rFonts w:ascii="Arial" w:eastAsia="Batang" w:hAnsi="Arial" w:cs="Arial"/>
          <w:bCs/>
          <w:i/>
          <w:sz w:val="20"/>
          <w:szCs w:val="22"/>
        </w:rPr>
      </w:pPr>
      <w:r w:rsidRPr="00F20556">
        <w:rPr>
          <w:rFonts w:ascii="Arial" w:eastAsia="Batang" w:hAnsi="Arial" w:cs="Arial"/>
          <w:bCs/>
          <w:i/>
          <w:sz w:val="20"/>
          <w:szCs w:val="22"/>
        </w:rPr>
        <w:t>membri del consiglio di sorveglianza</w:t>
      </w:r>
    </w:p>
    <w:p w14:paraId="47941601" w14:textId="77777777" w:rsidR="005F5669" w:rsidRDefault="005F5669" w:rsidP="005F5669">
      <w:pPr>
        <w:pStyle w:val="NormaleWeb"/>
        <w:numPr>
          <w:ilvl w:val="0"/>
          <w:numId w:val="46"/>
        </w:numPr>
        <w:spacing w:before="0" w:beforeAutospacing="0" w:after="0" w:afterAutospacing="0"/>
        <w:ind w:left="993" w:hanging="284"/>
        <w:jc w:val="both"/>
        <w:rPr>
          <w:rFonts w:ascii="Arial" w:eastAsia="Batang" w:hAnsi="Arial" w:cs="Arial"/>
          <w:bCs/>
          <w:i/>
          <w:sz w:val="20"/>
          <w:szCs w:val="22"/>
        </w:rPr>
      </w:pPr>
      <w:r w:rsidRPr="00F20556">
        <w:rPr>
          <w:rFonts w:ascii="Arial" w:eastAsia="Batang" w:hAnsi="Arial" w:cs="Arial"/>
          <w:bCs/>
          <w:i/>
          <w:sz w:val="20"/>
          <w:szCs w:val="22"/>
        </w:rPr>
        <w:t>i membri del consiglio di gestione</w:t>
      </w:r>
    </w:p>
    <w:p w14:paraId="171CED6C" w14:textId="77777777" w:rsidR="005F5669" w:rsidRDefault="005F5669" w:rsidP="005F5669">
      <w:pPr>
        <w:pStyle w:val="NormaleWeb"/>
        <w:numPr>
          <w:ilvl w:val="0"/>
          <w:numId w:val="46"/>
        </w:numPr>
        <w:spacing w:before="0" w:beforeAutospacing="0" w:after="0" w:afterAutospacing="0"/>
        <w:ind w:left="993" w:hanging="284"/>
        <w:jc w:val="both"/>
        <w:rPr>
          <w:rFonts w:ascii="Arial" w:eastAsia="Batang" w:hAnsi="Arial" w:cs="Arial"/>
          <w:bCs/>
          <w:i/>
          <w:sz w:val="20"/>
          <w:szCs w:val="22"/>
        </w:rPr>
      </w:pPr>
      <w:r w:rsidRPr="00F20556">
        <w:rPr>
          <w:rFonts w:ascii="Arial" w:eastAsia="Batang" w:hAnsi="Arial" w:cs="Arial"/>
          <w:bCs/>
          <w:i/>
          <w:sz w:val="20"/>
          <w:szCs w:val="22"/>
        </w:rPr>
        <w:t>i soci</w:t>
      </w:r>
    </w:p>
    <w:p w14:paraId="4BCCFF88" w14:textId="77777777" w:rsidR="005F5669" w:rsidRDefault="005F5669" w:rsidP="005F5669">
      <w:pPr>
        <w:pStyle w:val="NormaleWeb"/>
        <w:numPr>
          <w:ilvl w:val="0"/>
          <w:numId w:val="46"/>
        </w:numPr>
        <w:spacing w:before="0" w:beforeAutospacing="0" w:after="0" w:afterAutospacing="0"/>
        <w:ind w:left="993" w:hanging="284"/>
        <w:jc w:val="both"/>
        <w:rPr>
          <w:rFonts w:ascii="Arial" w:eastAsia="Batang" w:hAnsi="Arial" w:cs="Arial"/>
          <w:bCs/>
          <w:i/>
          <w:sz w:val="20"/>
          <w:szCs w:val="22"/>
        </w:rPr>
      </w:pPr>
      <w:r w:rsidRPr="00F20556">
        <w:rPr>
          <w:rFonts w:ascii="Arial" w:eastAsia="Batang" w:hAnsi="Arial" w:cs="Arial"/>
          <w:bCs/>
          <w:i/>
          <w:sz w:val="20"/>
          <w:szCs w:val="22"/>
        </w:rPr>
        <w:t>i direttori tecnici</w:t>
      </w:r>
    </w:p>
    <w:p w14:paraId="1273E032" w14:textId="77777777" w:rsidR="005F5669" w:rsidRDefault="005F5669" w:rsidP="005F5669">
      <w:pPr>
        <w:pStyle w:val="NormaleWeb"/>
        <w:numPr>
          <w:ilvl w:val="0"/>
          <w:numId w:val="46"/>
        </w:numPr>
        <w:spacing w:before="0" w:beforeAutospacing="0" w:after="0" w:afterAutospacing="0"/>
        <w:ind w:left="993" w:hanging="284"/>
        <w:jc w:val="both"/>
        <w:rPr>
          <w:rFonts w:ascii="Arial" w:eastAsia="Batang" w:hAnsi="Arial" w:cs="Arial"/>
          <w:bCs/>
          <w:i/>
          <w:sz w:val="20"/>
          <w:szCs w:val="22"/>
        </w:rPr>
      </w:pPr>
      <w:r w:rsidRPr="00F20556">
        <w:rPr>
          <w:rFonts w:ascii="Arial" w:eastAsia="Batang" w:hAnsi="Arial" w:cs="Arial"/>
          <w:bCs/>
          <w:i/>
          <w:sz w:val="20"/>
          <w:szCs w:val="22"/>
        </w:rPr>
        <w:t xml:space="preserve">i revisori legali (revisori contabili) (in caso di affidamento del controllo contabile a una società di revisione, la verifica del possesso del requisito di cui all’art. </w:t>
      </w:r>
      <w:r>
        <w:rPr>
          <w:rFonts w:ascii="Arial" w:eastAsia="Batang" w:hAnsi="Arial" w:cs="Arial"/>
          <w:bCs/>
          <w:i/>
          <w:sz w:val="20"/>
          <w:szCs w:val="22"/>
        </w:rPr>
        <w:t>94</w:t>
      </w:r>
      <w:r w:rsidRPr="00F20556">
        <w:rPr>
          <w:rFonts w:ascii="Arial" w:eastAsia="Batang" w:hAnsi="Arial" w:cs="Arial"/>
          <w:bCs/>
          <w:i/>
          <w:sz w:val="20"/>
          <w:szCs w:val="22"/>
        </w:rPr>
        <w:t>, comma 1, non deve essere condotta sui membri degli organi sociali della società di revisione, trattandosi di soggetto giuridico distinto dall’operatore economico concorrente cui vanno riferite le cause di esclusione)</w:t>
      </w:r>
    </w:p>
    <w:p w14:paraId="026CA533" w14:textId="77777777" w:rsidR="005F5669" w:rsidRDefault="005F5669" w:rsidP="005F5669">
      <w:pPr>
        <w:pStyle w:val="NormaleWeb"/>
        <w:numPr>
          <w:ilvl w:val="0"/>
          <w:numId w:val="46"/>
        </w:numPr>
        <w:spacing w:before="0" w:beforeAutospacing="0" w:after="0" w:afterAutospacing="0"/>
        <w:ind w:left="993" w:hanging="284"/>
        <w:jc w:val="both"/>
        <w:rPr>
          <w:rFonts w:ascii="Arial" w:eastAsia="Batang" w:hAnsi="Arial" w:cs="Arial"/>
          <w:bCs/>
          <w:i/>
          <w:sz w:val="20"/>
          <w:szCs w:val="22"/>
        </w:rPr>
      </w:pPr>
      <w:r w:rsidRPr="00F20556">
        <w:rPr>
          <w:rFonts w:ascii="Arial" w:eastAsia="Batang" w:hAnsi="Arial" w:cs="Arial"/>
          <w:bCs/>
          <w:i/>
          <w:sz w:val="20"/>
          <w:szCs w:val="22"/>
        </w:rPr>
        <w:t>i procuratori generali e gli institori</w:t>
      </w:r>
    </w:p>
    <w:p w14:paraId="1D0A5080" w14:textId="77777777" w:rsidR="005F5669" w:rsidRDefault="005F5669" w:rsidP="005F5669">
      <w:pPr>
        <w:pStyle w:val="NormaleWeb"/>
        <w:spacing w:before="0" w:beforeAutospacing="0" w:after="0" w:afterAutospacing="0"/>
        <w:ind w:left="993" w:hanging="284"/>
        <w:jc w:val="both"/>
        <w:rPr>
          <w:rFonts w:ascii="Arial" w:eastAsia="Batang" w:hAnsi="Arial" w:cs="Arial"/>
          <w:bCs/>
          <w:i/>
          <w:sz w:val="20"/>
          <w:szCs w:val="22"/>
        </w:rPr>
      </w:pPr>
      <w:bookmarkStart w:id="8" w:name="_Hlk140658672"/>
      <w:r>
        <w:rPr>
          <w:rFonts w:ascii="Arial" w:eastAsia="Batang" w:hAnsi="Arial" w:cs="Arial"/>
          <w:bCs/>
          <w:i/>
          <w:sz w:val="20"/>
          <w:szCs w:val="22"/>
        </w:rPr>
        <w:t xml:space="preserve">9. </w:t>
      </w:r>
      <w:r w:rsidRPr="00F20556">
        <w:rPr>
          <w:rFonts w:ascii="Arial" w:eastAsia="Batang" w:hAnsi="Arial" w:cs="Arial"/>
          <w:bCs/>
          <w:i/>
          <w:sz w:val="20"/>
          <w:szCs w:val="22"/>
        </w:rPr>
        <w:t xml:space="preserve">i </w:t>
      </w:r>
      <w:r>
        <w:rPr>
          <w:rFonts w:ascii="Arial" w:eastAsia="Batang" w:hAnsi="Arial" w:cs="Arial"/>
          <w:bCs/>
          <w:i/>
          <w:sz w:val="20"/>
          <w:szCs w:val="22"/>
        </w:rPr>
        <w:t xml:space="preserve">componenti degli organi con poteri di direzione o di vigilanza 10. </w:t>
      </w:r>
      <w:r w:rsidRPr="00016415">
        <w:rPr>
          <w:rFonts w:ascii="Arial" w:eastAsia="Batang" w:hAnsi="Arial" w:cs="Arial"/>
          <w:bCs/>
          <w:i/>
          <w:sz w:val="20"/>
          <w:szCs w:val="22"/>
        </w:rPr>
        <w:t xml:space="preserve">i soggetti muniti di poteri di direzione o </w:t>
      </w:r>
      <w:r>
        <w:rPr>
          <w:rFonts w:ascii="Arial" w:eastAsia="Batang" w:hAnsi="Arial" w:cs="Arial"/>
          <w:bCs/>
          <w:i/>
          <w:sz w:val="20"/>
          <w:szCs w:val="22"/>
        </w:rPr>
        <w:t xml:space="preserve">di </w:t>
      </w:r>
      <w:r w:rsidRPr="00016415">
        <w:rPr>
          <w:rFonts w:ascii="Arial" w:eastAsia="Batang" w:hAnsi="Arial" w:cs="Arial"/>
          <w:bCs/>
          <w:i/>
          <w:sz w:val="20"/>
          <w:szCs w:val="22"/>
        </w:rPr>
        <w:t xml:space="preserve">controllo </w:t>
      </w:r>
      <w:r>
        <w:rPr>
          <w:rFonts w:ascii="Arial" w:eastAsia="Batang" w:hAnsi="Arial" w:cs="Arial"/>
          <w:bCs/>
          <w:i/>
          <w:sz w:val="20"/>
          <w:szCs w:val="22"/>
        </w:rPr>
        <w:t>o di</w:t>
      </w:r>
      <w:r w:rsidRPr="00016415">
        <w:rPr>
          <w:rFonts w:ascii="Arial" w:eastAsia="Batang" w:hAnsi="Arial" w:cs="Arial"/>
          <w:bCs/>
          <w:i/>
          <w:sz w:val="20"/>
          <w:szCs w:val="22"/>
        </w:rPr>
        <w:t xml:space="preserve"> rappresentanza</w:t>
      </w:r>
      <w:r>
        <w:rPr>
          <w:rFonts w:ascii="Arial" w:eastAsia="Batang" w:hAnsi="Arial" w:cs="Arial"/>
          <w:bCs/>
          <w:i/>
          <w:sz w:val="20"/>
          <w:szCs w:val="22"/>
        </w:rPr>
        <w:t>;</w:t>
      </w:r>
    </w:p>
    <w:p w14:paraId="2FBEF01B" w14:textId="77777777" w:rsidR="005F5669" w:rsidRPr="00F20556" w:rsidRDefault="005F5669" w:rsidP="005F5669">
      <w:pPr>
        <w:pStyle w:val="NormaleWeb"/>
        <w:spacing w:before="0" w:beforeAutospacing="0" w:after="0" w:afterAutospacing="0"/>
        <w:ind w:left="709"/>
        <w:jc w:val="both"/>
        <w:rPr>
          <w:rFonts w:ascii="Arial" w:eastAsia="Batang" w:hAnsi="Arial" w:cs="Arial"/>
          <w:bCs/>
          <w:i/>
          <w:sz w:val="20"/>
          <w:szCs w:val="22"/>
        </w:rPr>
      </w:pPr>
      <w:r>
        <w:rPr>
          <w:rFonts w:ascii="Arial" w:eastAsia="Batang" w:hAnsi="Arial" w:cs="Arial"/>
          <w:bCs/>
          <w:i/>
          <w:sz w:val="20"/>
          <w:szCs w:val="22"/>
        </w:rPr>
        <w:t xml:space="preserve">10. </w:t>
      </w:r>
      <w:r w:rsidRPr="00955E14">
        <w:rPr>
          <w:rFonts w:ascii="Arial" w:eastAsia="Batang" w:hAnsi="Arial" w:cs="Arial"/>
          <w:bCs/>
          <w:i/>
          <w:sz w:val="20"/>
          <w:szCs w:val="22"/>
        </w:rPr>
        <w:t>l’amministratore di fatto nelle ipotesi di cui ai numeri precedenti</w:t>
      </w:r>
    </w:p>
    <w:bookmarkEnd w:id="8"/>
    <w:p w14:paraId="4B0E0FBA" w14:textId="77777777" w:rsidR="005F5669" w:rsidRDefault="005F5669" w:rsidP="005F5669">
      <w:pPr>
        <w:widowControl w:val="0"/>
        <w:tabs>
          <w:tab w:val="left" w:pos="1276"/>
        </w:tabs>
        <w:spacing w:line="360" w:lineRule="auto"/>
        <w:ind w:left="1276" w:hanging="850"/>
        <w:jc w:val="both"/>
        <w:rPr>
          <w:rFonts w:ascii="Arial" w:hAnsi="Arial" w:cs="Arial"/>
          <w:b/>
          <w:sz w:val="20"/>
          <w:szCs w:val="20"/>
        </w:rPr>
      </w:pPr>
    </w:p>
    <w:tbl>
      <w:tblPr>
        <w:tblW w:w="7065" w:type="dxa"/>
        <w:tblInd w:w="782" w:type="dxa"/>
        <w:tblLayout w:type="fixed"/>
        <w:tblCellMar>
          <w:left w:w="0" w:type="dxa"/>
          <w:right w:w="0" w:type="dxa"/>
        </w:tblCellMar>
        <w:tblLook w:val="04A0" w:firstRow="1" w:lastRow="0" w:firstColumn="1" w:lastColumn="0" w:noHBand="0" w:noVBand="1"/>
      </w:tblPr>
      <w:tblGrid>
        <w:gridCol w:w="3822"/>
        <w:gridCol w:w="3243"/>
      </w:tblGrid>
      <w:tr w:rsidR="005F5669" w14:paraId="69A297F9" w14:textId="77777777" w:rsidTr="00FB301C">
        <w:trPr>
          <w:trHeight w:hRule="exact" w:val="428"/>
        </w:trPr>
        <w:tc>
          <w:tcPr>
            <w:tcW w:w="3822" w:type="dxa"/>
            <w:tcBorders>
              <w:top w:val="single" w:sz="2" w:space="0" w:color="000000"/>
              <w:left w:val="single" w:sz="2" w:space="0" w:color="000000"/>
              <w:bottom w:val="single" w:sz="2" w:space="0" w:color="000000"/>
              <w:right w:val="single" w:sz="2" w:space="0" w:color="000000"/>
            </w:tcBorders>
            <w:hideMark/>
          </w:tcPr>
          <w:p w14:paraId="757E3D31" w14:textId="77777777" w:rsidR="005F5669" w:rsidRDefault="005F5669" w:rsidP="00FB301C">
            <w:pPr>
              <w:pStyle w:val="TableParagraph"/>
              <w:kinsoku w:val="0"/>
              <w:overflowPunct w:val="0"/>
              <w:spacing w:before="45"/>
              <w:ind w:left="115"/>
              <w:rPr>
                <w:rFonts w:ascii="Arial" w:hAnsi="Arial" w:cs="Arial"/>
                <w:b/>
                <w:bCs/>
                <w:color w:val="030000"/>
                <w:w w:val="105"/>
                <w:sz w:val="20"/>
                <w:szCs w:val="18"/>
              </w:rPr>
            </w:pPr>
            <w:r>
              <w:rPr>
                <w:rFonts w:ascii="Arial" w:hAnsi="Arial" w:cs="Arial"/>
                <w:b/>
                <w:bCs/>
                <w:color w:val="030000"/>
                <w:w w:val="105"/>
                <w:sz w:val="20"/>
                <w:szCs w:val="18"/>
              </w:rPr>
              <w:t>Nome e cognome</w:t>
            </w:r>
          </w:p>
        </w:tc>
        <w:tc>
          <w:tcPr>
            <w:tcW w:w="3243" w:type="dxa"/>
            <w:tcBorders>
              <w:top w:val="single" w:sz="2" w:space="0" w:color="000000"/>
              <w:left w:val="single" w:sz="2" w:space="0" w:color="000000"/>
              <w:bottom w:val="single" w:sz="2" w:space="0" w:color="000000"/>
              <w:right w:val="single" w:sz="2" w:space="0" w:color="000000"/>
            </w:tcBorders>
          </w:tcPr>
          <w:p w14:paraId="06FE6CDA" w14:textId="77777777" w:rsidR="005F5669" w:rsidRDefault="005F5669" w:rsidP="00FB301C">
            <w:pPr>
              <w:pStyle w:val="TableParagraph"/>
              <w:kinsoku w:val="0"/>
              <w:overflowPunct w:val="0"/>
              <w:spacing w:before="45"/>
              <w:ind w:left="115"/>
              <w:rPr>
                <w:rFonts w:ascii="Arial" w:hAnsi="Arial" w:cs="Arial"/>
                <w:sz w:val="20"/>
                <w:szCs w:val="18"/>
              </w:rPr>
            </w:pPr>
          </w:p>
        </w:tc>
      </w:tr>
      <w:tr w:rsidR="005F5669" w14:paraId="043959AA" w14:textId="77777777" w:rsidTr="00FB301C">
        <w:trPr>
          <w:trHeight w:hRule="exact" w:val="428"/>
        </w:trPr>
        <w:tc>
          <w:tcPr>
            <w:tcW w:w="3822" w:type="dxa"/>
            <w:tcBorders>
              <w:top w:val="single" w:sz="2" w:space="0" w:color="000000"/>
              <w:left w:val="single" w:sz="2" w:space="0" w:color="000000"/>
              <w:bottom w:val="single" w:sz="2" w:space="0" w:color="000000"/>
              <w:right w:val="single" w:sz="2" w:space="0" w:color="000000"/>
            </w:tcBorders>
            <w:hideMark/>
          </w:tcPr>
          <w:p w14:paraId="1DAD0ED0" w14:textId="77777777" w:rsidR="005F5669" w:rsidRDefault="005F5669" w:rsidP="00FB301C">
            <w:pPr>
              <w:pStyle w:val="TableParagraph"/>
              <w:kinsoku w:val="0"/>
              <w:overflowPunct w:val="0"/>
              <w:spacing w:before="45"/>
              <w:ind w:left="115"/>
              <w:rPr>
                <w:rFonts w:ascii="Arial" w:hAnsi="Arial" w:cs="Arial"/>
                <w:sz w:val="20"/>
                <w:szCs w:val="18"/>
              </w:rPr>
            </w:pPr>
            <w:r>
              <w:rPr>
                <w:rFonts w:ascii="Arial" w:hAnsi="Arial" w:cs="Arial"/>
                <w:b/>
                <w:bCs/>
                <w:color w:val="030000"/>
                <w:w w:val="105"/>
                <w:sz w:val="20"/>
                <w:szCs w:val="18"/>
              </w:rPr>
              <w:t>Qualifica/carica/ruolo</w:t>
            </w:r>
          </w:p>
        </w:tc>
        <w:tc>
          <w:tcPr>
            <w:tcW w:w="3243" w:type="dxa"/>
            <w:tcBorders>
              <w:top w:val="single" w:sz="2" w:space="0" w:color="000000"/>
              <w:left w:val="single" w:sz="2" w:space="0" w:color="000000"/>
              <w:bottom w:val="single" w:sz="2" w:space="0" w:color="000000"/>
              <w:right w:val="single" w:sz="2" w:space="0" w:color="000000"/>
            </w:tcBorders>
          </w:tcPr>
          <w:p w14:paraId="131E15DC" w14:textId="77777777" w:rsidR="005F5669" w:rsidRDefault="005F5669" w:rsidP="00FB301C">
            <w:pPr>
              <w:pStyle w:val="TableParagraph"/>
              <w:kinsoku w:val="0"/>
              <w:overflowPunct w:val="0"/>
              <w:spacing w:before="45"/>
              <w:ind w:left="115"/>
              <w:rPr>
                <w:rFonts w:ascii="Arial" w:hAnsi="Arial" w:cs="Arial"/>
                <w:sz w:val="20"/>
                <w:szCs w:val="18"/>
              </w:rPr>
            </w:pPr>
          </w:p>
        </w:tc>
      </w:tr>
      <w:tr w:rsidR="005F5669" w14:paraId="3C8AD9E0" w14:textId="77777777" w:rsidTr="00FB301C">
        <w:trPr>
          <w:trHeight w:hRule="exact" w:val="664"/>
        </w:trPr>
        <w:tc>
          <w:tcPr>
            <w:tcW w:w="3822" w:type="dxa"/>
            <w:tcBorders>
              <w:top w:val="single" w:sz="2" w:space="0" w:color="000000"/>
              <w:left w:val="single" w:sz="2" w:space="0" w:color="000000"/>
              <w:bottom w:val="single" w:sz="2" w:space="0" w:color="000000"/>
              <w:right w:val="single" w:sz="2" w:space="0" w:color="000000"/>
            </w:tcBorders>
          </w:tcPr>
          <w:p w14:paraId="27317FD6" w14:textId="77777777" w:rsidR="005F5669" w:rsidRDefault="005F5669" w:rsidP="00FB301C">
            <w:pPr>
              <w:pStyle w:val="TableParagraph"/>
              <w:kinsoku w:val="0"/>
              <w:overflowPunct w:val="0"/>
              <w:spacing w:before="45"/>
              <w:ind w:left="115"/>
              <w:rPr>
                <w:rFonts w:ascii="Arial" w:hAnsi="Arial" w:cs="Arial"/>
                <w:color w:val="030000"/>
                <w:w w:val="105"/>
                <w:sz w:val="20"/>
                <w:szCs w:val="18"/>
              </w:rPr>
            </w:pPr>
            <w:r>
              <w:rPr>
                <w:rFonts w:ascii="Arial" w:hAnsi="Arial" w:cs="Arial"/>
                <w:color w:val="030000"/>
                <w:w w:val="105"/>
                <w:sz w:val="20"/>
                <w:szCs w:val="18"/>
              </w:rPr>
              <w:t xml:space="preserve">Poteri di rappresentanza: </w:t>
            </w:r>
          </w:p>
          <w:p w14:paraId="31020D9C" w14:textId="77777777" w:rsidR="005F5669" w:rsidRDefault="005F5669" w:rsidP="00FB301C">
            <w:pPr>
              <w:pStyle w:val="TableParagraph"/>
              <w:kinsoku w:val="0"/>
              <w:overflowPunct w:val="0"/>
              <w:spacing w:before="45"/>
              <w:rPr>
                <w:rFonts w:ascii="Arial" w:hAnsi="Arial" w:cs="Arial"/>
                <w:sz w:val="20"/>
                <w:szCs w:val="18"/>
              </w:rPr>
            </w:pPr>
          </w:p>
        </w:tc>
        <w:tc>
          <w:tcPr>
            <w:tcW w:w="3243" w:type="dxa"/>
            <w:tcBorders>
              <w:top w:val="single" w:sz="2" w:space="0" w:color="000000"/>
              <w:left w:val="single" w:sz="2" w:space="0" w:color="000000"/>
              <w:bottom w:val="single" w:sz="2" w:space="0" w:color="000000"/>
              <w:right w:val="single" w:sz="2" w:space="0" w:color="000000"/>
            </w:tcBorders>
            <w:hideMark/>
          </w:tcPr>
          <w:p w14:paraId="36D0DD7C" w14:textId="77777777" w:rsidR="005F5669" w:rsidRDefault="005F5669" w:rsidP="00FB301C">
            <w:pPr>
              <w:pStyle w:val="TableParagraph"/>
              <w:kinsoku w:val="0"/>
              <w:overflowPunct w:val="0"/>
              <w:spacing w:before="45"/>
              <w:ind w:left="115"/>
              <w:rPr>
                <w:rFonts w:ascii="Arial" w:hAnsi="Arial" w:cs="Arial"/>
                <w:sz w:val="20"/>
                <w:szCs w:val="18"/>
              </w:rPr>
            </w:pPr>
            <w:r>
              <w:rPr>
                <w:rFonts w:ascii="Arial" w:hAnsi="Arial" w:cs="Arial"/>
                <w:sz w:val="20"/>
                <w:szCs w:val="18"/>
              </w:rPr>
              <w:t>□ NO</w:t>
            </w:r>
          </w:p>
          <w:p w14:paraId="05CDA04A" w14:textId="77777777" w:rsidR="005F5669" w:rsidRDefault="005F5669" w:rsidP="00FB301C">
            <w:pPr>
              <w:pStyle w:val="TableParagraph"/>
              <w:kinsoku w:val="0"/>
              <w:overflowPunct w:val="0"/>
              <w:spacing w:before="45"/>
              <w:ind w:left="115"/>
              <w:rPr>
                <w:rFonts w:ascii="Arial" w:hAnsi="Arial" w:cs="Arial"/>
                <w:sz w:val="20"/>
                <w:szCs w:val="18"/>
              </w:rPr>
            </w:pPr>
            <w:r>
              <w:rPr>
                <w:rFonts w:ascii="Arial" w:hAnsi="Arial" w:cs="Arial"/>
                <w:sz w:val="20"/>
                <w:szCs w:val="18"/>
              </w:rPr>
              <w:t>□ SI</w:t>
            </w:r>
          </w:p>
        </w:tc>
      </w:tr>
      <w:tr w:rsidR="005F5669" w14:paraId="303AC2CA" w14:textId="77777777" w:rsidTr="00FB301C">
        <w:trPr>
          <w:trHeight w:hRule="exact" w:val="421"/>
        </w:trPr>
        <w:tc>
          <w:tcPr>
            <w:tcW w:w="3822" w:type="dxa"/>
            <w:tcBorders>
              <w:top w:val="single" w:sz="2" w:space="0" w:color="000000"/>
              <w:left w:val="single" w:sz="2" w:space="0" w:color="000000"/>
              <w:bottom w:val="single" w:sz="2" w:space="0" w:color="000000"/>
              <w:right w:val="single" w:sz="2" w:space="0" w:color="000000"/>
            </w:tcBorders>
            <w:hideMark/>
          </w:tcPr>
          <w:p w14:paraId="35D5398C" w14:textId="77777777" w:rsidR="005F5669" w:rsidRDefault="005F5669" w:rsidP="00FB301C">
            <w:pPr>
              <w:pStyle w:val="TableParagraph"/>
              <w:kinsoku w:val="0"/>
              <w:overflowPunct w:val="0"/>
              <w:spacing w:before="65"/>
              <w:ind w:left="107"/>
              <w:rPr>
                <w:rFonts w:ascii="Arial" w:hAnsi="Arial" w:cs="Arial"/>
                <w:sz w:val="20"/>
                <w:szCs w:val="18"/>
              </w:rPr>
            </w:pPr>
            <w:r>
              <w:rPr>
                <w:rFonts w:ascii="Arial" w:hAnsi="Arial" w:cs="Arial"/>
                <w:color w:val="030000"/>
                <w:w w:val="105"/>
                <w:sz w:val="20"/>
                <w:szCs w:val="18"/>
              </w:rPr>
              <w:t>Data e</w:t>
            </w:r>
            <w:r>
              <w:rPr>
                <w:rFonts w:ascii="Arial" w:hAnsi="Arial" w:cs="Arial"/>
                <w:color w:val="030000"/>
                <w:spacing w:val="5"/>
                <w:w w:val="105"/>
                <w:sz w:val="20"/>
                <w:szCs w:val="18"/>
              </w:rPr>
              <w:t xml:space="preserve"> </w:t>
            </w:r>
            <w:r>
              <w:rPr>
                <w:rFonts w:ascii="Arial" w:hAnsi="Arial" w:cs="Arial"/>
                <w:color w:val="030000"/>
                <w:w w:val="105"/>
                <w:sz w:val="20"/>
                <w:szCs w:val="18"/>
              </w:rPr>
              <w:t>luogo</w:t>
            </w:r>
            <w:r>
              <w:rPr>
                <w:rFonts w:ascii="Arial" w:hAnsi="Arial" w:cs="Arial"/>
                <w:color w:val="030000"/>
                <w:spacing w:val="4"/>
                <w:w w:val="105"/>
                <w:sz w:val="20"/>
                <w:szCs w:val="18"/>
              </w:rPr>
              <w:t xml:space="preserve"> </w:t>
            </w:r>
            <w:r>
              <w:rPr>
                <w:rFonts w:ascii="Arial" w:hAnsi="Arial" w:cs="Arial"/>
                <w:color w:val="030000"/>
                <w:w w:val="105"/>
                <w:sz w:val="20"/>
                <w:szCs w:val="18"/>
              </w:rPr>
              <w:t>di</w:t>
            </w:r>
            <w:r>
              <w:rPr>
                <w:rFonts w:ascii="Arial" w:hAnsi="Arial" w:cs="Arial"/>
                <w:color w:val="030000"/>
                <w:spacing w:val="5"/>
                <w:w w:val="105"/>
                <w:sz w:val="20"/>
                <w:szCs w:val="18"/>
              </w:rPr>
              <w:t xml:space="preserve"> </w:t>
            </w:r>
            <w:r>
              <w:rPr>
                <w:rFonts w:ascii="Arial" w:hAnsi="Arial" w:cs="Arial"/>
                <w:color w:val="030000"/>
                <w:w w:val="105"/>
                <w:sz w:val="20"/>
                <w:szCs w:val="18"/>
              </w:rPr>
              <w:t>nascita</w:t>
            </w:r>
          </w:p>
        </w:tc>
        <w:tc>
          <w:tcPr>
            <w:tcW w:w="3243" w:type="dxa"/>
            <w:tcBorders>
              <w:top w:val="single" w:sz="2" w:space="0" w:color="000000"/>
              <w:left w:val="single" w:sz="2" w:space="0" w:color="000000"/>
              <w:bottom w:val="single" w:sz="2" w:space="0" w:color="000000"/>
              <w:right w:val="single" w:sz="2" w:space="0" w:color="000000"/>
            </w:tcBorders>
          </w:tcPr>
          <w:p w14:paraId="500D7B29" w14:textId="77777777" w:rsidR="005F5669" w:rsidRDefault="005F5669" w:rsidP="00FB301C">
            <w:pPr>
              <w:pStyle w:val="TableParagraph"/>
              <w:kinsoku w:val="0"/>
              <w:overflowPunct w:val="0"/>
              <w:spacing w:before="65"/>
              <w:ind w:left="115"/>
              <w:rPr>
                <w:rFonts w:ascii="Arial" w:hAnsi="Arial" w:cs="Arial"/>
                <w:sz w:val="20"/>
                <w:szCs w:val="18"/>
              </w:rPr>
            </w:pPr>
          </w:p>
        </w:tc>
      </w:tr>
      <w:tr w:rsidR="005F5669" w14:paraId="3FC58940" w14:textId="77777777" w:rsidTr="00FB301C">
        <w:trPr>
          <w:trHeight w:hRule="exact" w:val="360"/>
        </w:trPr>
        <w:tc>
          <w:tcPr>
            <w:tcW w:w="3822" w:type="dxa"/>
            <w:tcBorders>
              <w:top w:val="single" w:sz="2" w:space="0" w:color="000000"/>
              <w:left w:val="single" w:sz="2" w:space="0" w:color="000000"/>
              <w:bottom w:val="single" w:sz="2" w:space="0" w:color="000000"/>
              <w:right w:val="single" w:sz="2" w:space="0" w:color="000000"/>
            </w:tcBorders>
            <w:hideMark/>
          </w:tcPr>
          <w:p w14:paraId="594F92A0" w14:textId="77777777" w:rsidR="005F5669" w:rsidRDefault="005F5669" w:rsidP="00FB301C">
            <w:pPr>
              <w:pStyle w:val="TableParagraph"/>
              <w:kinsoku w:val="0"/>
              <w:overflowPunct w:val="0"/>
              <w:spacing w:before="48"/>
              <w:ind w:left="118"/>
              <w:rPr>
                <w:rFonts w:ascii="Arial" w:hAnsi="Arial" w:cs="Arial"/>
                <w:sz w:val="20"/>
                <w:szCs w:val="18"/>
              </w:rPr>
            </w:pPr>
            <w:r>
              <w:rPr>
                <w:rFonts w:ascii="Arial" w:hAnsi="Arial" w:cs="Arial"/>
                <w:color w:val="030000"/>
                <w:w w:val="105"/>
                <w:sz w:val="20"/>
                <w:szCs w:val="18"/>
              </w:rPr>
              <w:t>Residenza</w:t>
            </w:r>
          </w:p>
        </w:tc>
        <w:tc>
          <w:tcPr>
            <w:tcW w:w="3243" w:type="dxa"/>
            <w:tcBorders>
              <w:top w:val="single" w:sz="2" w:space="0" w:color="000000"/>
              <w:left w:val="single" w:sz="2" w:space="0" w:color="000000"/>
              <w:bottom w:val="single" w:sz="2" w:space="0" w:color="000000"/>
              <w:right w:val="single" w:sz="2" w:space="0" w:color="000000"/>
            </w:tcBorders>
          </w:tcPr>
          <w:p w14:paraId="5CB8FCC2" w14:textId="77777777" w:rsidR="005F5669" w:rsidRDefault="005F5669" w:rsidP="00FB301C">
            <w:pPr>
              <w:pStyle w:val="TableParagraph"/>
              <w:kinsoku w:val="0"/>
              <w:overflowPunct w:val="0"/>
              <w:spacing w:before="48"/>
              <w:ind w:left="115"/>
              <w:rPr>
                <w:rFonts w:ascii="Arial" w:hAnsi="Arial" w:cs="Arial"/>
                <w:sz w:val="20"/>
                <w:szCs w:val="18"/>
              </w:rPr>
            </w:pPr>
          </w:p>
        </w:tc>
      </w:tr>
      <w:tr w:rsidR="005F5669" w14:paraId="3B29AB02" w14:textId="77777777" w:rsidTr="00FB301C">
        <w:trPr>
          <w:trHeight w:hRule="exact" w:val="353"/>
        </w:trPr>
        <w:tc>
          <w:tcPr>
            <w:tcW w:w="3822" w:type="dxa"/>
            <w:tcBorders>
              <w:top w:val="single" w:sz="2" w:space="0" w:color="000000"/>
              <w:left w:val="single" w:sz="2" w:space="0" w:color="000000"/>
              <w:bottom w:val="single" w:sz="2" w:space="0" w:color="000000"/>
              <w:right w:val="single" w:sz="2" w:space="0" w:color="000000"/>
            </w:tcBorders>
            <w:hideMark/>
          </w:tcPr>
          <w:p w14:paraId="182F2FDF" w14:textId="77777777" w:rsidR="005F5669" w:rsidRDefault="005F5669" w:rsidP="00FB301C">
            <w:pPr>
              <w:pStyle w:val="TableParagraph"/>
              <w:kinsoku w:val="0"/>
              <w:overflowPunct w:val="0"/>
              <w:spacing w:before="48"/>
              <w:ind w:left="118"/>
              <w:rPr>
                <w:rFonts w:ascii="Arial" w:hAnsi="Arial" w:cs="Arial"/>
                <w:sz w:val="20"/>
                <w:szCs w:val="18"/>
              </w:rPr>
            </w:pPr>
            <w:r>
              <w:rPr>
                <w:rFonts w:ascii="Arial" w:hAnsi="Arial" w:cs="Arial"/>
                <w:color w:val="030000"/>
                <w:w w:val="105"/>
                <w:sz w:val="20"/>
                <w:szCs w:val="18"/>
              </w:rPr>
              <w:t>Codice fiscale</w:t>
            </w:r>
          </w:p>
        </w:tc>
        <w:tc>
          <w:tcPr>
            <w:tcW w:w="3243" w:type="dxa"/>
            <w:tcBorders>
              <w:top w:val="single" w:sz="2" w:space="0" w:color="000000"/>
              <w:left w:val="single" w:sz="2" w:space="0" w:color="000000"/>
              <w:bottom w:val="single" w:sz="2" w:space="0" w:color="000000"/>
              <w:right w:val="single" w:sz="2" w:space="0" w:color="000000"/>
            </w:tcBorders>
          </w:tcPr>
          <w:p w14:paraId="654C4CC2" w14:textId="77777777" w:rsidR="005F5669" w:rsidRDefault="005F5669" w:rsidP="00FB301C">
            <w:pPr>
              <w:pStyle w:val="TableParagraph"/>
              <w:kinsoku w:val="0"/>
              <w:overflowPunct w:val="0"/>
              <w:spacing w:before="48"/>
              <w:ind w:left="115"/>
              <w:rPr>
                <w:rFonts w:ascii="Arial" w:hAnsi="Arial" w:cs="Arial"/>
                <w:sz w:val="20"/>
                <w:szCs w:val="18"/>
              </w:rPr>
            </w:pPr>
          </w:p>
        </w:tc>
      </w:tr>
    </w:tbl>
    <w:p w14:paraId="48924138" w14:textId="77777777" w:rsidR="005F5669" w:rsidRDefault="005F5669" w:rsidP="005F5669">
      <w:pPr>
        <w:widowControl w:val="0"/>
        <w:tabs>
          <w:tab w:val="left" w:pos="426"/>
        </w:tabs>
        <w:spacing w:line="360" w:lineRule="auto"/>
        <w:ind w:firstLine="142"/>
        <w:jc w:val="both"/>
        <w:rPr>
          <w:rFonts w:ascii="Arial" w:hAnsi="Arial" w:cs="Arial"/>
          <w:b/>
          <w:i/>
          <w:sz w:val="20"/>
          <w:szCs w:val="20"/>
        </w:rPr>
      </w:pPr>
    </w:p>
    <w:p w14:paraId="2DDCE4DA" w14:textId="77777777" w:rsidR="005F5669" w:rsidRDefault="005F5669" w:rsidP="005F5669">
      <w:pPr>
        <w:widowControl w:val="0"/>
        <w:tabs>
          <w:tab w:val="left" w:pos="426"/>
        </w:tabs>
        <w:spacing w:line="360" w:lineRule="auto"/>
        <w:ind w:firstLine="851"/>
        <w:jc w:val="both"/>
        <w:rPr>
          <w:rFonts w:ascii="Arial" w:hAnsi="Arial" w:cs="Arial"/>
          <w:i/>
          <w:sz w:val="20"/>
          <w:szCs w:val="20"/>
          <w:u w:val="single"/>
        </w:rPr>
      </w:pPr>
      <w:r w:rsidRPr="006E7DD6">
        <w:rPr>
          <w:rFonts w:ascii="Arial" w:hAnsi="Arial" w:cs="Arial"/>
          <w:i/>
          <w:sz w:val="20"/>
          <w:szCs w:val="20"/>
          <w:u w:val="single"/>
        </w:rPr>
        <w:t>[aggiungere un riquadro per ciascuno dei soggetti da indicare]</w:t>
      </w:r>
    </w:p>
    <w:p w14:paraId="6388FFCD" w14:textId="77777777" w:rsidR="005F5669" w:rsidRDefault="005F5669" w:rsidP="005F5669">
      <w:pPr>
        <w:widowControl w:val="0"/>
        <w:tabs>
          <w:tab w:val="left" w:pos="426"/>
        </w:tabs>
        <w:spacing w:line="360" w:lineRule="auto"/>
        <w:jc w:val="both"/>
        <w:rPr>
          <w:rFonts w:ascii="Arial" w:hAnsi="Arial" w:cs="Arial"/>
          <w:iCs/>
          <w:sz w:val="20"/>
          <w:szCs w:val="20"/>
          <w:u w:val="single"/>
        </w:rPr>
      </w:pPr>
    </w:p>
    <w:p w14:paraId="29BE78D5" w14:textId="77777777" w:rsidR="005F5669" w:rsidRPr="00594F53" w:rsidRDefault="005F5669" w:rsidP="005F5669">
      <w:pPr>
        <w:widowControl w:val="0"/>
        <w:tabs>
          <w:tab w:val="left" w:pos="426"/>
        </w:tabs>
        <w:spacing w:line="360" w:lineRule="auto"/>
        <w:ind w:firstLine="142"/>
        <w:jc w:val="both"/>
        <w:rPr>
          <w:rFonts w:ascii="Arial" w:hAnsi="Arial" w:cs="Arial"/>
          <w:b/>
          <w:i/>
          <w:sz w:val="20"/>
          <w:szCs w:val="20"/>
        </w:rPr>
      </w:pPr>
      <w:r w:rsidRPr="00594F53">
        <w:rPr>
          <w:rFonts w:ascii="Arial" w:hAnsi="Arial" w:cs="Arial"/>
          <w:b/>
          <w:i/>
          <w:sz w:val="20"/>
          <w:szCs w:val="20"/>
        </w:rPr>
        <w:t>Oppure</w:t>
      </w:r>
    </w:p>
    <w:p w14:paraId="0B2E55F4" w14:textId="77777777" w:rsidR="005F5669" w:rsidRDefault="005F5669" w:rsidP="005F5669">
      <w:pPr>
        <w:widowControl w:val="0"/>
        <w:tabs>
          <w:tab w:val="left" w:pos="1276"/>
        </w:tabs>
        <w:spacing w:line="360" w:lineRule="auto"/>
        <w:ind w:left="851" w:hanging="709"/>
        <w:jc w:val="both"/>
        <w:rPr>
          <w:rFonts w:ascii="Arial" w:hAnsi="Arial" w:cs="Arial"/>
          <w:b/>
          <w:sz w:val="20"/>
          <w:szCs w:val="20"/>
        </w:rPr>
      </w:pPr>
      <w:r>
        <w:rPr>
          <w:rFonts w:ascii="Arial" w:hAnsi="Arial" w:cs="Arial"/>
          <w:sz w:val="20"/>
          <w:szCs w:val="20"/>
        </w:rPr>
        <w:sym w:font="Wingdings 2" w:char="F0A3"/>
      </w:r>
      <w:r>
        <w:rPr>
          <w:rFonts w:ascii="Arial" w:hAnsi="Arial" w:cs="Arial"/>
          <w:sz w:val="20"/>
          <w:szCs w:val="20"/>
        </w:rPr>
        <w:t xml:space="preserve"> </w:t>
      </w:r>
      <w:r>
        <w:rPr>
          <w:rFonts w:ascii="Arial" w:hAnsi="Arial" w:cs="Arial"/>
          <w:b/>
          <w:sz w:val="20"/>
          <w:szCs w:val="20"/>
        </w:rPr>
        <w:t xml:space="preserve">B4 - in caso di società di capitali con modello monistico (ex art. 2409 </w:t>
      </w:r>
      <w:proofErr w:type="spellStart"/>
      <w:r>
        <w:rPr>
          <w:rFonts w:ascii="Arial" w:hAnsi="Arial" w:cs="Arial"/>
          <w:b/>
          <w:sz w:val="20"/>
          <w:szCs w:val="20"/>
        </w:rPr>
        <w:t>sexiesdecies</w:t>
      </w:r>
      <w:proofErr w:type="spellEnd"/>
      <w:r>
        <w:rPr>
          <w:rFonts w:ascii="Arial" w:hAnsi="Arial" w:cs="Arial"/>
          <w:b/>
          <w:sz w:val="20"/>
          <w:szCs w:val="20"/>
        </w:rPr>
        <w:t>, comma 1 c.c.) fondata sulla presenza di un “</w:t>
      </w:r>
      <w:proofErr w:type="gramStart"/>
      <w:r>
        <w:rPr>
          <w:rFonts w:ascii="Arial" w:hAnsi="Arial" w:cs="Arial"/>
          <w:b/>
          <w:sz w:val="20"/>
          <w:szCs w:val="20"/>
        </w:rPr>
        <w:t>Consiglio di Amministrazione</w:t>
      </w:r>
      <w:proofErr w:type="gramEnd"/>
      <w:r>
        <w:rPr>
          <w:rFonts w:ascii="Arial" w:hAnsi="Arial" w:cs="Arial"/>
          <w:b/>
          <w:sz w:val="20"/>
          <w:szCs w:val="20"/>
        </w:rPr>
        <w:t>” e di un “Comitato per il controllo sulla gestione” costituito al suo interno</w:t>
      </w:r>
    </w:p>
    <w:p w14:paraId="0BA42B90" w14:textId="77777777" w:rsidR="005F5669" w:rsidRDefault="005F5669" w:rsidP="005F5669">
      <w:pPr>
        <w:pStyle w:val="NormaleWeb"/>
        <w:spacing w:before="0" w:beforeAutospacing="0" w:after="0" w:afterAutospacing="0"/>
        <w:ind w:left="993" w:hanging="142"/>
        <w:jc w:val="both"/>
        <w:rPr>
          <w:rFonts w:ascii="Arial" w:eastAsia="Batang" w:hAnsi="Arial" w:cs="Arial"/>
          <w:bCs/>
          <w:i/>
          <w:sz w:val="20"/>
          <w:szCs w:val="22"/>
        </w:rPr>
      </w:pPr>
      <w:r>
        <w:rPr>
          <w:rFonts w:ascii="Arial" w:eastAsia="Batang" w:hAnsi="Arial" w:cs="Arial"/>
          <w:bCs/>
          <w:i/>
          <w:sz w:val="20"/>
          <w:szCs w:val="22"/>
        </w:rPr>
        <w:t>indicare, ove presenti, TUTTI:</w:t>
      </w:r>
    </w:p>
    <w:p w14:paraId="3427F673" w14:textId="77777777" w:rsidR="005F5669" w:rsidRDefault="005F5669" w:rsidP="005F5669">
      <w:pPr>
        <w:pStyle w:val="NormaleWeb"/>
        <w:numPr>
          <w:ilvl w:val="0"/>
          <w:numId w:val="47"/>
        </w:numPr>
        <w:spacing w:before="0" w:beforeAutospacing="0" w:after="0" w:afterAutospacing="0"/>
        <w:ind w:left="1134" w:hanging="283"/>
        <w:jc w:val="both"/>
        <w:rPr>
          <w:rFonts w:ascii="Arial" w:eastAsia="Batang" w:hAnsi="Arial" w:cs="Arial"/>
          <w:bCs/>
          <w:i/>
          <w:sz w:val="20"/>
          <w:szCs w:val="22"/>
        </w:rPr>
      </w:pPr>
      <w:r>
        <w:rPr>
          <w:rFonts w:ascii="Arial" w:eastAsia="Batang" w:hAnsi="Arial" w:cs="Arial"/>
          <w:bCs/>
          <w:i/>
          <w:sz w:val="20"/>
          <w:szCs w:val="22"/>
        </w:rPr>
        <w:t xml:space="preserve">gli amministratori muniti di rappresentanza (compresi Presidente, </w:t>
      </w:r>
      <w:proofErr w:type="gramStart"/>
      <w:r>
        <w:rPr>
          <w:rFonts w:ascii="Arial" w:eastAsia="Batang" w:hAnsi="Arial" w:cs="Arial"/>
          <w:bCs/>
          <w:i/>
          <w:sz w:val="20"/>
          <w:szCs w:val="22"/>
        </w:rPr>
        <w:t>Vice Presidente</w:t>
      </w:r>
      <w:proofErr w:type="gramEnd"/>
      <w:r>
        <w:rPr>
          <w:rFonts w:ascii="Arial" w:eastAsia="Batang" w:hAnsi="Arial" w:cs="Arial"/>
          <w:bCs/>
          <w:i/>
          <w:sz w:val="20"/>
          <w:szCs w:val="22"/>
        </w:rPr>
        <w:t xml:space="preserve"> del CdG, Consiglieri di Gestione (CdG), Amministratori Delegati e Direttore Generale)</w:t>
      </w:r>
    </w:p>
    <w:p w14:paraId="7C266A06" w14:textId="77777777" w:rsidR="005F5669" w:rsidRDefault="005F5669" w:rsidP="005F5669">
      <w:pPr>
        <w:pStyle w:val="NormaleWeb"/>
        <w:numPr>
          <w:ilvl w:val="0"/>
          <w:numId w:val="47"/>
        </w:numPr>
        <w:spacing w:before="0" w:beforeAutospacing="0" w:after="0" w:afterAutospacing="0"/>
        <w:ind w:left="1134" w:hanging="283"/>
        <w:jc w:val="both"/>
        <w:rPr>
          <w:rFonts w:ascii="Arial" w:eastAsia="Batang" w:hAnsi="Arial" w:cs="Arial"/>
          <w:bCs/>
          <w:i/>
          <w:sz w:val="20"/>
          <w:szCs w:val="22"/>
        </w:rPr>
      </w:pPr>
      <w:r w:rsidRPr="00F20556">
        <w:rPr>
          <w:rFonts w:ascii="Arial" w:eastAsia="Batang" w:hAnsi="Arial" w:cs="Arial"/>
          <w:bCs/>
          <w:i/>
          <w:sz w:val="20"/>
          <w:szCs w:val="22"/>
        </w:rPr>
        <w:t>membri del comitato per il controllo sulla gestione</w:t>
      </w:r>
    </w:p>
    <w:p w14:paraId="68BE569F" w14:textId="77777777" w:rsidR="005F5669" w:rsidRDefault="005F5669" w:rsidP="005F5669">
      <w:pPr>
        <w:pStyle w:val="NormaleWeb"/>
        <w:numPr>
          <w:ilvl w:val="0"/>
          <w:numId w:val="47"/>
        </w:numPr>
        <w:spacing w:before="0" w:beforeAutospacing="0" w:after="0" w:afterAutospacing="0"/>
        <w:ind w:left="1134" w:hanging="283"/>
        <w:jc w:val="both"/>
        <w:rPr>
          <w:rFonts w:ascii="Arial" w:eastAsia="Batang" w:hAnsi="Arial" w:cs="Arial"/>
          <w:bCs/>
          <w:i/>
          <w:sz w:val="20"/>
          <w:szCs w:val="22"/>
        </w:rPr>
      </w:pPr>
      <w:r w:rsidRPr="00F20556">
        <w:rPr>
          <w:rFonts w:ascii="Arial" w:eastAsia="Batang" w:hAnsi="Arial" w:cs="Arial"/>
          <w:bCs/>
          <w:i/>
          <w:sz w:val="20"/>
          <w:szCs w:val="22"/>
        </w:rPr>
        <w:t>i soggetti muniti di poteri di “direzione” (come i dipendenti o i professionisti ai quali sono stati conferiti significativi poteri di direzione e gestione dell’impresa)</w:t>
      </w:r>
    </w:p>
    <w:p w14:paraId="690E0812" w14:textId="77777777" w:rsidR="005F5669" w:rsidRDefault="005F5669" w:rsidP="005F5669">
      <w:pPr>
        <w:pStyle w:val="NormaleWeb"/>
        <w:numPr>
          <w:ilvl w:val="0"/>
          <w:numId w:val="47"/>
        </w:numPr>
        <w:spacing w:before="0" w:beforeAutospacing="0" w:after="0" w:afterAutospacing="0"/>
        <w:ind w:left="1134" w:hanging="283"/>
        <w:jc w:val="both"/>
        <w:rPr>
          <w:rFonts w:ascii="Arial" w:eastAsia="Batang" w:hAnsi="Arial" w:cs="Arial"/>
          <w:bCs/>
          <w:i/>
          <w:sz w:val="20"/>
          <w:szCs w:val="22"/>
        </w:rPr>
      </w:pPr>
      <w:r w:rsidRPr="00F20556">
        <w:rPr>
          <w:rFonts w:ascii="Arial" w:eastAsia="Batang" w:hAnsi="Arial" w:cs="Arial"/>
          <w:bCs/>
          <w:i/>
          <w:sz w:val="20"/>
          <w:szCs w:val="22"/>
        </w:rPr>
        <w:t>i direttori tecnici</w:t>
      </w:r>
    </w:p>
    <w:p w14:paraId="5A589379" w14:textId="77777777" w:rsidR="005F5669" w:rsidRDefault="005F5669" w:rsidP="005F5669">
      <w:pPr>
        <w:pStyle w:val="NormaleWeb"/>
        <w:numPr>
          <w:ilvl w:val="0"/>
          <w:numId w:val="47"/>
        </w:numPr>
        <w:spacing w:before="0" w:beforeAutospacing="0" w:after="0" w:afterAutospacing="0"/>
        <w:ind w:left="1134" w:hanging="283"/>
        <w:jc w:val="both"/>
        <w:rPr>
          <w:rFonts w:ascii="Arial" w:eastAsia="Batang" w:hAnsi="Arial" w:cs="Arial"/>
          <w:bCs/>
          <w:i/>
          <w:sz w:val="20"/>
          <w:szCs w:val="22"/>
        </w:rPr>
      </w:pPr>
      <w:r w:rsidRPr="00F20556">
        <w:rPr>
          <w:rFonts w:ascii="Arial" w:eastAsia="Batang" w:hAnsi="Arial" w:cs="Arial"/>
          <w:bCs/>
          <w:i/>
          <w:sz w:val="20"/>
          <w:szCs w:val="22"/>
        </w:rPr>
        <w:t xml:space="preserve">i revisori legali (revisori contabili) (in caso di affidamento del controllo contabile a una società di revisione, la verifica del possesso del requisito di cui all’art. </w:t>
      </w:r>
      <w:r>
        <w:rPr>
          <w:rFonts w:ascii="Arial" w:eastAsia="Batang" w:hAnsi="Arial" w:cs="Arial"/>
          <w:bCs/>
          <w:i/>
          <w:sz w:val="20"/>
          <w:szCs w:val="22"/>
        </w:rPr>
        <w:t>94</w:t>
      </w:r>
      <w:r w:rsidRPr="00F20556">
        <w:rPr>
          <w:rFonts w:ascii="Arial" w:eastAsia="Batang" w:hAnsi="Arial" w:cs="Arial"/>
          <w:bCs/>
          <w:i/>
          <w:sz w:val="20"/>
          <w:szCs w:val="22"/>
        </w:rPr>
        <w:t>, comma 1, non deve essere condotta sui membri degli organi sociali della società di revisione, trattandosi di soggetto giuridico distinto dall’operatore economico concorrente cui vanno riferite le cause di esclusione)</w:t>
      </w:r>
    </w:p>
    <w:p w14:paraId="131E693E" w14:textId="77777777" w:rsidR="005F5669" w:rsidRDefault="005F5669" w:rsidP="005F5669">
      <w:pPr>
        <w:pStyle w:val="NormaleWeb"/>
        <w:numPr>
          <w:ilvl w:val="0"/>
          <w:numId w:val="47"/>
        </w:numPr>
        <w:spacing w:before="0" w:beforeAutospacing="0" w:after="0" w:afterAutospacing="0"/>
        <w:ind w:left="1134" w:hanging="283"/>
        <w:jc w:val="both"/>
        <w:rPr>
          <w:rFonts w:ascii="Arial" w:eastAsia="Batang" w:hAnsi="Arial" w:cs="Arial"/>
          <w:bCs/>
          <w:i/>
          <w:sz w:val="20"/>
          <w:szCs w:val="22"/>
        </w:rPr>
      </w:pPr>
      <w:r w:rsidRPr="00F20556">
        <w:rPr>
          <w:rFonts w:ascii="Arial" w:eastAsia="Batang" w:hAnsi="Arial" w:cs="Arial"/>
          <w:bCs/>
          <w:i/>
          <w:sz w:val="20"/>
          <w:szCs w:val="22"/>
        </w:rPr>
        <w:t>i procuratori generali e gli institori</w:t>
      </w:r>
    </w:p>
    <w:p w14:paraId="10B832AA" w14:textId="77777777" w:rsidR="005F5669" w:rsidRDefault="005F5669" w:rsidP="005F5669">
      <w:pPr>
        <w:pStyle w:val="NormaleWeb"/>
        <w:spacing w:before="0" w:beforeAutospacing="0" w:after="0" w:afterAutospacing="0"/>
        <w:ind w:left="851"/>
        <w:jc w:val="both"/>
        <w:rPr>
          <w:rFonts w:ascii="Arial" w:eastAsia="Batang" w:hAnsi="Arial" w:cs="Arial"/>
          <w:bCs/>
          <w:i/>
          <w:sz w:val="20"/>
          <w:szCs w:val="22"/>
        </w:rPr>
      </w:pPr>
      <w:r>
        <w:rPr>
          <w:rFonts w:ascii="Arial" w:eastAsia="Batang" w:hAnsi="Arial" w:cs="Arial"/>
          <w:bCs/>
          <w:i/>
          <w:sz w:val="20"/>
          <w:szCs w:val="22"/>
        </w:rPr>
        <w:t xml:space="preserve">7. </w:t>
      </w:r>
      <w:r w:rsidRPr="00F20556">
        <w:rPr>
          <w:rFonts w:ascii="Arial" w:eastAsia="Batang" w:hAnsi="Arial" w:cs="Arial"/>
          <w:bCs/>
          <w:i/>
          <w:sz w:val="20"/>
          <w:szCs w:val="22"/>
        </w:rPr>
        <w:t xml:space="preserve">i </w:t>
      </w:r>
      <w:r>
        <w:rPr>
          <w:rFonts w:ascii="Arial" w:eastAsia="Batang" w:hAnsi="Arial" w:cs="Arial"/>
          <w:bCs/>
          <w:i/>
          <w:sz w:val="20"/>
          <w:szCs w:val="22"/>
        </w:rPr>
        <w:t>componenti degli organi con poteri di direzione o di vigilanza;</w:t>
      </w:r>
    </w:p>
    <w:p w14:paraId="057C4DA6" w14:textId="77777777" w:rsidR="005F5669" w:rsidRDefault="005F5669" w:rsidP="005F5669">
      <w:pPr>
        <w:pStyle w:val="NormaleWeb"/>
        <w:spacing w:before="0" w:beforeAutospacing="0" w:after="0" w:afterAutospacing="0"/>
        <w:ind w:left="851"/>
        <w:jc w:val="both"/>
        <w:rPr>
          <w:rFonts w:ascii="Arial" w:eastAsia="Batang" w:hAnsi="Arial" w:cs="Arial"/>
          <w:bCs/>
          <w:i/>
          <w:sz w:val="20"/>
          <w:szCs w:val="22"/>
        </w:rPr>
      </w:pPr>
      <w:r>
        <w:rPr>
          <w:rFonts w:ascii="Arial" w:eastAsia="Batang" w:hAnsi="Arial" w:cs="Arial"/>
          <w:bCs/>
          <w:i/>
          <w:sz w:val="20"/>
          <w:szCs w:val="22"/>
        </w:rPr>
        <w:t>8.</w:t>
      </w:r>
      <w:r w:rsidRPr="00955E14">
        <w:rPr>
          <w:rFonts w:ascii="Arial" w:eastAsia="Batang" w:hAnsi="Arial" w:cs="Arial"/>
          <w:bCs/>
          <w:i/>
          <w:sz w:val="20"/>
          <w:szCs w:val="22"/>
        </w:rPr>
        <w:t xml:space="preserve"> i soggetti muniti di poteri di direzione o </w:t>
      </w:r>
      <w:r>
        <w:rPr>
          <w:rFonts w:ascii="Arial" w:eastAsia="Batang" w:hAnsi="Arial" w:cs="Arial"/>
          <w:bCs/>
          <w:i/>
          <w:sz w:val="20"/>
          <w:szCs w:val="22"/>
        </w:rPr>
        <w:t xml:space="preserve">di </w:t>
      </w:r>
      <w:r w:rsidRPr="00955E14">
        <w:rPr>
          <w:rFonts w:ascii="Arial" w:eastAsia="Batang" w:hAnsi="Arial" w:cs="Arial"/>
          <w:bCs/>
          <w:i/>
          <w:sz w:val="20"/>
          <w:szCs w:val="22"/>
        </w:rPr>
        <w:t xml:space="preserve">controllo </w:t>
      </w:r>
      <w:r>
        <w:rPr>
          <w:rFonts w:ascii="Arial" w:eastAsia="Batang" w:hAnsi="Arial" w:cs="Arial"/>
          <w:bCs/>
          <w:i/>
          <w:sz w:val="20"/>
          <w:szCs w:val="22"/>
        </w:rPr>
        <w:t>o di</w:t>
      </w:r>
      <w:r w:rsidRPr="00955E14">
        <w:rPr>
          <w:rFonts w:ascii="Arial" w:eastAsia="Batang" w:hAnsi="Arial" w:cs="Arial"/>
          <w:bCs/>
          <w:i/>
          <w:sz w:val="20"/>
          <w:szCs w:val="22"/>
        </w:rPr>
        <w:t xml:space="preserve"> rappresentanza</w:t>
      </w:r>
      <w:r>
        <w:rPr>
          <w:rFonts w:ascii="Arial" w:eastAsia="Batang" w:hAnsi="Arial" w:cs="Arial"/>
          <w:bCs/>
          <w:i/>
          <w:sz w:val="20"/>
          <w:szCs w:val="22"/>
        </w:rPr>
        <w:t>;</w:t>
      </w:r>
    </w:p>
    <w:p w14:paraId="0CBB7B07" w14:textId="77777777" w:rsidR="005F5669" w:rsidRPr="00F20556" w:rsidRDefault="005F5669" w:rsidP="005F5669">
      <w:pPr>
        <w:pStyle w:val="NormaleWeb"/>
        <w:spacing w:before="0" w:beforeAutospacing="0" w:after="0" w:afterAutospacing="0"/>
        <w:ind w:left="851"/>
        <w:jc w:val="both"/>
        <w:rPr>
          <w:rFonts w:ascii="Arial" w:eastAsia="Batang" w:hAnsi="Arial" w:cs="Arial"/>
          <w:bCs/>
          <w:i/>
          <w:sz w:val="20"/>
          <w:szCs w:val="22"/>
        </w:rPr>
      </w:pPr>
      <w:r>
        <w:rPr>
          <w:rFonts w:ascii="Arial" w:eastAsia="Batang" w:hAnsi="Arial" w:cs="Arial"/>
          <w:bCs/>
          <w:i/>
          <w:sz w:val="20"/>
          <w:szCs w:val="22"/>
        </w:rPr>
        <w:t>9</w:t>
      </w:r>
      <w:r w:rsidRPr="00955E14">
        <w:rPr>
          <w:rFonts w:ascii="Arial" w:eastAsia="Batang" w:hAnsi="Arial" w:cs="Arial"/>
          <w:bCs/>
          <w:i/>
          <w:sz w:val="20"/>
          <w:szCs w:val="22"/>
        </w:rPr>
        <w:t>.l’amministratore di fatto nelle ipotesi di cui ai numeri precedenti</w:t>
      </w:r>
    </w:p>
    <w:p w14:paraId="0F6B64FB" w14:textId="77777777" w:rsidR="005F5669" w:rsidRDefault="005F5669" w:rsidP="005F5669">
      <w:pPr>
        <w:widowControl w:val="0"/>
        <w:tabs>
          <w:tab w:val="left" w:pos="1134"/>
        </w:tabs>
        <w:spacing w:line="360" w:lineRule="auto"/>
        <w:ind w:left="1134" w:hanging="708"/>
        <w:jc w:val="both"/>
        <w:rPr>
          <w:rFonts w:ascii="Arial" w:hAnsi="Arial" w:cs="Arial"/>
          <w:b/>
          <w:sz w:val="20"/>
          <w:szCs w:val="20"/>
        </w:rPr>
      </w:pPr>
    </w:p>
    <w:tbl>
      <w:tblPr>
        <w:tblW w:w="7065" w:type="dxa"/>
        <w:tblInd w:w="782" w:type="dxa"/>
        <w:tblLayout w:type="fixed"/>
        <w:tblCellMar>
          <w:left w:w="0" w:type="dxa"/>
          <w:right w:w="0" w:type="dxa"/>
        </w:tblCellMar>
        <w:tblLook w:val="04A0" w:firstRow="1" w:lastRow="0" w:firstColumn="1" w:lastColumn="0" w:noHBand="0" w:noVBand="1"/>
      </w:tblPr>
      <w:tblGrid>
        <w:gridCol w:w="3822"/>
        <w:gridCol w:w="3243"/>
      </w:tblGrid>
      <w:tr w:rsidR="005F5669" w14:paraId="152F5388" w14:textId="77777777" w:rsidTr="00FB301C">
        <w:trPr>
          <w:trHeight w:hRule="exact" w:val="428"/>
        </w:trPr>
        <w:tc>
          <w:tcPr>
            <w:tcW w:w="3822" w:type="dxa"/>
            <w:tcBorders>
              <w:top w:val="single" w:sz="2" w:space="0" w:color="000000"/>
              <w:left w:val="single" w:sz="2" w:space="0" w:color="000000"/>
              <w:bottom w:val="single" w:sz="2" w:space="0" w:color="000000"/>
              <w:right w:val="single" w:sz="2" w:space="0" w:color="000000"/>
            </w:tcBorders>
            <w:hideMark/>
          </w:tcPr>
          <w:p w14:paraId="260DB5D2" w14:textId="77777777" w:rsidR="005F5669" w:rsidRDefault="005F5669" w:rsidP="00FB301C">
            <w:pPr>
              <w:pStyle w:val="TableParagraph"/>
              <w:kinsoku w:val="0"/>
              <w:overflowPunct w:val="0"/>
              <w:spacing w:before="45"/>
              <w:ind w:left="115"/>
              <w:rPr>
                <w:rFonts w:ascii="Arial" w:hAnsi="Arial" w:cs="Arial"/>
                <w:b/>
                <w:bCs/>
                <w:color w:val="030000"/>
                <w:w w:val="105"/>
                <w:sz w:val="20"/>
                <w:szCs w:val="18"/>
              </w:rPr>
            </w:pPr>
            <w:r>
              <w:rPr>
                <w:rFonts w:ascii="Arial" w:hAnsi="Arial" w:cs="Arial"/>
                <w:b/>
                <w:bCs/>
                <w:color w:val="030000"/>
                <w:w w:val="105"/>
                <w:sz w:val="20"/>
                <w:szCs w:val="18"/>
              </w:rPr>
              <w:t>Nome e cognome</w:t>
            </w:r>
          </w:p>
        </w:tc>
        <w:tc>
          <w:tcPr>
            <w:tcW w:w="3243" w:type="dxa"/>
            <w:tcBorders>
              <w:top w:val="single" w:sz="2" w:space="0" w:color="000000"/>
              <w:left w:val="single" w:sz="2" w:space="0" w:color="000000"/>
              <w:bottom w:val="single" w:sz="2" w:space="0" w:color="000000"/>
              <w:right w:val="single" w:sz="2" w:space="0" w:color="000000"/>
            </w:tcBorders>
          </w:tcPr>
          <w:p w14:paraId="7704FB73" w14:textId="77777777" w:rsidR="005F5669" w:rsidRDefault="005F5669" w:rsidP="00FB301C">
            <w:pPr>
              <w:pStyle w:val="TableParagraph"/>
              <w:kinsoku w:val="0"/>
              <w:overflowPunct w:val="0"/>
              <w:spacing w:before="45"/>
              <w:ind w:left="115"/>
              <w:rPr>
                <w:rFonts w:ascii="Arial" w:hAnsi="Arial" w:cs="Arial"/>
                <w:sz w:val="20"/>
                <w:szCs w:val="18"/>
              </w:rPr>
            </w:pPr>
          </w:p>
        </w:tc>
      </w:tr>
      <w:tr w:rsidR="005F5669" w14:paraId="10CE2ED2" w14:textId="77777777" w:rsidTr="00FB301C">
        <w:trPr>
          <w:trHeight w:hRule="exact" w:val="428"/>
        </w:trPr>
        <w:tc>
          <w:tcPr>
            <w:tcW w:w="3822" w:type="dxa"/>
            <w:tcBorders>
              <w:top w:val="single" w:sz="2" w:space="0" w:color="000000"/>
              <w:left w:val="single" w:sz="2" w:space="0" w:color="000000"/>
              <w:bottom w:val="single" w:sz="2" w:space="0" w:color="000000"/>
              <w:right w:val="single" w:sz="2" w:space="0" w:color="000000"/>
            </w:tcBorders>
            <w:hideMark/>
          </w:tcPr>
          <w:p w14:paraId="53A4397C" w14:textId="77777777" w:rsidR="005F5669" w:rsidRDefault="005F5669" w:rsidP="00FB301C">
            <w:pPr>
              <w:pStyle w:val="TableParagraph"/>
              <w:kinsoku w:val="0"/>
              <w:overflowPunct w:val="0"/>
              <w:spacing w:before="45"/>
              <w:ind w:left="115"/>
              <w:rPr>
                <w:rFonts w:ascii="Arial" w:hAnsi="Arial" w:cs="Arial"/>
                <w:sz w:val="20"/>
                <w:szCs w:val="18"/>
              </w:rPr>
            </w:pPr>
            <w:r>
              <w:rPr>
                <w:rFonts w:ascii="Arial" w:hAnsi="Arial" w:cs="Arial"/>
                <w:b/>
                <w:bCs/>
                <w:color w:val="030000"/>
                <w:w w:val="105"/>
                <w:sz w:val="20"/>
                <w:szCs w:val="18"/>
              </w:rPr>
              <w:t>Qualifica/carica/ruolo</w:t>
            </w:r>
          </w:p>
        </w:tc>
        <w:tc>
          <w:tcPr>
            <w:tcW w:w="3243" w:type="dxa"/>
            <w:tcBorders>
              <w:top w:val="single" w:sz="2" w:space="0" w:color="000000"/>
              <w:left w:val="single" w:sz="2" w:space="0" w:color="000000"/>
              <w:bottom w:val="single" w:sz="2" w:space="0" w:color="000000"/>
              <w:right w:val="single" w:sz="2" w:space="0" w:color="000000"/>
            </w:tcBorders>
          </w:tcPr>
          <w:p w14:paraId="5E3E22E9" w14:textId="77777777" w:rsidR="005F5669" w:rsidRDefault="005F5669" w:rsidP="00FB301C">
            <w:pPr>
              <w:pStyle w:val="TableParagraph"/>
              <w:kinsoku w:val="0"/>
              <w:overflowPunct w:val="0"/>
              <w:spacing w:before="45"/>
              <w:ind w:left="115"/>
              <w:rPr>
                <w:rFonts w:ascii="Arial" w:hAnsi="Arial" w:cs="Arial"/>
                <w:sz w:val="20"/>
                <w:szCs w:val="18"/>
              </w:rPr>
            </w:pPr>
          </w:p>
        </w:tc>
      </w:tr>
      <w:tr w:rsidR="005F5669" w14:paraId="25EE377C" w14:textId="77777777" w:rsidTr="00FB301C">
        <w:trPr>
          <w:trHeight w:hRule="exact" w:val="664"/>
        </w:trPr>
        <w:tc>
          <w:tcPr>
            <w:tcW w:w="3822" w:type="dxa"/>
            <w:tcBorders>
              <w:top w:val="single" w:sz="2" w:space="0" w:color="000000"/>
              <w:left w:val="single" w:sz="2" w:space="0" w:color="000000"/>
              <w:bottom w:val="single" w:sz="2" w:space="0" w:color="000000"/>
              <w:right w:val="single" w:sz="2" w:space="0" w:color="000000"/>
            </w:tcBorders>
          </w:tcPr>
          <w:p w14:paraId="50E6F086" w14:textId="77777777" w:rsidR="005F5669" w:rsidRDefault="005F5669" w:rsidP="00FB301C">
            <w:pPr>
              <w:pStyle w:val="TableParagraph"/>
              <w:kinsoku w:val="0"/>
              <w:overflowPunct w:val="0"/>
              <w:spacing w:before="45"/>
              <w:ind w:left="115"/>
              <w:rPr>
                <w:rFonts w:ascii="Arial" w:hAnsi="Arial" w:cs="Arial"/>
                <w:color w:val="030000"/>
                <w:w w:val="105"/>
                <w:sz w:val="20"/>
                <w:szCs w:val="18"/>
              </w:rPr>
            </w:pPr>
            <w:r>
              <w:rPr>
                <w:rFonts w:ascii="Arial" w:hAnsi="Arial" w:cs="Arial"/>
                <w:color w:val="030000"/>
                <w:w w:val="105"/>
                <w:sz w:val="20"/>
                <w:szCs w:val="18"/>
              </w:rPr>
              <w:t xml:space="preserve">Poteri di rappresentanza: </w:t>
            </w:r>
          </w:p>
          <w:p w14:paraId="46A63466" w14:textId="77777777" w:rsidR="005F5669" w:rsidRDefault="005F5669" w:rsidP="00FB301C">
            <w:pPr>
              <w:pStyle w:val="TableParagraph"/>
              <w:kinsoku w:val="0"/>
              <w:overflowPunct w:val="0"/>
              <w:spacing w:before="45"/>
              <w:rPr>
                <w:rFonts w:ascii="Arial" w:hAnsi="Arial" w:cs="Arial"/>
                <w:sz w:val="20"/>
                <w:szCs w:val="18"/>
              </w:rPr>
            </w:pPr>
          </w:p>
        </w:tc>
        <w:tc>
          <w:tcPr>
            <w:tcW w:w="3243" w:type="dxa"/>
            <w:tcBorders>
              <w:top w:val="single" w:sz="2" w:space="0" w:color="000000"/>
              <w:left w:val="single" w:sz="2" w:space="0" w:color="000000"/>
              <w:bottom w:val="single" w:sz="2" w:space="0" w:color="000000"/>
              <w:right w:val="single" w:sz="2" w:space="0" w:color="000000"/>
            </w:tcBorders>
            <w:hideMark/>
          </w:tcPr>
          <w:p w14:paraId="71350039" w14:textId="77777777" w:rsidR="005F5669" w:rsidRDefault="005F5669" w:rsidP="00FB301C">
            <w:pPr>
              <w:pStyle w:val="TableParagraph"/>
              <w:kinsoku w:val="0"/>
              <w:overflowPunct w:val="0"/>
              <w:spacing w:before="45"/>
              <w:ind w:left="115"/>
              <w:rPr>
                <w:rFonts w:ascii="Arial" w:hAnsi="Arial" w:cs="Arial"/>
                <w:sz w:val="20"/>
                <w:szCs w:val="18"/>
              </w:rPr>
            </w:pPr>
            <w:r>
              <w:rPr>
                <w:rFonts w:ascii="Arial" w:hAnsi="Arial" w:cs="Arial"/>
                <w:sz w:val="20"/>
                <w:szCs w:val="18"/>
              </w:rPr>
              <w:t>□ NO</w:t>
            </w:r>
          </w:p>
          <w:p w14:paraId="19567C60" w14:textId="77777777" w:rsidR="005F5669" w:rsidRDefault="005F5669" w:rsidP="00FB301C">
            <w:pPr>
              <w:pStyle w:val="TableParagraph"/>
              <w:kinsoku w:val="0"/>
              <w:overflowPunct w:val="0"/>
              <w:spacing w:before="45"/>
              <w:ind w:left="115"/>
              <w:rPr>
                <w:rFonts w:ascii="Arial" w:hAnsi="Arial" w:cs="Arial"/>
                <w:sz w:val="20"/>
                <w:szCs w:val="18"/>
              </w:rPr>
            </w:pPr>
            <w:r>
              <w:rPr>
                <w:rFonts w:ascii="Arial" w:hAnsi="Arial" w:cs="Arial"/>
                <w:sz w:val="20"/>
                <w:szCs w:val="18"/>
              </w:rPr>
              <w:t>□ SI</w:t>
            </w:r>
          </w:p>
        </w:tc>
      </w:tr>
      <w:tr w:rsidR="005F5669" w14:paraId="48E8908A" w14:textId="77777777" w:rsidTr="00FB301C">
        <w:trPr>
          <w:trHeight w:hRule="exact" w:val="421"/>
        </w:trPr>
        <w:tc>
          <w:tcPr>
            <w:tcW w:w="3822" w:type="dxa"/>
            <w:tcBorders>
              <w:top w:val="single" w:sz="2" w:space="0" w:color="000000"/>
              <w:left w:val="single" w:sz="2" w:space="0" w:color="000000"/>
              <w:bottom w:val="single" w:sz="2" w:space="0" w:color="000000"/>
              <w:right w:val="single" w:sz="2" w:space="0" w:color="000000"/>
            </w:tcBorders>
            <w:hideMark/>
          </w:tcPr>
          <w:p w14:paraId="3ED343E6" w14:textId="77777777" w:rsidR="005F5669" w:rsidRDefault="005F5669" w:rsidP="00FB301C">
            <w:pPr>
              <w:pStyle w:val="TableParagraph"/>
              <w:kinsoku w:val="0"/>
              <w:overflowPunct w:val="0"/>
              <w:spacing w:before="65"/>
              <w:ind w:left="107"/>
              <w:rPr>
                <w:rFonts w:ascii="Arial" w:hAnsi="Arial" w:cs="Arial"/>
                <w:sz w:val="20"/>
                <w:szCs w:val="18"/>
              </w:rPr>
            </w:pPr>
            <w:r>
              <w:rPr>
                <w:rFonts w:ascii="Arial" w:hAnsi="Arial" w:cs="Arial"/>
                <w:color w:val="030000"/>
                <w:w w:val="105"/>
                <w:sz w:val="20"/>
                <w:szCs w:val="18"/>
              </w:rPr>
              <w:t>Data e</w:t>
            </w:r>
            <w:r>
              <w:rPr>
                <w:rFonts w:ascii="Arial" w:hAnsi="Arial" w:cs="Arial"/>
                <w:color w:val="030000"/>
                <w:spacing w:val="5"/>
                <w:w w:val="105"/>
                <w:sz w:val="20"/>
                <w:szCs w:val="18"/>
              </w:rPr>
              <w:t xml:space="preserve"> </w:t>
            </w:r>
            <w:r>
              <w:rPr>
                <w:rFonts w:ascii="Arial" w:hAnsi="Arial" w:cs="Arial"/>
                <w:color w:val="030000"/>
                <w:w w:val="105"/>
                <w:sz w:val="20"/>
                <w:szCs w:val="18"/>
              </w:rPr>
              <w:t>luogo</w:t>
            </w:r>
            <w:r>
              <w:rPr>
                <w:rFonts w:ascii="Arial" w:hAnsi="Arial" w:cs="Arial"/>
                <w:color w:val="030000"/>
                <w:spacing w:val="4"/>
                <w:w w:val="105"/>
                <w:sz w:val="20"/>
                <w:szCs w:val="18"/>
              </w:rPr>
              <w:t xml:space="preserve"> </w:t>
            </w:r>
            <w:r>
              <w:rPr>
                <w:rFonts w:ascii="Arial" w:hAnsi="Arial" w:cs="Arial"/>
                <w:color w:val="030000"/>
                <w:w w:val="105"/>
                <w:sz w:val="20"/>
                <w:szCs w:val="18"/>
              </w:rPr>
              <w:t>di</w:t>
            </w:r>
            <w:r>
              <w:rPr>
                <w:rFonts w:ascii="Arial" w:hAnsi="Arial" w:cs="Arial"/>
                <w:color w:val="030000"/>
                <w:spacing w:val="5"/>
                <w:w w:val="105"/>
                <w:sz w:val="20"/>
                <w:szCs w:val="18"/>
              </w:rPr>
              <w:t xml:space="preserve"> </w:t>
            </w:r>
            <w:r>
              <w:rPr>
                <w:rFonts w:ascii="Arial" w:hAnsi="Arial" w:cs="Arial"/>
                <w:color w:val="030000"/>
                <w:w w:val="105"/>
                <w:sz w:val="20"/>
                <w:szCs w:val="18"/>
              </w:rPr>
              <w:t>nascita</w:t>
            </w:r>
          </w:p>
        </w:tc>
        <w:tc>
          <w:tcPr>
            <w:tcW w:w="3243" w:type="dxa"/>
            <w:tcBorders>
              <w:top w:val="single" w:sz="2" w:space="0" w:color="000000"/>
              <w:left w:val="single" w:sz="2" w:space="0" w:color="000000"/>
              <w:bottom w:val="single" w:sz="2" w:space="0" w:color="000000"/>
              <w:right w:val="single" w:sz="2" w:space="0" w:color="000000"/>
            </w:tcBorders>
          </w:tcPr>
          <w:p w14:paraId="49E09CB4" w14:textId="77777777" w:rsidR="005F5669" w:rsidRDefault="005F5669" w:rsidP="00FB301C">
            <w:pPr>
              <w:pStyle w:val="TableParagraph"/>
              <w:kinsoku w:val="0"/>
              <w:overflowPunct w:val="0"/>
              <w:spacing w:before="65"/>
              <w:ind w:left="115"/>
              <w:rPr>
                <w:rFonts w:ascii="Arial" w:hAnsi="Arial" w:cs="Arial"/>
                <w:sz w:val="20"/>
                <w:szCs w:val="18"/>
              </w:rPr>
            </w:pPr>
          </w:p>
        </w:tc>
      </w:tr>
      <w:tr w:rsidR="005F5669" w14:paraId="019B2E98" w14:textId="77777777" w:rsidTr="00FB301C">
        <w:trPr>
          <w:trHeight w:hRule="exact" w:val="360"/>
        </w:trPr>
        <w:tc>
          <w:tcPr>
            <w:tcW w:w="3822" w:type="dxa"/>
            <w:tcBorders>
              <w:top w:val="single" w:sz="2" w:space="0" w:color="000000"/>
              <w:left w:val="single" w:sz="2" w:space="0" w:color="000000"/>
              <w:bottom w:val="single" w:sz="2" w:space="0" w:color="000000"/>
              <w:right w:val="single" w:sz="2" w:space="0" w:color="000000"/>
            </w:tcBorders>
            <w:hideMark/>
          </w:tcPr>
          <w:p w14:paraId="1CFDCE3C" w14:textId="77777777" w:rsidR="005F5669" w:rsidRDefault="005F5669" w:rsidP="00FB301C">
            <w:pPr>
              <w:pStyle w:val="TableParagraph"/>
              <w:kinsoku w:val="0"/>
              <w:overflowPunct w:val="0"/>
              <w:spacing w:before="48"/>
              <w:ind w:left="118"/>
              <w:rPr>
                <w:rFonts w:ascii="Arial" w:hAnsi="Arial" w:cs="Arial"/>
                <w:sz w:val="20"/>
                <w:szCs w:val="18"/>
              </w:rPr>
            </w:pPr>
            <w:r>
              <w:rPr>
                <w:rFonts w:ascii="Arial" w:hAnsi="Arial" w:cs="Arial"/>
                <w:color w:val="030000"/>
                <w:w w:val="105"/>
                <w:sz w:val="20"/>
                <w:szCs w:val="18"/>
              </w:rPr>
              <w:t>Residenza</w:t>
            </w:r>
          </w:p>
        </w:tc>
        <w:tc>
          <w:tcPr>
            <w:tcW w:w="3243" w:type="dxa"/>
            <w:tcBorders>
              <w:top w:val="single" w:sz="2" w:space="0" w:color="000000"/>
              <w:left w:val="single" w:sz="2" w:space="0" w:color="000000"/>
              <w:bottom w:val="single" w:sz="2" w:space="0" w:color="000000"/>
              <w:right w:val="single" w:sz="2" w:space="0" w:color="000000"/>
            </w:tcBorders>
          </w:tcPr>
          <w:p w14:paraId="4FDD8DF1" w14:textId="77777777" w:rsidR="005F5669" w:rsidRDefault="005F5669" w:rsidP="00FB301C">
            <w:pPr>
              <w:pStyle w:val="TableParagraph"/>
              <w:kinsoku w:val="0"/>
              <w:overflowPunct w:val="0"/>
              <w:spacing w:before="48"/>
              <w:ind w:left="115"/>
              <w:rPr>
                <w:rFonts w:ascii="Arial" w:hAnsi="Arial" w:cs="Arial"/>
                <w:sz w:val="20"/>
                <w:szCs w:val="18"/>
              </w:rPr>
            </w:pPr>
          </w:p>
        </w:tc>
      </w:tr>
      <w:tr w:rsidR="005F5669" w14:paraId="5F47D426" w14:textId="77777777" w:rsidTr="00FB301C">
        <w:trPr>
          <w:trHeight w:hRule="exact" w:val="353"/>
        </w:trPr>
        <w:tc>
          <w:tcPr>
            <w:tcW w:w="3822" w:type="dxa"/>
            <w:tcBorders>
              <w:top w:val="single" w:sz="2" w:space="0" w:color="000000"/>
              <w:left w:val="single" w:sz="2" w:space="0" w:color="000000"/>
              <w:bottom w:val="single" w:sz="2" w:space="0" w:color="000000"/>
              <w:right w:val="single" w:sz="2" w:space="0" w:color="000000"/>
            </w:tcBorders>
            <w:hideMark/>
          </w:tcPr>
          <w:p w14:paraId="3957411B" w14:textId="77777777" w:rsidR="005F5669" w:rsidRDefault="005F5669" w:rsidP="00FB301C">
            <w:pPr>
              <w:pStyle w:val="TableParagraph"/>
              <w:kinsoku w:val="0"/>
              <w:overflowPunct w:val="0"/>
              <w:spacing w:before="48"/>
              <w:ind w:left="118"/>
              <w:rPr>
                <w:rFonts w:ascii="Arial" w:hAnsi="Arial" w:cs="Arial"/>
                <w:sz w:val="20"/>
                <w:szCs w:val="18"/>
              </w:rPr>
            </w:pPr>
            <w:r>
              <w:rPr>
                <w:rFonts w:ascii="Arial" w:hAnsi="Arial" w:cs="Arial"/>
                <w:color w:val="030000"/>
                <w:w w:val="105"/>
                <w:sz w:val="20"/>
                <w:szCs w:val="18"/>
              </w:rPr>
              <w:t>Codice fiscale</w:t>
            </w:r>
          </w:p>
        </w:tc>
        <w:tc>
          <w:tcPr>
            <w:tcW w:w="3243" w:type="dxa"/>
            <w:tcBorders>
              <w:top w:val="single" w:sz="2" w:space="0" w:color="000000"/>
              <w:left w:val="single" w:sz="2" w:space="0" w:color="000000"/>
              <w:bottom w:val="single" w:sz="2" w:space="0" w:color="000000"/>
              <w:right w:val="single" w:sz="2" w:space="0" w:color="000000"/>
            </w:tcBorders>
          </w:tcPr>
          <w:p w14:paraId="63697203" w14:textId="77777777" w:rsidR="005F5669" w:rsidRDefault="005F5669" w:rsidP="00FB301C">
            <w:pPr>
              <w:pStyle w:val="TableParagraph"/>
              <w:kinsoku w:val="0"/>
              <w:overflowPunct w:val="0"/>
              <w:spacing w:before="48"/>
              <w:ind w:left="115"/>
              <w:rPr>
                <w:rFonts w:ascii="Arial" w:hAnsi="Arial" w:cs="Arial"/>
                <w:sz w:val="20"/>
                <w:szCs w:val="18"/>
              </w:rPr>
            </w:pPr>
          </w:p>
        </w:tc>
      </w:tr>
    </w:tbl>
    <w:p w14:paraId="61A2A7B2" w14:textId="77777777" w:rsidR="005F5669" w:rsidRDefault="005F5669" w:rsidP="005F5669">
      <w:pPr>
        <w:widowControl w:val="0"/>
        <w:tabs>
          <w:tab w:val="left" w:pos="426"/>
        </w:tabs>
        <w:spacing w:line="360" w:lineRule="auto"/>
        <w:jc w:val="both"/>
        <w:rPr>
          <w:rFonts w:ascii="Arial" w:hAnsi="Arial" w:cs="Arial"/>
          <w:b/>
          <w:sz w:val="20"/>
          <w:szCs w:val="20"/>
        </w:rPr>
      </w:pPr>
    </w:p>
    <w:p w14:paraId="3808351A" w14:textId="77777777" w:rsidR="005F5669" w:rsidRPr="0000529F" w:rsidRDefault="005F5669" w:rsidP="005F5669">
      <w:pPr>
        <w:widowControl w:val="0"/>
        <w:tabs>
          <w:tab w:val="left" w:pos="426"/>
        </w:tabs>
        <w:spacing w:line="360" w:lineRule="auto"/>
        <w:ind w:firstLine="851"/>
        <w:jc w:val="both"/>
        <w:rPr>
          <w:rFonts w:ascii="Arial" w:hAnsi="Arial" w:cs="Arial"/>
          <w:i/>
          <w:sz w:val="20"/>
          <w:szCs w:val="20"/>
          <w:u w:val="single"/>
        </w:rPr>
      </w:pPr>
      <w:r w:rsidRPr="006E7DD6">
        <w:rPr>
          <w:rFonts w:ascii="Arial" w:hAnsi="Arial" w:cs="Arial"/>
          <w:i/>
          <w:sz w:val="20"/>
          <w:szCs w:val="20"/>
          <w:u w:val="single"/>
        </w:rPr>
        <w:t>[aggiungere un riquadro per ciascuno dei soggetti da indicare]</w:t>
      </w:r>
    </w:p>
    <w:p w14:paraId="4FC36BD1" w14:textId="6E8B1DD3" w:rsidR="008A0FE3" w:rsidRPr="00706E58" w:rsidRDefault="008A0FE3" w:rsidP="008A0FE3">
      <w:pPr>
        <w:widowControl w:val="0"/>
        <w:numPr>
          <w:ilvl w:val="0"/>
          <w:numId w:val="33"/>
        </w:numPr>
        <w:spacing w:line="360" w:lineRule="auto"/>
        <w:ind w:left="284" w:hanging="284"/>
        <w:jc w:val="both"/>
        <w:rPr>
          <w:rFonts w:ascii="Arial" w:hAnsi="Arial" w:cs="Arial"/>
          <w:iCs/>
          <w:sz w:val="20"/>
          <w:szCs w:val="20"/>
        </w:rPr>
      </w:pPr>
      <w:r w:rsidRPr="00706E58">
        <w:rPr>
          <w:rFonts w:ascii="Arial" w:hAnsi="Arial" w:cs="Arial"/>
          <w:iCs/>
          <w:sz w:val="20"/>
          <w:szCs w:val="20"/>
        </w:rPr>
        <w:t xml:space="preserve">in ordine all’insussistenza della causa di esclusione di cui all’art. 98, co. 3, lett. g) del D. Lgs. n. 36/2023 – ILLECITO PROFESSIONALE GRAVE, nei confronti dei soggetti di cui all’art. 94, comma 3, del D.Lgs. n. 36/2023 (indicati </w:t>
      </w:r>
      <w:r w:rsidR="00BF5234" w:rsidRPr="00706E58">
        <w:rPr>
          <w:rFonts w:ascii="Arial" w:hAnsi="Arial" w:cs="Arial"/>
          <w:iCs/>
          <w:sz w:val="20"/>
          <w:szCs w:val="20"/>
        </w:rPr>
        <w:t xml:space="preserve">nel DGUE Response e </w:t>
      </w:r>
      <w:r w:rsidRPr="00706E58">
        <w:rPr>
          <w:rFonts w:ascii="Arial" w:hAnsi="Arial" w:cs="Arial"/>
          <w:iCs/>
          <w:sz w:val="20"/>
          <w:szCs w:val="20"/>
        </w:rPr>
        <w:t>nelle cariche specificate in una delle alternative di cui alla precedente lett. B):</w:t>
      </w:r>
    </w:p>
    <w:p w14:paraId="1866AB9C" w14:textId="119A7998" w:rsidR="008A0FE3" w:rsidRPr="00706E58" w:rsidRDefault="008A0FE3" w:rsidP="00706E58">
      <w:pPr>
        <w:widowControl w:val="0"/>
        <w:spacing w:line="360" w:lineRule="auto"/>
        <w:ind w:left="284"/>
        <w:jc w:val="both"/>
        <w:rPr>
          <w:rFonts w:ascii="Arial" w:hAnsi="Arial" w:cs="Arial"/>
          <w:i/>
          <w:sz w:val="20"/>
          <w:szCs w:val="20"/>
        </w:rPr>
      </w:pPr>
      <w:r w:rsidRPr="00706E58">
        <w:rPr>
          <w:rFonts w:ascii="Arial" w:hAnsi="Arial" w:cs="Arial"/>
          <w:i/>
          <w:sz w:val="20"/>
          <w:szCs w:val="20"/>
        </w:rPr>
        <w:t>[barrare la casella di pertinenza]</w:t>
      </w:r>
    </w:p>
    <w:p w14:paraId="6857D57F" w14:textId="6C41289B" w:rsidR="008A0FE3" w:rsidRPr="00706E58" w:rsidRDefault="008A0FE3" w:rsidP="00706E58">
      <w:pPr>
        <w:widowControl w:val="0"/>
        <w:numPr>
          <w:ilvl w:val="0"/>
          <w:numId w:val="48"/>
        </w:numPr>
        <w:spacing w:line="360" w:lineRule="auto"/>
        <w:ind w:left="709"/>
        <w:jc w:val="both"/>
        <w:rPr>
          <w:rFonts w:ascii="Arial" w:hAnsi="Arial" w:cs="Arial"/>
          <w:bCs/>
          <w:iCs/>
          <w:sz w:val="20"/>
          <w:szCs w:val="20"/>
        </w:rPr>
      </w:pPr>
      <w:r w:rsidRPr="00706E58">
        <w:rPr>
          <w:rFonts w:ascii="Arial" w:hAnsi="Arial" w:cs="Arial"/>
          <w:sz w:val="20"/>
          <w:szCs w:val="20"/>
        </w:rPr>
        <w:sym w:font="Wingdings 2" w:char="F0A3"/>
      </w:r>
      <w:r w:rsidRPr="00706E58">
        <w:rPr>
          <w:rFonts w:ascii="Arial" w:hAnsi="Arial" w:cs="Arial"/>
          <w:sz w:val="20"/>
          <w:szCs w:val="20"/>
        </w:rPr>
        <w:t xml:space="preserve"> </w:t>
      </w:r>
      <w:r w:rsidRPr="00706E58">
        <w:rPr>
          <w:rFonts w:ascii="Arial" w:hAnsi="Arial" w:cs="Arial"/>
          <w:b/>
          <w:bCs/>
          <w:iCs/>
          <w:sz w:val="20"/>
          <w:szCs w:val="20"/>
        </w:rPr>
        <w:t>di rilasciare la dichiarazione per i medesimi</w:t>
      </w:r>
      <w:r w:rsidRPr="00706E58">
        <w:rPr>
          <w:rFonts w:ascii="Arial" w:hAnsi="Arial" w:cs="Arial"/>
          <w:bCs/>
          <w:iCs/>
          <w:sz w:val="20"/>
          <w:szCs w:val="20"/>
        </w:rPr>
        <w:t>, ossia:</w:t>
      </w:r>
    </w:p>
    <w:p w14:paraId="0CA66260" w14:textId="77777777" w:rsidR="008A0FE3" w:rsidRPr="00706E58" w:rsidRDefault="008A0FE3" w:rsidP="00706E58">
      <w:pPr>
        <w:widowControl w:val="0"/>
        <w:numPr>
          <w:ilvl w:val="1"/>
          <w:numId w:val="48"/>
        </w:numPr>
        <w:spacing w:line="360" w:lineRule="auto"/>
        <w:ind w:left="1418" w:hanging="425"/>
        <w:jc w:val="both"/>
        <w:rPr>
          <w:rFonts w:ascii="Arial" w:hAnsi="Arial" w:cs="Arial"/>
          <w:iCs/>
          <w:sz w:val="20"/>
          <w:szCs w:val="20"/>
        </w:rPr>
      </w:pPr>
      <w:r w:rsidRPr="00706E58">
        <w:rPr>
          <w:rFonts w:ascii="Arial" w:hAnsi="Arial" w:cs="Arial"/>
          <w:iCs/>
          <w:sz w:val="20"/>
          <w:szCs w:val="20"/>
        </w:rPr>
        <w:t>che nei confronti dei soggetti di cui al comma 3 dell’articolo 94, NON è stata contestata la commissione dei reati consumati o tentati di cui al comma 1 del medesimo articolo 94;</w:t>
      </w:r>
    </w:p>
    <w:p w14:paraId="6618AC4D" w14:textId="77777777" w:rsidR="008A0FE3" w:rsidRPr="00706E58" w:rsidRDefault="008A0FE3" w:rsidP="00706E58">
      <w:pPr>
        <w:widowControl w:val="0"/>
        <w:spacing w:line="360" w:lineRule="auto"/>
        <w:ind w:left="284" w:firstLine="709"/>
        <w:jc w:val="both"/>
        <w:rPr>
          <w:rFonts w:ascii="Arial" w:hAnsi="Arial" w:cs="Arial"/>
          <w:b/>
          <w:bCs/>
          <w:i/>
          <w:iCs/>
          <w:sz w:val="20"/>
          <w:szCs w:val="20"/>
        </w:rPr>
      </w:pPr>
      <w:r w:rsidRPr="00706E58">
        <w:rPr>
          <w:rFonts w:ascii="Arial" w:hAnsi="Arial" w:cs="Arial"/>
          <w:b/>
          <w:bCs/>
          <w:i/>
          <w:iCs/>
          <w:sz w:val="20"/>
          <w:szCs w:val="20"/>
        </w:rPr>
        <w:t>oppure</w:t>
      </w:r>
    </w:p>
    <w:p w14:paraId="5B970559" w14:textId="77777777" w:rsidR="008A0FE3" w:rsidRPr="00706E58" w:rsidRDefault="008A0FE3" w:rsidP="00706E58">
      <w:pPr>
        <w:widowControl w:val="0"/>
        <w:numPr>
          <w:ilvl w:val="1"/>
          <w:numId w:val="48"/>
        </w:numPr>
        <w:spacing w:line="360" w:lineRule="auto"/>
        <w:ind w:left="1418" w:hanging="425"/>
        <w:jc w:val="both"/>
        <w:rPr>
          <w:rFonts w:ascii="Arial" w:hAnsi="Arial" w:cs="Arial"/>
          <w:iCs/>
          <w:sz w:val="20"/>
          <w:szCs w:val="20"/>
        </w:rPr>
      </w:pPr>
      <w:r w:rsidRPr="00706E58">
        <w:rPr>
          <w:rFonts w:ascii="Arial" w:hAnsi="Arial" w:cs="Arial"/>
          <w:iCs/>
          <w:sz w:val="20"/>
          <w:szCs w:val="20"/>
        </w:rPr>
        <w:t>che nei confronti dei soggetti di cui al comma 3 dell’articolo 94, È STATA contestata la commissione dei reati consumati o tentati di cui al comma 1 del medesimo articolo 94;</w:t>
      </w:r>
    </w:p>
    <w:p w14:paraId="4BB51F71" w14:textId="77777777" w:rsidR="008A0FE3" w:rsidRPr="00706E58" w:rsidRDefault="008A0FE3" w:rsidP="008A0FE3">
      <w:pPr>
        <w:widowControl w:val="0"/>
        <w:spacing w:line="360" w:lineRule="auto"/>
        <w:ind w:left="284" w:hanging="142"/>
        <w:jc w:val="both"/>
        <w:rPr>
          <w:rFonts w:ascii="Arial" w:hAnsi="Arial" w:cs="Arial"/>
          <w:iCs/>
          <w:sz w:val="20"/>
          <w:szCs w:val="20"/>
        </w:rPr>
      </w:pPr>
    </w:p>
    <w:p w14:paraId="7E841268" w14:textId="77777777" w:rsidR="008A0FE3" w:rsidRPr="00706E58" w:rsidRDefault="008A0FE3" w:rsidP="00706E58">
      <w:pPr>
        <w:widowControl w:val="0"/>
        <w:spacing w:line="360" w:lineRule="auto"/>
        <w:ind w:left="1418"/>
        <w:jc w:val="both"/>
        <w:rPr>
          <w:rFonts w:ascii="Arial" w:hAnsi="Arial" w:cs="Arial"/>
          <w:i/>
          <w:iCs/>
          <w:sz w:val="20"/>
          <w:szCs w:val="20"/>
        </w:rPr>
      </w:pPr>
      <w:r w:rsidRPr="00706E58">
        <w:rPr>
          <w:rFonts w:ascii="Arial" w:hAnsi="Arial" w:cs="Arial"/>
          <w:iCs/>
          <w:sz w:val="20"/>
          <w:szCs w:val="20"/>
        </w:rPr>
        <w:t>[</w:t>
      </w:r>
      <w:r w:rsidRPr="00706E58">
        <w:rPr>
          <w:rFonts w:ascii="Arial" w:hAnsi="Arial" w:cs="Arial"/>
          <w:i/>
          <w:iCs/>
          <w:sz w:val="20"/>
          <w:szCs w:val="20"/>
        </w:rPr>
        <w:t>specificare la tipologia di reato, la data della contestazione e il Tribunale/organo dinanzi al quale è pendente il procedimento]</w:t>
      </w:r>
    </w:p>
    <w:p w14:paraId="2BC31040" w14:textId="77777777" w:rsidR="008A0FE3" w:rsidRPr="00706E58" w:rsidRDefault="008A0FE3" w:rsidP="00706E58">
      <w:pPr>
        <w:widowControl w:val="0"/>
        <w:spacing w:line="360" w:lineRule="auto"/>
        <w:ind w:left="1418"/>
        <w:jc w:val="both"/>
        <w:rPr>
          <w:rFonts w:ascii="Arial" w:hAnsi="Arial" w:cs="Arial"/>
          <w:i/>
          <w:iCs/>
          <w:sz w:val="20"/>
          <w:szCs w:val="20"/>
        </w:rPr>
      </w:pPr>
      <w:r w:rsidRPr="00706E58">
        <w:rPr>
          <w:rFonts w:ascii="Arial" w:hAnsi="Arial" w:cs="Arial"/>
          <w:i/>
          <w:iCs/>
          <w:sz w:val="20"/>
          <w:szCs w:val="20"/>
        </w:rPr>
        <w:t>…………………………………………………………………………………….</w:t>
      </w:r>
    </w:p>
    <w:p w14:paraId="75533373" w14:textId="77777777" w:rsidR="008A0FE3" w:rsidRPr="00706E58" w:rsidRDefault="008A0FE3" w:rsidP="00706E58">
      <w:pPr>
        <w:widowControl w:val="0"/>
        <w:spacing w:line="360" w:lineRule="auto"/>
        <w:ind w:left="284"/>
        <w:jc w:val="both"/>
        <w:rPr>
          <w:rFonts w:ascii="Arial" w:hAnsi="Arial" w:cs="Arial"/>
          <w:b/>
          <w:bCs/>
          <w:i/>
          <w:iCs/>
          <w:sz w:val="20"/>
          <w:szCs w:val="20"/>
        </w:rPr>
      </w:pPr>
      <w:r w:rsidRPr="00706E58">
        <w:rPr>
          <w:rFonts w:ascii="Arial" w:hAnsi="Arial" w:cs="Arial"/>
          <w:b/>
          <w:bCs/>
          <w:i/>
          <w:iCs/>
          <w:sz w:val="20"/>
          <w:szCs w:val="20"/>
        </w:rPr>
        <w:t>oppure</w:t>
      </w:r>
    </w:p>
    <w:p w14:paraId="78148360" w14:textId="49FAADEF" w:rsidR="008A0FE3" w:rsidRPr="00706E58" w:rsidRDefault="008A0FE3" w:rsidP="00706E58">
      <w:pPr>
        <w:widowControl w:val="0"/>
        <w:numPr>
          <w:ilvl w:val="0"/>
          <w:numId w:val="48"/>
        </w:numPr>
        <w:spacing w:line="360" w:lineRule="auto"/>
        <w:ind w:left="709"/>
        <w:jc w:val="both"/>
        <w:rPr>
          <w:rFonts w:ascii="Arial" w:hAnsi="Arial" w:cs="Arial"/>
          <w:iCs/>
          <w:sz w:val="20"/>
          <w:szCs w:val="20"/>
        </w:rPr>
      </w:pPr>
      <w:r w:rsidRPr="00706E58">
        <w:rPr>
          <w:rFonts w:ascii="Arial" w:hAnsi="Arial" w:cs="Arial"/>
          <w:sz w:val="20"/>
          <w:szCs w:val="20"/>
        </w:rPr>
        <w:sym w:font="Wingdings 2" w:char="F0A3"/>
      </w:r>
      <w:r w:rsidRPr="00706E58">
        <w:rPr>
          <w:rFonts w:ascii="Arial" w:hAnsi="Arial" w:cs="Arial"/>
          <w:iCs/>
          <w:sz w:val="20"/>
          <w:szCs w:val="20"/>
        </w:rPr>
        <w:t xml:space="preserve"> </w:t>
      </w:r>
      <w:r w:rsidRPr="00706E58">
        <w:rPr>
          <w:rFonts w:ascii="Arial" w:hAnsi="Arial" w:cs="Arial"/>
          <w:b/>
          <w:iCs/>
          <w:sz w:val="20"/>
          <w:szCs w:val="20"/>
        </w:rPr>
        <w:t xml:space="preserve">che </w:t>
      </w:r>
      <w:r w:rsidRPr="00706E58">
        <w:rPr>
          <w:rFonts w:ascii="Arial" w:hAnsi="Arial" w:cs="Arial"/>
          <w:iCs/>
          <w:sz w:val="20"/>
          <w:szCs w:val="20"/>
        </w:rPr>
        <w:t xml:space="preserve">l’assenza della causa di esclusione di cui all’art. 98, co. 3, lett. g) del D. Lgs. n. 36/2023 </w:t>
      </w:r>
      <w:r w:rsidRPr="00706E58">
        <w:rPr>
          <w:rFonts w:ascii="Arial" w:hAnsi="Arial" w:cs="Arial"/>
          <w:b/>
          <w:iCs/>
          <w:sz w:val="20"/>
          <w:szCs w:val="20"/>
        </w:rPr>
        <w:t xml:space="preserve">è rilasciata e sottoscritta da ogni soggetto di cui all’art. 94, co. 3 </w:t>
      </w:r>
      <w:r w:rsidRPr="00706E58">
        <w:rPr>
          <w:rFonts w:ascii="Arial" w:hAnsi="Arial" w:cs="Arial"/>
          <w:iCs/>
          <w:sz w:val="20"/>
          <w:szCs w:val="20"/>
        </w:rPr>
        <w:t xml:space="preserve">del D. Lgs. 36/2023, (indicati </w:t>
      </w:r>
      <w:r w:rsidR="00D5264C" w:rsidRPr="00706E58">
        <w:rPr>
          <w:rFonts w:ascii="Arial" w:hAnsi="Arial" w:cs="Arial"/>
          <w:iCs/>
          <w:sz w:val="20"/>
          <w:szCs w:val="20"/>
        </w:rPr>
        <w:t xml:space="preserve">nel DGUE Response e </w:t>
      </w:r>
      <w:r w:rsidRPr="00706E58">
        <w:rPr>
          <w:rFonts w:ascii="Arial" w:hAnsi="Arial" w:cs="Arial"/>
          <w:iCs/>
          <w:sz w:val="20"/>
          <w:szCs w:val="20"/>
        </w:rPr>
        <w:t>nelle cariche specificate in una delle alternative di cui alla precedente lett. B), attraverso la compilazione dell’Allegato 4;</w:t>
      </w:r>
    </w:p>
    <w:p w14:paraId="76661312" w14:textId="495D569B" w:rsidR="008A0FE3" w:rsidRPr="00706E58" w:rsidRDefault="00684A4B">
      <w:pPr>
        <w:widowControl w:val="0"/>
        <w:numPr>
          <w:ilvl w:val="0"/>
          <w:numId w:val="33"/>
        </w:numPr>
        <w:spacing w:line="360" w:lineRule="auto"/>
        <w:ind w:left="284" w:hanging="284"/>
        <w:jc w:val="both"/>
        <w:rPr>
          <w:rFonts w:ascii="Arial" w:hAnsi="Arial" w:cs="Arial"/>
          <w:iCs/>
          <w:sz w:val="20"/>
          <w:szCs w:val="20"/>
        </w:rPr>
      </w:pPr>
      <w:r w:rsidRPr="00706E58">
        <w:rPr>
          <w:rFonts w:ascii="Arial" w:hAnsi="Arial" w:cs="Arial"/>
          <w:iCs/>
          <w:sz w:val="20"/>
          <w:szCs w:val="20"/>
        </w:rPr>
        <w:t xml:space="preserve">in ordine all’insussistenza della causa di esclusione di cui all’art. 98, co. 3, lett. h) del D. Lgs. n. 36/2023 – ILLECITO PROFESSIONALE GRAVE, nei confronti dei soggetti di cui all’art. 94, comma 3, del D.Lgs. n. 36/2023 (indicati </w:t>
      </w:r>
      <w:r w:rsidR="00D5264C" w:rsidRPr="00706E58">
        <w:rPr>
          <w:rFonts w:ascii="Arial" w:hAnsi="Arial" w:cs="Arial"/>
          <w:iCs/>
          <w:sz w:val="20"/>
          <w:szCs w:val="20"/>
        </w:rPr>
        <w:t xml:space="preserve">nel DGUE Response e </w:t>
      </w:r>
      <w:r w:rsidRPr="00706E58">
        <w:rPr>
          <w:rFonts w:ascii="Arial" w:hAnsi="Arial" w:cs="Arial"/>
          <w:iCs/>
          <w:sz w:val="20"/>
          <w:szCs w:val="20"/>
        </w:rPr>
        <w:t>nelle cariche specificate in una delle alternative di cui alla precedente lett. B)</w:t>
      </w:r>
      <w:r w:rsidR="001E0357" w:rsidRPr="00706E58">
        <w:rPr>
          <w:rFonts w:ascii="Arial" w:hAnsi="Arial" w:cs="Arial"/>
          <w:iCs/>
          <w:sz w:val="20"/>
          <w:szCs w:val="20"/>
        </w:rPr>
        <w:t>:</w:t>
      </w:r>
    </w:p>
    <w:p w14:paraId="7B72E6A3" w14:textId="14501B79" w:rsidR="001E0357" w:rsidRPr="00706E58" w:rsidRDefault="001E0357" w:rsidP="001E0357">
      <w:pPr>
        <w:widowControl w:val="0"/>
        <w:spacing w:line="360" w:lineRule="auto"/>
        <w:ind w:left="284"/>
        <w:jc w:val="both"/>
        <w:rPr>
          <w:rFonts w:ascii="Arial" w:hAnsi="Arial" w:cs="Arial"/>
          <w:i/>
          <w:sz w:val="20"/>
          <w:szCs w:val="20"/>
        </w:rPr>
      </w:pPr>
      <w:r w:rsidRPr="00706E58">
        <w:rPr>
          <w:rFonts w:ascii="Arial" w:hAnsi="Arial" w:cs="Arial"/>
          <w:i/>
          <w:sz w:val="20"/>
          <w:szCs w:val="20"/>
        </w:rPr>
        <w:t>[barrare la casella di pertinenza]</w:t>
      </w:r>
    </w:p>
    <w:p w14:paraId="1BCC5DDA" w14:textId="77777777" w:rsidR="001E0357" w:rsidRPr="00706E58" w:rsidRDefault="001E0357" w:rsidP="001E0357">
      <w:pPr>
        <w:widowControl w:val="0"/>
        <w:numPr>
          <w:ilvl w:val="0"/>
          <w:numId w:val="49"/>
        </w:numPr>
        <w:spacing w:line="360" w:lineRule="auto"/>
        <w:ind w:left="709"/>
        <w:jc w:val="both"/>
        <w:rPr>
          <w:rFonts w:ascii="Arial" w:hAnsi="Arial" w:cs="Arial"/>
          <w:bCs/>
          <w:iCs/>
          <w:sz w:val="20"/>
          <w:szCs w:val="20"/>
        </w:rPr>
      </w:pPr>
      <w:r w:rsidRPr="00706E58">
        <w:rPr>
          <w:rFonts w:ascii="Arial" w:hAnsi="Arial" w:cs="Arial"/>
          <w:sz w:val="20"/>
          <w:szCs w:val="20"/>
        </w:rPr>
        <w:sym w:font="Wingdings 2" w:char="F0A3"/>
      </w:r>
      <w:r w:rsidRPr="00706E58">
        <w:rPr>
          <w:rFonts w:ascii="Arial" w:hAnsi="Arial" w:cs="Arial"/>
          <w:sz w:val="20"/>
          <w:szCs w:val="20"/>
        </w:rPr>
        <w:t xml:space="preserve"> </w:t>
      </w:r>
      <w:r w:rsidRPr="00706E58">
        <w:rPr>
          <w:rFonts w:ascii="Arial" w:hAnsi="Arial" w:cs="Arial"/>
          <w:b/>
          <w:bCs/>
          <w:iCs/>
          <w:sz w:val="20"/>
          <w:szCs w:val="20"/>
        </w:rPr>
        <w:t>di rilasciare la dichiarazione per i medesimi</w:t>
      </w:r>
      <w:r w:rsidRPr="00706E58">
        <w:rPr>
          <w:rFonts w:ascii="Arial" w:hAnsi="Arial" w:cs="Arial"/>
          <w:bCs/>
          <w:iCs/>
          <w:sz w:val="20"/>
          <w:szCs w:val="20"/>
        </w:rPr>
        <w:t>, ossia:</w:t>
      </w:r>
    </w:p>
    <w:p w14:paraId="2C0BBE7A" w14:textId="77777777" w:rsidR="001E0357" w:rsidRPr="00706E58" w:rsidRDefault="001E0357" w:rsidP="001E0357">
      <w:pPr>
        <w:widowControl w:val="0"/>
        <w:spacing w:line="360" w:lineRule="auto"/>
        <w:ind w:left="1276" w:hanging="283"/>
        <w:jc w:val="both"/>
        <w:rPr>
          <w:rFonts w:ascii="Arial" w:hAnsi="Arial" w:cs="Arial"/>
          <w:bCs/>
          <w:iCs/>
          <w:sz w:val="20"/>
          <w:szCs w:val="20"/>
        </w:rPr>
      </w:pPr>
      <w:r w:rsidRPr="00706E58">
        <w:rPr>
          <w:rFonts w:ascii="Arial" w:hAnsi="Arial" w:cs="Arial"/>
          <w:sz w:val="20"/>
          <w:szCs w:val="20"/>
        </w:rPr>
        <w:sym w:font="Wingdings 2" w:char="F0A3"/>
      </w:r>
      <w:r w:rsidRPr="00706E58">
        <w:rPr>
          <w:rFonts w:ascii="Arial" w:hAnsi="Arial" w:cs="Arial"/>
          <w:iCs/>
          <w:sz w:val="20"/>
          <w:szCs w:val="20"/>
        </w:rPr>
        <w:t xml:space="preserve"> che nei confronti dei soggetti di cui al comma 3 dell’articolo 94, NON è stata contestata o accertata la commissione di taluno dei seguenti reati consumati:</w:t>
      </w:r>
    </w:p>
    <w:p w14:paraId="5F53D2B0" w14:textId="77777777" w:rsidR="001E0357" w:rsidRPr="00706E58" w:rsidRDefault="001E0357" w:rsidP="001E0357">
      <w:pPr>
        <w:pStyle w:val="Paragrafoelenco"/>
        <w:widowControl w:val="0"/>
        <w:numPr>
          <w:ilvl w:val="0"/>
          <w:numId w:val="50"/>
        </w:numPr>
        <w:rPr>
          <w:rFonts w:ascii="Arial" w:hAnsi="Arial" w:cs="Arial"/>
          <w:bCs/>
          <w:iCs/>
          <w:sz w:val="20"/>
          <w:szCs w:val="20"/>
        </w:rPr>
      </w:pPr>
      <w:r w:rsidRPr="00706E58">
        <w:rPr>
          <w:rFonts w:ascii="Arial" w:hAnsi="Arial" w:cs="Arial"/>
          <w:iCs/>
          <w:sz w:val="20"/>
          <w:szCs w:val="20"/>
        </w:rPr>
        <w:t xml:space="preserve">abusivo esercizio di una professione, ai sensi dell’articolo 348 del </w:t>
      </w:r>
      <w:proofErr w:type="gramStart"/>
      <w:r w:rsidRPr="00706E58">
        <w:rPr>
          <w:rFonts w:ascii="Arial" w:hAnsi="Arial" w:cs="Arial"/>
          <w:iCs/>
          <w:sz w:val="20"/>
          <w:szCs w:val="20"/>
        </w:rPr>
        <w:t>codice penale</w:t>
      </w:r>
      <w:proofErr w:type="gramEnd"/>
      <w:r w:rsidRPr="00706E58">
        <w:rPr>
          <w:rFonts w:ascii="Arial" w:hAnsi="Arial" w:cs="Arial"/>
          <w:iCs/>
          <w:sz w:val="20"/>
          <w:szCs w:val="20"/>
        </w:rPr>
        <w:t>;</w:t>
      </w:r>
    </w:p>
    <w:p w14:paraId="79669475" w14:textId="77777777" w:rsidR="001E0357" w:rsidRPr="00706E58" w:rsidRDefault="001E0357" w:rsidP="001E0357">
      <w:pPr>
        <w:pStyle w:val="Paragrafoelenco"/>
        <w:widowControl w:val="0"/>
        <w:numPr>
          <w:ilvl w:val="0"/>
          <w:numId w:val="50"/>
        </w:numPr>
        <w:rPr>
          <w:rFonts w:ascii="Arial" w:hAnsi="Arial" w:cs="Arial"/>
          <w:bCs/>
          <w:iCs/>
          <w:sz w:val="20"/>
          <w:szCs w:val="20"/>
        </w:rPr>
      </w:pPr>
      <w:r w:rsidRPr="00706E58">
        <w:rPr>
          <w:rFonts w:ascii="Arial" w:hAnsi="Arial" w:cs="Arial"/>
          <w:iCs/>
          <w:sz w:val="20"/>
          <w:szCs w:val="20"/>
        </w:rPr>
        <w:t>bancarotta semplice, bancarotta fraudolenta, omessa dichiarazione di beni da comprendere nell’inventario fallimentare o ricorso abusivo al credito, di cui agli articoli 216, 217, 218 e 220 del regio decreto 16 marzo 1942, n. 267;</w:t>
      </w:r>
    </w:p>
    <w:p w14:paraId="2E6A3958" w14:textId="77777777" w:rsidR="001E0357" w:rsidRPr="00706E58" w:rsidRDefault="001E0357" w:rsidP="001E0357">
      <w:pPr>
        <w:pStyle w:val="Paragrafoelenco"/>
        <w:widowControl w:val="0"/>
        <w:numPr>
          <w:ilvl w:val="0"/>
          <w:numId w:val="50"/>
        </w:numPr>
        <w:rPr>
          <w:rFonts w:ascii="Arial" w:hAnsi="Arial" w:cs="Arial"/>
          <w:bCs/>
          <w:iCs/>
          <w:sz w:val="20"/>
          <w:szCs w:val="20"/>
        </w:rPr>
      </w:pPr>
      <w:r w:rsidRPr="00706E58">
        <w:rPr>
          <w:rFonts w:ascii="Arial" w:hAnsi="Arial" w:cs="Arial"/>
          <w:iCs/>
          <w:sz w:val="20"/>
          <w:szCs w:val="20"/>
        </w:rPr>
        <w:t xml:space="preserve">i reati tributari ai sensi del decreto legislativo 10 marzo 2000, n. 74, i delitti societari di cui agli articoli 2621 e seguenti del </w:t>
      </w:r>
      <w:proofErr w:type="gramStart"/>
      <w:r w:rsidRPr="00706E58">
        <w:rPr>
          <w:rFonts w:ascii="Arial" w:hAnsi="Arial" w:cs="Arial"/>
          <w:iCs/>
          <w:sz w:val="20"/>
          <w:szCs w:val="20"/>
        </w:rPr>
        <w:t>codice civile</w:t>
      </w:r>
      <w:proofErr w:type="gramEnd"/>
      <w:r w:rsidRPr="00706E58">
        <w:rPr>
          <w:rFonts w:ascii="Arial" w:hAnsi="Arial" w:cs="Arial"/>
          <w:iCs/>
          <w:sz w:val="20"/>
          <w:szCs w:val="20"/>
        </w:rPr>
        <w:t xml:space="preserve"> o i delitti contro l’industria e il commercio di cui agli articoli da 513 a 517 del </w:t>
      </w:r>
      <w:proofErr w:type="gramStart"/>
      <w:r w:rsidRPr="00706E58">
        <w:rPr>
          <w:rFonts w:ascii="Arial" w:hAnsi="Arial" w:cs="Arial"/>
          <w:iCs/>
          <w:sz w:val="20"/>
          <w:szCs w:val="20"/>
        </w:rPr>
        <w:t>codice penale</w:t>
      </w:r>
      <w:proofErr w:type="gramEnd"/>
      <w:r w:rsidRPr="00706E58">
        <w:rPr>
          <w:rFonts w:ascii="Arial" w:hAnsi="Arial" w:cs="Arial"/>
          <w:iCs/>
          <w:sz w:val="20"/>
          <w:szCs w:val="20"/>
        </w:rPr>
        <w:t>;</w:t>
      </w:r>
    </w:p>
    <w:p w14:paraId="1EF02130" w14:textId="77777777" w:rsidR="001E0357" w:rsidRPr="00706E58" w:rsidRDefault="001E0357" w:rsidP="001E0357">
      <w:pPr>
        <w:pStyle w:val="Paragrafoelenco"/>
        <w:widowControl w:val="0"/>
        <w:numPr>
          <w:ilvl w:val="0"/>
          <w:numId w:val="50"/>
        </w:numPr>
        <w:rPr>
          <w:rFonts w:ascii="Arial" w:hAnsi="Arial" w:cs="Arial"/>
          <w:bCs/>
          <w:iCs/>
          <w:sz w:val="20"/>
          <w:szCs w:val="20"/>
        </w:rPr>
      </w:pPr>
      <w:r w:rsidRPr="00706E58">
        <w:rPr>
          <w:rFonts w:ascii="Arial" w:hAnsi="Arial" w:cs="Arial"/>
          <w:iCs/>
          <w:sz w:val="20"/>
          <w:szCs w:val="20"/>
        </w:rPr>
        <w:t>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EB3BD89" w14:textId="32D7E16F" w:rsidR="001E0357" w:rsidRPr="00706E58" w:rsidRDefault="001E0357" w:rsidP="001E0357">
      <w:pPr>
        <w:pStyle w:val="Paragrafoelenco"/>
        <w:widowControl w:val="0"/>
        <w:numPr>
          <w:ilvl w:val="0"/>
          <w:numId w:val="50"/>
        </w:numPr>
        <w:rPr>
          <w:rFonts w:ascii="Arial" w:hAnsi="Arial" w:cs="Arial"/>
          <w:bCs/>
          <w:iCs/>
          <w:sz w:val="20"/>
          <w:szCs w:val="20"/>
        </w:rPr>
      </w:pPr>
      <w:r w:rsidRPr="00706E58">
        <w:rPr>
          <w:rFonts w:ascii="Arial" w:hAnsi="Arial" w:cs="Arial"/>
          <w:iCs/>
          <w:sz w:val="20"/>
          <w:szCs w:val="20"/>
        </w:rPr>
        <w:t>i reati previsti dal decreto legislativo 8 giugno 2001, n. 231</w:t>
      </w:r>
    </w:p>
    <w:p w14:paraId="6EA96EE9" w14:textId="77777777" w:rsidR="001E0357" w:rsidRPr="00706E58" w:rsidRDefault="001E0357" w:rsidP="001E0357">
      <w:pPr>
        <w:pStyle w:val="Titolo1"/>
        <w:spacing w:before="116"/>
        <w:ind w:left="1795" w:hanging="519"/>
        <w:rPr>
          <w:rFonts w:ascii="Arial" w:eastAsia="Calibri" w:hAnsi="Arial" w:cs="Arial"/>
          <w:i/>
          <w:kern w:val="0"/>
          <w:sz w:val="20"/>
          <w:szCs w:val="20"/>
          <w:lang w:eastAsia="en-US"/>
        </w:rPr>
      </w:pPr>
      <w:r w:rsidRPr="00706E58">
        <w:rPr>
          <w:rFonts w:ascii="Arial" w:eastAsia="Calibri" w:hAnsi="Arial" w:cs="Arial"/>
          <w:i/>
          <w:kern w:val="0"/>
          <w:sz w:val="20"/>
          <w:szCs w:val="20"/>
          <w:lang w:eastAsia="en-US"/>
        </w:rPr>
        <w:t>oppure</w:t>
      </w:r>
    </w:p>
    <w:p w14:paraId="3FB17DF5" w14:textId="77777777" w:rsidR="001E0357" w:rsidRPr="00706E58" w:rsidRDefault="001E0357" w:rsidP="001E0357">
      <w:pPr>
        <w:pStyle w:val="Titolo1"/>
        <w:spacing w:before="116" w:line="360" w:lineRule="auto"/>
        <w:ind w:left="993"/>
        <w:rPr>
          <w:rFonts w:ascii="Arial" w:hAnsi="Arial" w:cs="Arial"/>
          <w:b w:val="0"/>
          <w:bCs w:val="0"/>
          <w:iCs/>
          <w:sz w:val="20"/>
          <w:szCs w:val="20"/>
        </w:rPr>
      </w:pPr>
      <w:r w:rsidRPr="00706E58">
        <w:rPr>
          <w:rFonts w:ascii="Arial" w:hAnsi="Arial" w:cs="Arial"/>
          <w:b w:val="0"/>
          <w:bCs w:val="0"/>
          <w:sz w:val="20"/>
          <w:szCs w:val="20"/>
        </w:rPr>
        <w:sym w:font="Wingdings 2" w:char="F0A3"/>
      </w:r>
      <w:r w:rsidRPr="00706E58">
        <w:rPr>
          <w:rFonts w:ascii="Arial" w:hAnsi="Arial" w:cs="Arial"/>
          <w:b w:val="0"/>
          <w:bCs w:val="0"/>
          <w:sz w:val="20"/>
          <w:szCs w:val="20"/>
        </w:rPr>
        <w:t xml:space="preserve"> </w:t>
      </w:r>
      <w:r w:rsidRPr="00706E58">
        <w:rPr>
          <w:rFonts w:ascii="Arial" w:hAnsi="Arial" w:cs="Arial"/>
          <w:b w:val="0"/>
          <w:bCs w:val="0"/>
          <w:iCs/>
          <w:sz w:val="20"/>
          <w:szCs w:val="20"/>
        </w:rPr>
        <w:t>che nei confronti dei soggetti di cui al comma 3 dell’articolo 94, È STATA contestata o accertata la commissione di taluno dei seguenti reati consumati:</w:t>
      </w:r>
    </w:p>
    <w:p w14:paraId="4A626E71" w14:textId="77777777" w:rsidR="001E0357" w:rsidRPr="00706E58" w:rsidRDefault="001E0357" w:rsidP="001E0357">
      <w:pPr>
        <w:pStyle w:val="Titolo1"/>
        <w:numPr>
          <w:ilvl w:val="0"/>
          <w:numId w:val="52"/>
        </w:numPr>
        <w:spacing w:before="116" w:line="360" w:lineRule="auto"/>
        <w:rPr>
          <w:rFonts w:ascii="Arial" w:eastAsia="Calibri" w:hAnsi="Arial" w:cs="Arial"/>
          <w:b w:val="0"/>
          <w:bCs w:val="0"/>
          <w:i/>
          <w:kern w:val="0"/>
          <w:sz w:val="20"/>
          <w:szCs w:val="20"/>
          <w:lang w:eastAsia="en-US"/>
        </w:rPr>
      </w:pPr>
      <w:r w:rsidRPr="00706E58">
        <w:rPr>
          <w:rFonts w:ascii="Arial" w:hAnsi="Arial" w:cs="Arial"/>
          <w:b w:val="0"/>
          <w:bCs w:val="0"/>
          <w:iCs/>
          <w:sz w:val="20"/>
          <w:szCs w:val="20"/>
        </w:rPr>
        <w:t xml:space="preserve">abusivo esercizio di una professione, ai sensi dell’articolo 348 del </w:t>
      </w:r>
      <w:proofErr w:type="gramStart"/>
      <w:r w:rsidRPr="00706E58">
        <w:rPr>
          <w:rFonts w:ascii="Arial" w:hAnsi="Arial" w:cs="Arial"/>
          <w:b w:val="0"/>
          <w:bCs w:val="0"/>
          <w:iCs/>
          <w:sz w:val="20"/>
          <w:szCs w:val="20"/>
        </w:rPr>
        <w:t>codice penale</w:t>
      </w:r>
      <w:proofErr w:type="gramEnd"/>
      <w:r w:rsidRPr="00706E58">
        <w:rPr>
          <w:rFonts w:ascii="Arial" w:hAnsi="Arial" w:cs="Arial"/>
          <w:b w:val="0"/>
          <w:bCs w:val="0"/>
          <w:iCs/>
          <w:sz w:val="20"/>
          <w:szCs w:val="20"/>
        </w:rPr>
        <w:t>;</w:t>
      </w:r>
    </w:p>
    <w:p w14:paraId="796CA316" w14:textId="07B6BF50" w:rsidR="001E0357" w:rsidRPr="00706E58" w:rsidRDefault="001E0357" w:rsidP="00706E58">
      <w:pPr>
        <w:pStyle w:val="Titolo1"/>
        <w:numPr>
          <w:ilvl w:val="0"/>
          <w:numId w:val="52"/>
        </w:numPr>
        <w:spacing w:before="116" w:line="360" w:lineRule="auto"/>
        <w:jc w:val="both"/>
        <w:rPr>
          <w:rFonts w:ascii="Arial" w:eastAsia="Calibri" w:hAnsi="Arial" w:cs="Arial"/>
          <w:b w:val="0"/>
          <w:bCs w:val="0"/>
          <w:i/>
          <w:kern w:val="0"/>
          <w:sz w:val="20"/>
          <w:szCs w:val="20"/>
          <w:lang w:eastAsia="en-US"/>
        </w:rPr>
      </w:pPr>
      <w:r w:rsidRPr="00706E58">
        <w:rPr>
          <w:rFonts w:ascii="Arial" w:hAnsi="Arial" w:cs="Arial"/>
          <w:b w:val="0"/>
          <w:bCs w:val="0"/>
          <w:iCs/>
          <w:sz w:val="20"/>
          <w:szCs w:val="20"/>
        </w:rPr>
        <w:t>bancarotta semplice, bancarotta fraudolenta, omessa dichiarazione di beni da comprendere nell’inventario fallimentare o ricorso abusivo al credito, di cui agli articoli 216, 217, 218 e 220 del regio decreto 16 marzo 1942, n. 267;</w:t>
      </w:r>
    </w:p>
    <w:p w14:paraId="5D4DBBE5" w14:textId="77777777" w:rsidR="001E0357" w:rsidRPr="00706E58" w:rsidRDefault="001E0357" w:rsidP="00706E58">
      <w:pPr>
        <w:pStyle w:val="Titolo1"/>
        <w:numPr>
          <w:ilvl w:val="0"/>
          <w:numId w:val="52"/>
        </w:numPr>
        <w:spacing w:before="116" w:line="360" w:lineRule="auto"/>
        <w:jc w:val="both"/>
        <w:rPr>
          <w:rFonts w:ascii="Arial" w:eastAsia="Calibri" w:hAnsi="Arial" w:cs="Arial"/>
          <w:b w:val="0"/>
          <w:bCs w:val="0"/>
          <w:i/>
          <w:kern w:val="0"/>
          <w:sz w:val="20"/>
          <w:szCs w:val="20"/>
          <w:lang w:eastAsia="en-US"/>
        </w:rPr>
      </w:pPr>
      <w:r w:rsidRPr="00706E58">
        <w:rPr>
          <w:rFonts w:ascii="Arial" w:hAnsi="Arial" w:cs="Arial"/>
          <w:b w:val="0"/>
          <w:bCs w:val="0"/>
          <w:iCs/>
          <w:sz w:val="20"/>
          <w:szCs w:val="20"/>
        </w:rPr>
        <w:t xml:space="preserve">i reati tributari ai sensi del decreto legislativo 10 marzo 2000, n. 74, i delitti societari di cui agli articoli 2621 e seguenti del </w:t>
      </w:r>
      <w:proofErr w:type="gramStart"/>
      <w:r w:rsidRPr="00706E58">
        <w:rPr>
          <w:rFonts w:ascii="Arial" w:hAnsi="Arial" w:cs="Arial"/>
          <w:b w:val="0"/>
          <w:bCs w:val="0"/>
          <w:iCs/>
          <w:sz w:val="20"/>
          <w:szCs w:val="20"/>
        </w:rPr>
        <w:t>codice civile</w:t>
      </w:r>
      <w:proofErr w:type="gramEnd"/>
      <w:r w:rsidRPr="00706E58">
        <w:rPr>
          <w:rFonts w:ascii="Arial" w:hAnsi="Arial" w:cs="Arial"/>
          <w:b w:val="0"/>
          <w:bCs w:val="0"/>
          <w:iCs/>
          <w:sz w:val="20"/>
          <w:szCs w:val="20"/>
        </w:rPr>
        <w:t xml:space="preserve"> o i delitti contro l’industria e il commercio di cui agli articoli da 513 a 517 del </w:t>
      </w:r>
      <w:proofErr w:type="gramStart"/>
      <w:r w:rsidRPr="00706E58">
        <w:rPr>
          <w:rFonts w:ascii="Arial" w:hAnsi="Arial" w:cs="Arial"/>
          <w:b w:val="0"/>
          <w:bCs w:val="0"/>
          <w:iCs/>
          <w:sz w:val="20"/>
          <w:szCs w:val="20"/>
        </w:rPr>
        <w:t>codice penale</w:t>
      </w:r>
      <w:proofErr w:type="gramEnd"/>
      <w:r w:rsidRPr="00706E58">
        <w:rPr>
          <w:rFonts w:ascii="Arial" w:hAnsi="Arial" w:cs="Arial"/>
          <w:b w:val="0"/>
          <w:bCs w:val="0"/>
          <w:iCs/>
          <w:sz w:val="20"/>
          <w:szCs w:val="20"/>
        </w:rPr>
        <w:t>;</w:t>
      </w:r>
    </w:p>
    <w:p w14:paraId="7FA8CC44" w14:textId="77777777" w:rsidR="001E0357" w:rsidRPr="00706E58" w:rsidRDefault="001E0357" w:rsidP="00706E58">
      <w:pPr>
        <w:pStyle w:val="Titolo1"/>
        <w:numPr>
          <w:ilvl w:val="0"/>
          <w:numId w:val="52"/>
        </w:numPr>
        <w:spacing w:before="116" w:line="360" w:lineRule="auto"/>
        <w:jc w:val="both"/>
        <w:rPr>
          <w:rFonts w:ascii="Arial" w:eastAsia="Calibri" w:hAnsi="Arial" w:cs="Arial"/>
          <w:b w:val="0"/>
          <w:bCs w:val="0"/>
          <w:i/>
          <w:kern w:val="0"/>
          <w:sz w:val="20"/>
          <w:szCs w:val="20"/>
          <w:lang w:eastAsia="en-US"/>
        </w:rPr>
      </w:pPr>
      <w:r w:rsidRPr="00706E58">
        <w:rPr>
          <w:rFonts w:ascii="Arial" w:hAnsi="Arial" w:cs="Arial"/>
          <w:b w:val="0"/>
          <w:bCs w:val="0"/>
          <w:iCs/>
          <w:sz w:val="20"/>
          <w:szCs w:val="20"/>
        </w:rPr>
        <w:t>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3C65DF76" w14:textId="0A45D69B" w:rsidR="001E0357" w:rsidRPr="00706E58" w:rsidRDefault="001E0357" w:rsidP="001E0357">
      <w:pPr>
        <w:pStyle w:val="Titolo1"/>
        <w:numPr>
          <w:ilvl w:val="0"/>
          <w:numId w:val="52"/>
        </w:numPr>
        <w:spacing w:before="116" w:line="360" w:lineRule="auto"/>
        <w:jc w:val="both"/>
        <w:rPr>
          <w:rFonts w:ascii="Arial" w:hAnsi="Arial" w:cs="Arial"/>
          <w:b w:val="0"/>
          <w:bCs w:val="0"/>
          <w:iCs/>
          <w:sz w:val="20"/>
          <w:szCs w:val="20"/>
        </w:rPr>
      </w:pPr>
      <w:r w:rsidRPr="00706E58">
        <w:rPr>
          <w:rFonts w:ascii="Arial" w:hAnsi="Arial" w:cs="Arial"/>
          <w:b w:val="0"/>
          <w:bCs w:val="0"/>
          <w:iCs/>
          <w:sz w:val="20"/>
          <w:szCs w:val="20"/>
        </w:rPr>
        <w:t>i reati previsti dal decreto legislativo 8 giugno 2001, n. 231;</w:t>
      </w:r>
    </w:p>
    <w:p w14:paraId="67ABFDC4" w14:textId="77777777" w:rsidR="001E0357" w:rsidRPr="00706E58" w:rsidRDefault="001E0357" w:rsidP="00706E58">
      <w:pPr>
        <w:rPr>
          <w:rFonts w:eastAsia="Calibri"/>
        </w:rPr>
      </w:pPr>
    </w:p>
    <w:p w14:paraId="2B3A75D4" w14:textId="77777777" w:rsidR="001E0357" w:rsidRPr="00706E58" w:rsidRDefault="001E0357" w:rsidP="00706E58">
      <w:pPr>
        <w:spacing w:line="357" w:lineRule="auto"/>
        <w:ind w:left="1418" w:right="163"/>
        <w:rPr>
          <w:rFonts w:ascii="Arial" w:eastAsia="Calibri" w:hAnsi="Arial" w:cs="Arial"/>
          <w:i/>
          <w:sz w:val="20"/>
          <w:szCs w:val="20"/>
          <w:lang w:eastAsia="en-US"/>
        </w:rPr>
      </w:pPr>
      <w:r w:rsidRPr="00706E58">
        <w:rPr>
          <w:rFonts w:ascii="Arial" w:eastAsia="Calibri" w:hAnsi="Arial" w:cs="Arial"/>
          <w:i/>
          <w:sz w:val="20"/>
          <w:szCs w:val="20"/>
          <w:lang w:eastAsia="en-US"/>
        </w:rPr>
        <w:t>[specificare la tipologia di reato, la data della contestazione e il Tribunale/organo dinanzi al quale è pendente il procedimento]</w:t>
      </w:r>
    </w:p>
    <w:p w14:paraId="6E37D970" w14:textId="7CC7162F" w:rsidR="001E0357" w:rsidRPr="00706E58" w:rsidRDefault="001E0357" w:rsidP="00706E58">
      <w:pPr>
        <w:widowControl w:val="0"/>
        <w:ind w:left="1560" w:hanging="142"/>
        <w:rPr>
          <w:rFonts w:ascii="Arial" w:eastAsia="Calibri" w:hAnsi="Arial" w:cs="Arial"/>
          <w:iCs/>
          <w:sz w:val="20"/>
          <w:szCs w:val="20"/>
          <w:lang w:eastAsia="en-US"/>
        </w:rPr>
      </w:pPr>
      <w:r w:rsidRPr="00706E58">
        <w:rPr>
          <w:rFonts w:ascii="Arial" w:eastAsia="Calibri" w:hAnsi="Arial" w:cs="Arial"/>
          <w:iCs/>
          <w:sz w:val="20"/>
          <w:szCs w:val="20"/>
          <w:lang w:eastAsia="en-US"/>
        </w:rPr>
        <w:t>…………………………………………………………………………………….</w:t>
      </w:r>
    </w:p>
    <w:p w14:paraId="4D1386FC" w14:textId="77777777" w:rsidR="001E0357" w:rsidRDefault="001E0357" w:rsidP="001E0357">
      <w:pPr>
        <w:widowControl w:val="0"/>
        <w:rPr>
          <w:rFonts w:ascii="Arial" w:eastAsia="Calibri" w:hAnsi="Arial" w:cs="Arial"/>
          <w:iCs/>
          <w:sz w:val="20"/>
          <w:szCs w:val="20"/>
          <w:u w:val="single"/>
          <w:lang w:eastAsia="en-US"/>
        </w:rPr>
      </w:pPr>
    </w:p>
    <w:p w14:paraId="69BE8B82" w14:textId="77777777" w:rsidR="001E0357" w:rsidRPr="00706E58" w:rsidRDefault="001E0357" w:rsidP="001E0357">
      <w:pPr>
        <w:widowControl w:val="0"/>
        <w:spacing w:line="360" w:lineRule="auto"/>
        <w:ind w:left="284"/>
        <w:jc w:val="both"/>
        <w:rPr>
          <w:rFonts w:ascii="Arial" w:hAnsi="Arial" w:cs="Arial"/>
          <w:b/>
          <w:bCs/>
          <w:i/>
          <w:iCs/>
          <w:sz w:val="20"/>
          <w:szCs w:val="20"/>
        </w:rPr>
      </w:pPr>
      <w:r w:rsidRPr="00706E58">
        <w:rPr>
          <w:rFonts w:ascii="Arial" w:hAnsi="Arial" w:cs="Arial"/>
          <w:b/>
          <w:bCs/>
          <w:i/>
          <w:iCs/>
          <w:sz w:val="20"/>
          <w:szCs w:val="20"/>
        </w:rPr>
        <w:t>oppure</w:t>
      </w:r>
    </w:p>
    <w:p w14:paraId="57F0DCAF" w14:textId="42384D29" w:rsidR="001E0357" w:rsidRPr="00706E58" w:rsidRDefault="001E0357" w:rsidP="00706E58">
      <w:pPr>
        <w:pStyle w:val="Paragrafoelenco"/>
        <w:widowControl w:val="0"/>
        <w:numPr>
          <w:ilvl w:val="0"/>
          <w:numId w:val="55"/>
        </w:numPr>
        <w:ind w:left="709" w:hanging="425"/>
        <w:rPr>
          <w:rFonts w:ascii="Arial" w:hAnsi="Arial" w:cs="Arial"/>
          <w:iCs/>
          <w:sz w:val="20"/>
          <w:szCs w:val="20"/>
        </w:rPr>
      </w:pPr>
      <w:r w:rsidRPr="00706E58">
        <w:rPr>
          <w:rFonts w:ascii="Arial" w:hAnsi="Arial" w:cs="Arial"/>
          <w:sz w:val="20"/>
          <w:szCs w:val="20"/>
        </w:rPr>
        <w:sym w:font="Wingdings 2" w:char="F0A3"/>
      </w:r>
      <w:r w:rsidRPr="00706E58">
        <w:rPr>
          <w:rFonts w:ascii="Arial" w:hAnsi="Arial" w:cs="Arial"/>
          <w:sz w:val="20"/>
          <w:szCs w:val="20"/>
        </w:rPr>
        <w:t xml:space="preserve"> </w:t>
      </w:r>
      <w:r w:rsidRPr="00706E58">
        <w:rPr>
          <w:rFonts w:ascii="Arial" w:hAnsi="Arial" w:cs="Arial"/>
          <w:b/>
          <w:iCs/>
          <w:sz w:val="20"/>
          <w:szCs w:val="20"/>
        </w:rPr>
        <w:t xml:space="preserve">che </w:t>
      </w:r>
      <w:r w:rsidRPr="00706E58">
        <w:rPr>
          <w:rFonts w:ascii="Arial" w:hAnsi="Arial" w:cs="Arial"/>
          <w:iCs/>
          <w:sz w:val="20"/>
          <w:szCs w:val="20"/>
        </w:rPr>
        <w:t xml:space="preserve">l’assenza delle cause di esclusione di cui all’art. 98, co. 3, lett. h) del D. Lgs. n. 36/2023 </w:t>
      </w:r>
      <w:r w:rsidRPr="00706E58">
        <w:rPr>
          <w:rFonts w:ascii="Arial" w:hAnsi="Arial" w:cs="Arial"/>
          <w:b/>
          <w:bCs/>
          <w:iCs/>
          <w:sz w:val="20"/>
          <w:szCs w:val="20"/>
        </w:rPr>
        <w:t xml:space="preserve">è rilasciata e sottoscritta da ogni soggetto di cui all’art. 94, co. 3 </w:t>
      </w:r>
      <w:r w:rsidRPr="00706E58">
        <w:rPr>
          <w:rFonts w:ascii="Arial" w:hAnsi="Arial" w:cs="Arial"/>
          <w:iCs/>
          <w:sz w:val="20"/>
          <w:szCs w:val="20"/>
        </w:rPr>
        <w:t xml:space="preserve">del D. Lgs. 36/2023, indicati </w:t>
      </w:r>
      <w:r w:rsidR="00D5264C" w:rsidRPr="00706E58">
        <w:rPr>
          <w:rFonts w:ascii="Arial" w:hAnsi="Arial" w:cs="Arial"/>
          <w:iCs/>
          <w:sz w:val="20"/>
          <w:szCs w:val="20"/>
        </w:rPr>
        <w:t xml:space="preserve">nel DGUE Response e </w:t>
      </w:r>
      <w:r w:rsidRPr="00706E58">
        <w:rPr>
          <w:rFonts w:ascii="Arial" w:hAnsi="Arial" w:cs="Arial"/>
          <w:iCs/>
          <w:sz w:val="20"/>
          <w:szCs w:val="20"/>
        </w:rPr>
        <w:t>nelle cariche specificate in una delle alternative di cui alla precedente lett. B), attraverso la compilazione dell’Allegato 4;</w:t>
      </w:r>
    </w:p>
    <w:p w14:paraId="19154C27" w14:textId="12B31B23" w:rsidR="001E0357" w:rsidRPr="00706E58" w:rsidRDefault="00E3443D">
      <w:pPr>
        <w:widowControl w:val="0"/>
        <w:numPr>
          <w:ilvl w:val="0"/>
          <w:numId w:val="33"/>
        </w:numPr>
        <w:spacing w:line="360" w:lineRule="auto"/>
        <w:ind w:left="284" w:hanging="284"/>
        <w:jc w:val="both"/>
        <w:rPr>
          <w:rFonts w:ascii="Arial" w:hAnsi="Arial" w:cs="Arial"/>
          <w:i/>
          <w:sz w:val="20"/>
          <w:szCs w:val="20"/>
        </w:rPr>
      </w:pPr>
      <w:r w:rsidRPr="00706E58">
        <w:rPr>
          <w:rFonts w:ascii="Arial" w:hAnsi="Arial" w:cs="Arial"/>
          <w:i/>
          <w:sz w:val="20"/>
          <w:szCs w:val="20"/>
        </w:rPr>
        <w:t>[barrare la casella di pertinenza]</w:t>
      </w:r>
    </w:p>
    <w:p w14:paraId="2AE03B38" w14:textId="0179B838" w:rsidR="00E3443D" w:rsidRPr="00706E58" w:rsidRDefault="00E3443D" w:rsidP="00706E58">
      <w:pPr>
        <w:widowControl w:val="0"/>
        <w:spacing w:line="360" w:lineRule="auto"/>
        <w:ind w:left="567" w:hanging="283"/>
        <w:jc w:val="both"/>
        <w:rPr>
          <w:rFonts w:ascii="Arial" w:hAnsi="Arial" w:cs="Arial"/>
          <w:sz w:val="20"/>
          <w:szCs w:val="20"/>
        </w:rPr>
      </w:pPr>
      <w:r w:rsidRPr="00706E58">
        <w:rPr>
          <w:rFonts w:ascii="Arial" w:hAnsi="Arial" w:cs="Arial"/>
          <w:sz w:val="20"/>
          <w:szCs w:val="20"/>
        </w:rPr>
        <w:sym w:font="Wingdings 2" w:char="F0A3"/>
      </w:r>
      <w:r w:rsidRPr="00706E58">
        <w:rPr>
          <w:rFonts w:ascii="Arial" w:hAnsi="Arial" w:cs="Arial"/>
          <w:sz w:val="20"/>
          <w:szCs w:val="20"/>
        </w:rPr>
        <w:t xml:space="preserve"> che nell’anno antecedente la data </w:t>
      </w:r>
      <w:r w:rsidR="00BF01E1" w:rsidRPr="00706E58">
        <w:rPr>
          <w:rFonts w:ascii="Arial" w:hAnsi="Arial" w:cs="Arial"/>
          <w:sz w:val="20"/>
          <w:szCs w:val="20"/>
        </w:rPr>
        <w:t xml:space="preserve">di pubblicazione del Bando di gara </w:t>
      </w:r>
      <w:r w:rsidRPr="00706E58">
        <w:rPr>
          <w:rFonts w:ascii="Arial" w:hAnsi="Arial" w:cs="Arial"/>
          <w:sz w:val="20"/>
          <w:szCs w:val="20"/>
        </w:rPr>
        <w:t xml:space="preserve">e comunque fino alla data di presentazione della propria </w:t>
      </w:r>
      <w:r w:rsidR="00D5264C" w:rsidRPr="00706E58">
        <w:rPr>
          <w:rFonts w:ascii="Arial" w:hAnsi="Arial" w:cs="Arial"/>
          <w:sz w:val="20"/>
          <w:szCs w:val="20"/>
        </w:rPr>
        <w:t>O</w:t>
      </w:r>
      <w:r w:rsidRPr="00706E58">
        <w:rPr>
          <w:rFonts w:ascii="Arial" w:hAnsi="Arial" w:cs="Arial"/>
          <w:sz w:val="20"/>
          <w:szCs w:val="20"/>
        </w:rPr>
        <w:t xml:space="preserve">fferta </w:t>
      </w:r>
      <w:r w:rsidRPr="00706E58">
        <w:rPr>
          <w:rFonts w:ascii="Arial" w:hAnsi="Arial" w:cs="Arial"/>
          <w:b/>
          <w:bCs/>
          <w:sz w:val="20"/>
          <w:szCs w:val="20"/>
        </w:rPr>
        <w:t>non è intervenuta alcuna cessione/affitto d’azienda o di ramo di azienda, incorporazione o fusione societaria</w:t>
      </w:r>
      <w:r w:rsidRPr="00706E58">
        <w:rPr>
          <w:rFonts w:ascii="Arial" w:hAnsi="Arial" w:cs="Arial"/>
          <w:sz w:val="20"/>
          <w:szCs w:val="20"/>
        </w:rPr>
        <w:t>;</w:t>
      </w:r>
    </w:p>
    <w:p w14:paraId="5D3C5C82" w14:textId="443DF61F" w:rsidR="00E3443D" w:rsidRPr="00706E58" w:rsidRDefault="00E3443D" w:rsidP="00E3443D">
      <w:pPr>
        <w:widowControl w:val="0"/>
        <w:spacing w:line="360" w:lineRule="auto"/>
        <w:ind w:left="284"/>
        <w:jc w:val="both"/>
        <w:rPr>
          <w:rFonts w:ascii="Arial" w:hAnsi="Arial" w:cs="Arial"/>
          <w:b/>
          <w:bCs/>
          <w:i/>
          <w:sz w:val="20"/>
          <w:szCs w:val="20"/>
        </w:rPr>
      </w:pPr>
      <w:r w:rsidRPr="00706E58">
        <w:rPr>
          <w:rFonts w:ascii="Arial" w:hAnsi="Arial" w:cs="Arial"/>
          <w:b/>
          <w:bCs/>
          <w:i/>
          <w:sz w:val="20"/>
          <w:szCs w:val="20"/>
        </w:rPr>
        <w:t>oppure</w:t>
      </w:r>
    </w:p>
    <w:p w14:paraId="24D1377D" w14:textId="0CD21C65" w:rsidR="00E3443D" w:rsidRPr="00706E58" w:rsidRDefault="00E3443D" w:rsidP="00706E58">
      <w:pPr>
        <w:widowControl w:val="0"/>
        <w:spacing w:line="360" w:lineRule="auto"/>
        <w:ind w:left="567" w:hanging="283"/>
        <w:jc w:val="both"/>
        <w:rPr>
          <w:rFonts w:ascii="Arial" w:hAnsi="Arial" w:cs="Arial"/>
          <w:iCs/>
          <w:sz w:val="20"/>
          <w:szCs w:val="20"/>
        </w:rPr>
      </w:pPr>
      <w:r w:rsidRPr="00706E58">
        <w:rPr>
          <w:rFonts w:ascii="Arial" w:hAnsi="Arial" w:cs="Arial"/>
          <w:sz w:val="20"/>
          <w:szCs w:val="20"/>
        </w:rPr>
        <w:sym w:font="Wingdings 2" w:char="F0A3"/>
      </w:r>
      <w:r w:rsidRPr="00706E58">
        <w:rPr>
          <w:rFonts w:ascii="Arial" w:hAnsi="Arial" w:cs="Arial"/>
          <w:sz w:val="20"/>
          <w:szCs w:val="20"/>
        </w:rPr>
        <w:t xml:space="preserve"> </w:t>
      </w:r>
      <w:r w:rsidRPr="00706E58">
        <w:rPr>
          <w:rFonts w:ascii="Arial" w:hAnsi="Arial" w:cs="Arial"/>
          <w:iCs/>
          <w:sz w:val="20"/>
          <w:szCs w:val="20"/>
        </w:rPr>
        <w:t>che nell’anno antecedente la data</w:t>
      </w:r>
      <w:r w:rsidR="00BF01E1" w:rsidRPr="00706E58">
        <w:rPr>
          <w:rFonts w:ascii="Arial" w:hAnsi="Arial" w:cs="Arial"/>
          <w:sz w:val="20"/>
          <w:szCs w:val="20"/>
        </w:rPr>
        <w:t xml:space="preserve"> di pubblicazione del Bando di gara </w:t>
      </w:r>
      <w:r w:rsidRPr="00706E58">
        <w:rPr>
          <w:rFonts w:ascii="Arial" w:hAnsi="Arial" w:cs="Arial"/>
          <w:iCs/>
          <w:sz w:val="20"/>
          <w:szCs w:val="20"/>
        </w:rPr>
        <w:t xml:space="preserve">e comunque fino alla data di presentazione della propria </w:t>
      </w:r>
      <w:r w:rsidR="00D5264C" w:rsidRPr="00706E58">
        <w:rPr>
          <w:rFonts w:ascii="Arial" w:hAnsi="Arial" w:cs="Arial"/>
          <w:iCs/>
          <w:sz w:val="20"/>
          <w:szCs w:val="20"/>
        </w:rPr>
        <w:t>O</w:t>
      </w:r>
      <w:r w:rsidRPr="00706E58">
        <w:rPr>
          <w:rFonts w:ascii="Arial" w:hAnsi="Arial" w:cs="Arial"/>
          <w:iCs/>
          <w:sz w:val="20"/>
          <w:szCs w:val="20"/>
        </w:rPr>
        <w:t xml:space="preserve">fferta </w:t>
      </w:r>
      <w:r w:rsidRPr="00706E58">
        <w:rPr>
          <w:rFonts w:ascii="Arial" w:hAnsi="Arial" w:cs="Arial"/>
          <w:b/>
          <w:bCs/>
          <w:iCs/>
          <w:sz w:val="20"/>
          <w:szCs w:val="20"/>
        </w:rPr>
        <w:t>è intervenuta cessione/affitto d’azienda o di ramo di azienda, incorporazione o fusione societari</w:t>
      </w:r>
      <w:r w:rsidRPr="00706E58">
        <w:rPr>
          <w:rFonts w:ascii="Arial" w:hAnsi="Arial" w:cs="Arial"/>
          <w:iCs/>
          <w:sz w:val="20"/>
          <w:szCs w:val="20"/>
        </w:rPr>
        <w:t>a, e che:</w:t>
      </w:r>
    </w:p>
    <w:p w14:paraId="094A8218" w14:textId="77777777" w:rsidR="00E3443D" w:rsidRPr="00706E58" w:rsidRDefault="00E3443D" w:rsidP="00706E58">
      <w:pPr>
        <w:widowControl w:val="0"/>
        <w:spacing w:line="360" w:lineRule="auto"/>
        <w:ind w:left="284" w:firstLine="283"/>
        <w:jc w:val="both"/>
        <w:rPr>
          <w:rFonts w:ascii="Arial" w:hAnsi="Arial" w:cs="Arial"/>
          <w:iCs/>
          <w:sz w:val="20"/>
          <w:szCs w:val="20"/>
        </w:rPr>
      </w:pPr>
      <w:r w:rsidRPr="00706E58">
        <w:rPr>
          <w:rFonts w:ascii="Arial" w:hAnsi="Arial" w:cs="Arial"/>
          <w:iCs/>
          <w:sz w:val="20"/>
          <w:szCs w:val="20"/>
        </w:rPr>
        <w:t>……………………………………………………………………………………………………………</w:t>
      </w:r>
    </w:p>
    <w:p w14:paraId="3C9FF1A6" w14:textId="0A6D7CDF" w:rsidR="00E3443D" w:rsidRPr="00706E58" w:rsidRDefault="00E3443D" w:rsidP="00706E58">
      <w:pPr>
        <w:widowControl w:val="0"/>
        <w:spacing w:line="360" w:lineRule="auto"/>
        <w:ind w:left="567"/>
        <w:jc w:val="both"/>
        <w:rPr>
          <w:rFonts w:ascii="Arial" w:hAnsi="Arial" w:cs="Arial"/>
          <w:b/>
          <w:bCs/>
          <w:iCs/>
          <w:sz w:val="20"/>
          <w:szCs w:val="20"/>
        </w:rPr>
      </w:pPr>
      <w:r w:rsidRPr="00706E58">
        <w:rPr>
          <w:rFonts w:ascii="Arial" w:hAnsi="Arial" w:cs="Arial"/>
          <w:iCs/>
          <w:sz w:val="20"/>
          <w:szCs w:val="20"/>
        </w:rPr>
        <w:t xml:space="preserve">…………………………………………………………………………………………………………… </w:t>
      </w:r>
      <w:r w:rsidRPr="00706E58">
        <w:rPr>
          <w:rFonts w:ascii="Arial" w:hAnsi="Arial" w:cs="Arial"/>
          <w:i/>
          <w:sz w:val="20"/>
          <w:szCs w:val="20"/>
        </w:rPr>
        <w:t>[specificare la tipologia di operazione societaria, l’operatore economico con cui è avvenuta l’operazione societaria e il relativo Codice Fiscale e Partita IVA]</w:t>
      </w:r>
      <w:r w:rsidRPr="00706E58">
        <w:rPr>
          <w:rFonts w:ascii="Arial" w:hAnsi="Arial" w:cs="Arial"/>
          <w:iCs/>
          <w:sz w:val="20"/>
          <w:szCs w:val="20"/>
        </w:rPr>
        <w:t>;</w:t>
      </w:r>
    </w:p>
    <w:p w14:paraId="525AC50E" w14:textId="2231FE80" w:rsidR="00F64423" w:rsidRPr="00706E58" w:rsidRDefault="00F64423" w:rsidP="00F64423">
      <w:pPr>
        <w:widowControl w:val="0"/>
        <w:numPr>
          <w:ilvl w:val="0"/>
          <w:numId w:val="33"/>
        </w:numPr>
        <w:spacing w:line="360" w:lineRule="auto"/>
        <w:ind w:left="284" w:hanging="284"/>
        <w:jc w:val="both"/>
        <w:rPr>
          <w:rFonts w:ascii="Arial" w:hAnsi="Arial" w:cs="Arial"/>
          <w:iCs/>
          <w:sz w:val="20"/>
          <w:szCs w:val="20"/>
        </w:rPr>
      </w:pPr>
      <w:r w:rsidRPr="00706E58">
        <w:rPr>
          <w:rFonts w:ascii="Arial" w:hAnsi="Arial" w:cs="Arial"/>
          <w:i/>
          <w:sz w:val="20"/>
          <w:szCs w:val="20"/>
        </w:rPr>
        <w:t xml:space="preserve">[compilare solo in caso di cessione/affitto d’azienda o di ramo d’azienda, incorporazione o fusione societaria intervenuta nell’anno antecedente la data </w:t>
      </w:r>
      <w:r w:rsidR="00BF01E1" w:rsidRPr="00706E58">
        <w:rPr>
          <w:rFonts w:ascii="Arial" w:hAnsi="Arial" w:cs="Arial"/>
          <w:i/>
          <w:sz w:val="20"/>
          <w:szCs w:val="20"/>
        </w:rPr>
        <w:t>di pubblicazione del Bando di gara</w:t>
      </w:r>
      <w:r w:rsidRPr="00706E58">
        <w:rPr>
          <w:rFonts w:ascii="Arial" w:hAnsi="Arial" w:cs="Arial"/>
          <w:i/>
          <w:sz w:val="20"/>
          <w:szCs w:val="20"/>
        </w:rPr>
        <w:t>]</w:t>
      </w:r>
      <w:r w:rsidRPr="00706E58">
        <w:rPr>
          <w:rFonts w:ascii="Arial" w:hAnsi="Arial" w:cs="Arial"/>
          <w:iCs/>
          <w:sz w:val="20"/>
          <w:szCs w:val="20"/>
        </w:rPr>
        <w:t xml:space="preserve">, per i soggetti di cui all’art. 94, co. 3 del D. lgs. n. 36/2023 che hanno rivestito le cariche specificate </w:t>
      </w:r>
      <w:r w:rsidR="00D5264C" w:rsidRPr="00706E58">
        <w:rPr>
          <w:rFonts w:ascii="Arial" w:hAnsi="Arial" w:cs="Arial"/>
          <w:iCs/>
          <w:sz w:val="20"/>
          <w:szCs w:val="20"/>
        </w:rPr>
        <w:t xml:space="preserve">nel DGUE Response e </w:t>
      </w:r>
      <w:r w:rsidRPr="00706E58">
        <w:rPr>
          <w:rFonts w:ascii="Arial" w:hAnsi="Arial" w:cs="Arial"/>
          <w:iCs/>
          <w:sz w:val="20"/>
          <w:szCs w:val="20"/>
        </w:rPr>
        <w:t>in una delle alternative di cui alla precedente lett. B), che hanno operato presso l’impresa cedente/locatrice, incorporata o la società fusasi nell’anno antecedente la data di invio della Lettera di invito:</w:t>
      </w:r>
    </w:p>
    <w:p w14:paraId="0DE7D5FF" w14:textId="1F7CA4BE" w:rsidR="00E3443D" w:rsidRPr="00706E58" w:rsidRDefault="00F64423" w:rsidP="00F64423">
      <w:pPr>
        <w:widowControl w:val="0"/>
        <w:spacing w:line="360" w:lineRule="auto"/>
        <w:ind w:left="284"/>
        <w:jc w:val="both"/>
        <w:rPr>
          <w:rFonts w:ascii="Arial" w:hAnsi="Arial" w:cs="Arial"/>
          <w:i/>
          <w:sz w:val="20"/>
          <w:szCs w:val="20"/>
        </w:rPr>
      </w:pPr>
      <w:r w:rsidRPr="00706E58">
        <w:rPr>
          <w:rFonts w:ascii="Arial" w:hAnsi="Arial" w:cs="Arial"/>
          <w:i/>
          <w:sz w:val="20"/>
          <w:szCs w:val="20"/>
        </w:rPr>
        <w:t>[barrare la casella di pertinenza]</w:t>
      </w:r>
    </w:p>
    <w:p w14:paraId="4E079FB1" w14:textId="70569749" w:rsidR="00F64423" w:rsidRPr="00706E58" w:rsidRDefault="00F64423" w:rsidP="00F64423">
      <w:pPr>
        <w:pStyle w:val="Paragrafoelenco"/>
        <w:widowControl w:val="0"/>
        <w:numPr>
          <w:ilvl w:val="0"/>
          <w:numId w:val="56"/>
        </w:numPr>
        <w:ind w:left="567" w:hanging="283"/>
        <w:rPr>
          <w:rFonts w:ascii="Arial" w:hAnsi="Arial" w:cs="Arial"/>
          <w:iCs/>
          <w:sz w:val="20"/>
          <w:szCs w:val="20"/>
        </w:rPr>
      </w:pPr>
      <w:r w:rsidRPr="00706E58">
        <w:rPr>
          <w:rFonts w:ascii="Arial" w:hAnsi="Arial" w:cs="Arial"/>
          <w:sz w:val="20"/>
          <w:szCs w:val="20"/>
        </w:rPr>
        <w:sym w:font="Wingdings 2" w:char="F0A3"/>
      </w:r>
      <w:r w:rsidRPr="00706E58">
        <w:rPr>
          <w:rFonts w:ascii="Arial" w:hAnsi="Arial" w:cs="Arial"/>
          <w:iCs/>
          <w:sz w:val="20"/>
          <w:szCs w:val="20"/>
        </w:rPr>
        <w:t xml:space="preserve"> che non sussistono le cause di esclusione di cui all’art. 94, commi 1 e 2 e art. 98 comma 3 lett. g) e h) del D. Lgs. n. 36/2023 nei confronti dei suddetti soggetti;</w:t>
      </w:r>
    </w:p>
    <w:p w14:paraId="4337E6EB" w14:textId="2E17C85C" w:rsidR="00F64423" w:rsidRPr="00706E58" w:rsidRDefault="00F64423" w:rsidP="00597A0E">
      <w:pPr>
        <w:pStyle w:val="Paragrafoelenco"/>
        <w:widowControl w:val="0"/>
        <w:ind w:left="567" w:hanging="283"/>
        <w:rPr>
          <w:rFonts w:ascii="Arial" w:hAnsi="Arial" w:cs="Arial"/>
          <w:b/>
          <w:bCs/>
          <w:i/>
          <w:iCs/>
          <w:sz w:val="20"/>
          <w:szCs w:val="20"/>
        </w:rPr>
      </w:pPr>
      <w:r w:rsidRPr="00706E58">
        <w:rPr>
          <w:rFonts w:ascii="Arial" w:hAnsi="Arial" w:cs="Arial"/>
          <w:b/>
          <w:bCs/>
          <w:i/>
          <w:iCs/>
          <w:sz w:val="20"/>
          <w:szCs w:val="20"/>
        </w:rPr>
        <w:t>oppure</w:t>
      </w:r>
    </w:p>
    <w:p w14:paraId="50285180" w14:textId="651B7AF7" w:rsidR="00AC5FE1" w:rsidRPr="00706E58" w:rsidRDefault="00F64423" w:rsidP="00706E58">
      <w:pPr>
        <w:pStyle w:val="Paragrafoelenco"/>
        <w:widowControl w:val="0"/>
        <w:numPr>
          <w:ilvl w:val="0"/>
          <w:numId w:val="56"/>
        </w:numPr>
        <w:ind w:left="567" w:hanging="283"/>
        <w:rPr>
          <w:rFonts w:ascii="Arial" w:hAnsi="Arial" w:cs="Arial"/>
          <w:iCs/>
          <w:sz w:val="20"/>
          <w:szCs w:val="20"/>
        </w:rPr>
      </w:pPr>
      <w:r w:rsidRPr="00706E58">
        <w:rPr>
          <w:rFonts w:ascii="Arial" w:hAnsi="Arial" w:cs="Arial"/>
          <w:sz w:val="20"/>
          <w:szCs w:val="20"/>
        </w:rPr>
        <w:sym w:font="Wingdings 2" w:char="F0A3"/>
      </w:r>
      <w:r w:rsidRPr="00706E58">
        <w:rPr>
          <w:rFonts w:ascii="Arial" w:hAnsi="Arial" w:cs="Arial"/>
          <w:iCs/>
          <w:sz w:val="20"/>
          <w:szCs w:val="20"/>
        </w:rPr>
        <w:t xml:space="preserve"> che l’assenza delle cause di esclusione di cui all’art. 94, commi 1, 2 ed art. 98 comma 3 lett. g) e h) del D. Lgs. n. 36/2023 sono rilasciate e sottoscritte da ogni soggetto di cui all’art. 94, co. 3 del D. Lgs. n. 36/2023, che ha rivestito le cariche specificate </w:t>
      </w:r>
      <w:r w:rsidR="00D5264C" w:rsidRPr="00706E58">
        <w:rPr>
          <w:rFonts w:ascii="Arial" w:hAnsi="Arial" w:cs="Arial"/>
          <w:iCs/>
          <w:sz w:val="20"/>
          <w:szCs w:val="20"/>
        </w:rPr>
        <w:t xml:space="preserve">nel DGUE Response e </w:t>
      </w:r>
      <w:r w:rsidRPr="00706E58">
        <w:rPr>
          <w:rFonts w:ascii="Arial" w:hAnsi="Arial" w:cs="Arial"/>
          <w:iCs/>
          <w:sz w:val="20"/>
          <w:szCs w:val="20"/>
        </w:rPr>
        <w:t>in una delle alternative di cui alla precedente lett. B) e che ha operato presso l’impresa cedente/locatrice, incorporata o la società fusasi nell’anno antecedente la data di invio della Lettera di invito attraverso la compilazione dell’Allegato 4;</w:t>
      </w:r>
    </w:p>
    <w:p w14:paraId="35CB823A" w14:textId="51368B95" w:rsidR="00CD1CD6" w:rsidRPr="00E120D8" w:rsidRDefault="00CD1CD6" w:rsidP="00E120D8">
      <w:pPr>
        <w:widowControl w:val="0"/>
        <w:numPr>
          <w:ilvl w:val="0"/>
          <w:numId w:val="1"/>
        </w:numPr>
        <w:tabs>
          <w:tab w:val="left" w:pos="426"/>
        </w:tabs>
        <w:spacing w:line="360" w:lineRule="auto"/>
        <w:ind w:left="426" w:hanging="426"/>
        <w:jc w:val="both"/>
        <w:rPr>
          <w:rFonts w:ascii="Arial" w:hAnsi="Arial" w:cs="Arial"/>
          <w:i/>
          <w:sz w:val="20"/>
          <w:szCs w:val="20"/>
        </w:rPr>
      </w:pPr>
      <w:r w:rsidRPr="006E7DD6">
        <w:rPr>
          <w:rFonts w:ascii="Arial" w:hAnsi="Arial" w:cs="Arial"/>
          <w:iCs/>
          <w:sz w:val="20"/>
          <w:szCs w:val="20"/>
        </w:rPr>
        <w:t xml:space="preserve">di non trovarsi in ogni altra situazione che determini l’esclusione dall’affidamento ai sensi del D.Lgs. </w:t>
      </w:r>
      <w:r w:rsidR="00DE634C">
        <w:rPr>
          <w:rFonts w:ascii="Arial" w:hAnsi="Arial" w:cs="Arial"/>
          <w:iCs/>
          <w:sz w:val="20"/>
          <w:szCs w:val="20"/>
        </w:rPr>
        <w:t>36</w:t>
      </w:r>
      <w:r w:rsidRPr="006E7DD6">
        <w:rPr>
          <w:rFonts w:ascii="Arial" w:hAnsi="Arial" w:cs="Arial"/>
          <w:iCs/>
          <w:sz w:val="20"/>
          <w:szCs w:val="20"/>
        </w:rPr>
        <w:t>/20</w:t>
      </w:r>
      <w:r w:rsidR="00DE634C">
        <w:rPr>
          <w:rFonts w:ascii="Arial" w:hAnsi="Arial" w:cs="Arial"/>
          <w:iCs/>
          <w:sz w:val="20"/>
          <w:szCs w:val="20"/>
        </w:rPr>
        <w:t>23</w:t>
      </w:r>
      <w:r w:rsidRPr="006E7DD6">
        <w:rPr>
          <w:rFonts w:ascii="Arial" w:hAnsi="Arial" w:cs="Arial"/>
          <w:iCs/>
          <w:sz w:val="20"/>
          <w:szCs w:val="20"/>
        </w:rPr>
        <w:t xml:space="preserve"> e di altre disposizioni di legge vigenti</w:t>
      </w:r>
      <w:r w:rsidRPr="008F1AFA">
        <w:rPr>
          <w:rFonts w:ascii="Arial" w:hAnsi="Arial" w:cs="Arial"/>
          <w:i/>
          <w:sz w:val="20"/>
          <w:szCs w:val="20"/>
        </w:rPr>
        <w:t>;</w:t>
      </w:r>
    </w:p>
    <w:p w14:paraId="382C484F" w14:textId="77777777" w:rsidR="008A11DE" w:rsidRPr="00E25A99" w:rsidRDefault="002D3739" w:rsidP="00450490">
      <w:pPr>
        <w:widowControl w:val="0"/>
        <w:numPr>
          <w:ilvl w:val="0"/>
          <w:numId w:val="1"/>
        </w:numPr>
        <w:tabs>
          <w:tab w:val="left" w:pos="426"/>
          <w:tab w:val="left" w:pos="1701"/>
        </w:tabs>
        <w:spacing w:line="360" w:lineRule="auto"/>
        <w:ind w:left="426" w:hanging="426"/>
        <w:jc w:val="both"/>
        <w:rPr>
          <w:rFonts w:ascii="Arial" w:hAnsi="Arial" w:cs="Arial"/>
          <w:sz w:val="20"/>
          <w:szCs w:val="20"/>
        </w:rPr>
      </w:pPr>
      <w:r>
        <w:rPr>
          <w:rFonts w:ascii="Arial" w:hAnsi="Arial" w:cs="Arial"/>
          <w:sz w:val="20"/>
          <w:szCs w:val="20"/>
        </w:rPr>
        <w:t>quanto a</w:t>
      </w:r>
      <w:r w:rsidR="008A11DE" w:rsidRPr="00E25A99">
        <w:rPr>
          <w:rFonts w:ascii="Arial" w:hAnsi="Arial" w:cs="Arial"/>
          <w:sz w:val="20"/>
          <w:szCs w:val="20"/>
        </w:rPr>
        <w:t xml:space="preserve">i </w:t>
      </w:r>
      <w:r w:rsidR="008A11DE" w:rsidRPr="008A11DE">
        <w:rPr>
          <w:rFonts w:ascii="Arial" w:hAnsi="Arial" w:cs="Arial"/>
          <w:b/>
          <w:bCs/>
          <w:sz w:val="20"/>
          <w:szCs w:val="20"/>
        </w:rPr>
        <w:t>requisiti di idoneità</w:t>
      </w:r>
      <w:r w:rsidR="008A11DE" w:rsidRPr="0073524B">
        <w:rPr>
          <w:rFonts w:ascii="Arial" w:hAnsi="Arial" w:cs="Arial"/>
          <w:sz w:val="20"/>
          <w:szCs w:val="20"/>
        </w:rPr>
        <w:t xml:space="preserve"> </w:t>
      </w:r>
      <w:r w:rsidR="000678CD" w:rsidRPr="000678CD">
        <w:rPr>
          <w:rFonts w:ascii="Arial" w:hAnsi="Arial" w:cs="Arial"/>
          <w:b/>
          <w:bCs/>
          <w:sz w:val="20"/>
          <w:szCs w:val="20"/>
        </w:rPr>
        <w:t>professionale</w:t>
      </w:r>
      <w:r w:rsidR="000678CD">
        <w:rPr>
          <w:rFonts w:ascii="Arial" w:hAnsi="Arial" w:cs="Arial"/>
          <w:sz w:val="20"/>
          <w:szCs w:val="20"/>
        </w:rPr>
        <w:t xml:space="preserve"> </w:t>
      </w:r>
      <w:r w:rsidR="00212A98" w:rsidRPr="0023224C">
        <w:rPr>
          <w:rFonts w:ascii="Arial" w:hAnsi="Arial" w:cs="Arial"/>
          <w:b/>
          <w:bCs/>
          <w:sz w:val="20"/>
          <w:szCs w:val="20"/>
        </w:rPr>
        <w:t>del concorrente</w:t>
      </w:r>
      <w:r w:rsidR="00212A98" w:rsidRPr="0073524B">
        <w:rPr>
          <w:rFonts w:ascii="Arial" w:hAnsi="Arial" w:cs="Arial"/>
          <w:sz w:val="20"/>
          <w:szCs w:val="20"/>
        </w:rPr>
        <w:t xml:space="preserve"> </w:t>
      </w:r>
      <w:r w:rsidR="008A11DE" w:rsidRPr="0073524B">
        <w:rPr>
          <w:rFonts w:ascii="Arial" w:hAnsi="Arial" w:cs="Arial"/>
          <w:sz w:val="20"/>
          <w:szCs w:val="20"/>
        </w:rPr>
        <w:t xml:space="preserve">cui all’art. </w:t>
      </w:r>
      <w:r w:rsidR="008A11DE">
        <w:rPr>
          <w:rFonts w:ascii="Arial" w:hAnsi="Arial" w:cs="Arial"/>
          <w:sz w:val="20"/>
          <w:szCs w:val="20"/>
        </w:rPr>
        <w:t>7</w:t>
      </w:r>
      <w:r w:rsidR="008A11DE" w:rsidRPr="0073524B">
        <w:rPr>
          <w:rFonts w:ascii="Arial" w:hAnsi="Arial" w:cs="Arial"/>
          <w:sz w:val="20"/>
          <w:szCs w:val="20"/>
        </w:rPr>
        <w:t>.1</w:t>
      </w:r>
      <w:r w:rsidR="00D84578">
        <w:rPr>
          <w:rFonts w:ascii="Arial" w:hAnsi="Arial" w:cs="Arial"/>
          <w:sz w:val="20"/>
          <w:szCs w:val="20"/>
        </w:rPr>
        <w:t xml:space="preserve">, </w:t>
      </w:r>
      <w:r w:rsidR="008A11DE" w:rsidRPr="0073524B">
        <w:rPr>
          <w:rFonts w:ascii="Arial" w:hAnsi="Arial" w:cs="Arial"/>
          <w:sz w:val="20"/>
          <w:szCs w:val="20"/>
        </w:rPr>
        <w:t xml:space="preserve">del </w:t>
      </w:r>
      <w:r w:rsidR="0023224C">
        <w:rPr>
          <w:rFonts w:ascii="Arial" w:hAnsi="Arial" w:cs="Arial"/>
          <w:sz w:val="20"/>
          <w:szCs w:val="20"/>
        </w:rPr>
        <w:t>Disciplinare</w:t>
      </w:r>
      <w:r w:rsidR="00212A98">
        <w:rPr>
          <w:rFonts w:ascii="Arial" w:hAnsi="Arial" w:cs="Arial"/>
          <w:sz w:val="20"/>
          <w:szCs w:val="20"/>
        </w:rPr>
        <w:t xml:space="preserve"> di gara</w:t>
      </w:r>
      <w:r w:rsidR="008A11DE" w:rsidRPr="00E25A99">
        <w:rPr>
          <w:rFonts w:ascii="Arial" w:hAnsi="Arial" w:cs="Arial"/>
          <w:sz w:val="20"/>
          <w:szCs w:val="20"/>
        </w:rPr>
        <w:t>:</w:t>
      </w:r>
    </w:p>
    <w:p w14:paraId="3E644BDB" w14:textId="53680FDE" w:rsidR="00F80373" w:rsidRDefault="00F80373" w:rsidP="00F80373">
      <w:pPr>
        <w:widowControl w:val="0"/>
        <w:tabs>
          <w:tab w:val="left" w:pos="426"/>
          <w:tab w:val="left" w:pos="709"/>
          <w:tab w:val="left" w:pos="1701"/>
        </w:tabs>
        <w:spacing w:line="360" w:lineRule="auto"/>
        <w:ind w:left="709" w:hanging="283"/>
        <w:jc w:val="both"/>
        <w:rPr>
          <w:rFonts w:ascii="Arial" w:hAnsi="Arial" w:cs="Arial"/>
          <w:sz w:val="20"/>
          <w:szCs w:val="20"/>
        </w:rPr>
      </w:pPr>
      <w:r>
        <w:rPr>
          <w:rFonts w:ascii="Arial" w:hAnsi="Arial" w:cs="Arial"/>
          <w:sz w:val="20"/>
          <w:szCs w:val="20"/>
        </w:rPr>
        <w:sym w:font="Wingdings 2" w:char="F0A3"/>
      </w:r>
      <w:r w:rsidR="008A11DE" w:rsidRPr="00556467">
        <w:rPr>
          <w:rFonts w:ascii="Arial" w:hAnsi="Arial" w:cs="Arial"/>
        </w:rPr>
        <w:tab/>
      </w:r>
      <w:r w:rsidR="008A11DE" w:rsidRPr="00556467">
        <w:rPr>
          <w:rFonts w:ascii="Arial" w:hAnsi="Arial" w:cs="Arial"/>
          <w:sz w:val="20"/>
          <w:szCs w:val="20"/>
        </w:rPr>
        <w:t>di</w:t>
      </w:r>
      <w:r w:rsidR="008A11DE">
        <w:rPr>
          <w:rFonts w:ascii="Arial" w:hAnsi="Arial" w:cs="Arial"/>
          <w:sz w:val="20"/>
          <w:szCs w:val="20"/>
        </w:rPr>
        <w:t xml:space="preserve"> possedere i </w:t>
      </w:r>
      <w:r w:rsidR="008A11DE" w:rsidRPr="00513AD0">
        <w:rPr>
          <w:rFonts w:ascii="Arial" w:hAnsi="Arial" w:cs="Arial"/>
          <w:sz w:val="20"/>
          <w:szCs w:val="20"/>
        </w:rPr>
        <w:t>requisiti di cui al</w:t>
      </w:r>
      <w:r w:rsidR="00563B92">
        <w:rPr>
          <w:rFonts w:ascii="Arial" w:hAnsi="Arial" w:cs="Arial"/>
          <w:sz w:val="20"/>
          <w:szCs w:val="20"/>
        </w:rPr>
        <w:t>la parte V dell’Allegato II.12 del Codice</w:t>
      </w:r>
      <w:r w:rsidR="008A11DE" w:rsidRPr="00513AD0">
        <w:rPr>
          <w:rFonts w:ascii="Arial" w:hAnsi="Arial" w:cs="Arial"/>
          <w:sz w:val="20"/>
          <w:szCs w:val="20"/>
        </w:rPr>
        <w:t xml:space="preserve"> </w:t>
      </w:r>
      <w:r w:rsidR="006450C1">
        <w:rPr>
          <w:rFonts w:ascii="Arial" w:hAnsi="Arial" w:cs="Arial"/>
          <w:sz w:val="20"/>
          <w:szCs w:val="20"/>
        </w:rPr>
        <w:t xml:space="preserve">in base alla propria natura giuridica, </w:t>
      </w:r>
      <w:r w:rsidR="008A11DE" w:rsidRPr="00513AD0">
        <w:rPr>
          <w:rFonts w:ascii="Arial" w:hAnsi="Arial" w:cs="Arial"/>
          <w:sz w:val="20"/>
          <w:szCs w:val="20"/>
        </w:rPr>
        <w:t>secondo quanto previsto nelle successive lettere</w:t>
      </w:r>
      <w:r>
        <w:rPr>
          <w:rFonts w:ascii="Arial" w:hAnsi="Arial" w:cs="Arial"/>
          <w:sz w:val="20"/>
          <w:szCs w:val="20"/>
        </w:rPr>
        <w:t>, ossia:</w:t>
      </w:r>
    </w:p>
    <w:p w14:paraId="7B6E4920" w14:textId="58CDF556" w:rsidR="00F80373" w:rsidRDefault="00F80373" w:rsidP="00706E58">
      <w:pPr>
        <w:widowControl w:val="0"/>
        <w:tabs>
          <w:tab w:val="left" w:pos="426"/>
          <w:tab w:val="left" w:pos="709"/>
          <w:tab w:val="left" w:pos="1701"/>
        </w:tabs>
        <w:spacing w:line="360" w:lineRule="auto"/>
        <w:ind w:left="709"/>
        <w:jc w:val="both"/>
        <w:rPr>
          <w:rFonts w:ascii="Arial" w:hAnsi="Arial" w:cs="Arial"/>
          <w:sz w:val="20"/>
          <w:szCs w:val="20"/>
        </w:rPr>
      </w:pPr>
      <w:r>
        <w:rPr>
          <w:rFonts w:ascii="Arial" w:hAnsi="Arial" w:cs="Arial"/>
          <w:i/>
          <w:iCs/>
          <w:sz w:val="20"/>
          <w:szCs w:val="20"/>
        </w:rPr>
        <w:t>[barrare la casella di pertinenza]</w:t>
      </w:r>
    </w:p>
    <w:p w14:paraId="183BDB72" w14:textId="1DA4DB39" w:rsidR="00F80373" w:rsidRDefault="00F80373" w:rsidP="00F80373">
      <w:pPr>
        <w:widowControl w:val="0"/>
        <w:spacing w:line="360" w:lineRule="auto"/>
        <w:ind w:left="993" w:hanging="284"/>
        <w:jc w:val="both"/>
        <w:rPr>
          <w:rFonts w:ascii="Arial" w:hAnsi="Arial" w:cs="Arial"/>
          <w:sz w:val="20"/>
          <w:szCs w:val="20"/>
        </w:rPr>
      </w:pPr>
      <w:r>
        <w:rPr>
          <w:rFonts w:ascii="Arial" w:hAnsi="Arial" w:cs="Arial"/>
          <w:sz w:val="20"/>
          <w:szCs w:val="20"/>
        </w:rPr>
        <w:sym w:font="Wingdings 2" w:char="F0A3"/>
      </w:r>
      <w:r>
        <w:rPr>
          <w:rFonts w:ascii="Arial" w:hAnsi="Arial" w:cs="Arial"/>
          <w:sz w:val="20"/>
          <w:szCs w:val="20"/>
        </w:rPr>
        <w:t xml:space="preserve"> </w:t>
      </w:r>
      <w:r>
        <w:rPr>
          <w:rFonts w:ascii="Arial" w:hAnsi="Arial" w:cs="Arial"/>
          <w:i/>
          <w:iCs/>
          <w:sz w:val="20"/>
          <w:szCs w:val="20"/>
        </w:rPr>
        <w:t xml:space="preserve">[in caso di professionista singolo o associato] </w:t>
      </w:r>
      <w:r>
        <w:rPr>
          <w:rFonts w:ascii="Arial" w:hAnsi="Arial" w:cs="Arial"/>
          <w:sz w:val="20"/>
          <w:szCs w:val="20"/>
        </w:rPr>
        <w:t>di possedere i requisiti di cui all’art. 34 dell’All. II.12 del Codice</w:t>
      </w:r>
    </w:p>
    <w:p w14:paraId="0FF3E3E4" w14:textId="2A03D9F2" w:rsidR="00F80373" w:rsidRPr="00706E58" w:rsidRDefault="00F80373" w:rsidP="00706E58">
      <w:pPr>
        <w:widowControl w:val="0"/>
        <w:spacing w:line="360" w:lineRule="auto"/>
        <w:ind w:left="993" w:hanging="284"/>
        <w:jc w:val="both"/>
        <w:rPr>
          <w:rFonts w:ascii="Arial" w:hAnsi="Arial" w:cs="Arial"/>
          <w:b/>
          <w:bCs/>
          <w:i/>
          <w:iCs/>
          <w:sz w:val="20"/>
          <w:szCs w:val="20"/>
        </w:rPr>
      </w:pPr>
      <w:r w:rsidRPr="00706E58">
        <w:rPr>
          <w:rFonts w:ascii="Arial" w:hAnsi="Arial" w:cs="Arial"/>
          <w:b/>
          <w:bCs/>
          <w:i/>
          <w:iCs/>
          <w:sz w:val="20"/>
          <w:szCs w:val="20"/>
        </w:rPr>
        <w:t>oppure</w:t>
      </w:r>
    </w:p>
    <w:p w14:paraId="5BA954BC" w14:textId="589DF33B" w:rsidR="00F80373" w:rsidRDefault="00F80373" w:rsidP="00F80373">
      <w:pPr>
        <w:widowControl w:val="0"/>
        <w:spacing w:line="360" w:lineRule="auto"/>
        <w:ind w:left="993" w:hanging="284"/>
        <w:jc w:val="both"/>
        <w:rPr>
          <w:rFonts w:ascii="Arial" w:hAnsi="Arial" w:cs="Arial"/>
          <w:sz w:val="20"/>
          <w:szCs w:val="20"/>
        </w:rPr>
      </w:pPr>
      <w:r>
        <w:rPr>
          <w:rFonts w:ascii="Arial" w:hAnsi="Arial" w:cs="Arial"/>
          <w:sz w:val="20"/>
          <w:szCs w:val="20"/>
        </w:rPr>
        <w:sym w:font="Wingdings 2" w:char="F0A3"/>
      </w:r>
      <w:r>
        <w:rPr>
          <w:rFonts w:ascii="Arial" w:hAnsi="Arial" w:cs="Arial"/>
          <w:sz w:val="20"/>
          <w:szCs w:val="20"/>
        </w:rPr>
        <w:t xml:space="preserve"> </w:t>
      </w:r>
      <w:r>
        <w:rPr>
          <w:rFonts w:ascii="Arial" w:hAnsi="Arial" w:cs="Arial"/>
          <w:i/>
          <w:iCs/>
          <w:sz w:val="20"/>
          <w:szCs w:val="20"/>
        </w:rPr>
        <w:t xml:space="preserve">[in caso di </w:t>
      </w:r>
      <w:r w:rsidRPr="00F80373">
        <w:rPr>
          <w:rFonts w:ascii="Arial" w:hAnsi="Arial" w:cs="Arial"/>
          <w:i/>
          <w:iCs/>
          <w:sz w:val="20"/>
          <w:szCs w:val="20"/>
        </w:rPr>
        <w:t>società di professionisti</w:t>
      </w:r>
      <w:r>
        <w:rPr>
          <w:rFonts w:ascii="Arial" w:hAnsi="Arial" w:cs="Arial"/>
          <w:i/>
          <w:iCs/>
          <w:sz w:val="20"/>
          <w:szCs w:val="20"/>
        </w:rPr>
        <w:t xml:space="preserve">] </w:t>
      </w:r>
      <w:r>
        <w:rPr>
          <w:rFonts w:ascii="Arial" w:hAnsi="Arial" w:cs="Arial"/>
          <w:sz w:val="20"/>
          <w:szCs w:val="20"/>
        </w:rPr>
        <w:t>di possedere i requisiti di cui all’art. 35 dell’All. II.12 del Codice</w:t>
      </w:r>
    </w:p>
    <w:p w14:paraId="1E2DD45C" w14:textId="77777777" w:rsidR="00F80373" w:rsidRPr="004B5C55" w:rsidRDefault="00F80373" w:rsidP="00F80373">
      <w:pPr>
        <w:widowControl w:val="0"/>
        <w:spacing w:line="360" w:lineRule="auto"/>
        <w:ind w:left="993" w:hanging="284"/>
        <w:jc w:val="both"/>
        <w:rPr>
          <w:rFonts w:ascii="Arial" w:hAnsi="Arial" w:cs="Arial"/>
          <w:b/>
          <w:bCs/>
          <w:i/>
          <w:iCs/>
          <w:sz w:val="20"/>
          <w:szCs w:val="20"/>
        </w:rPr>
      </w:pPr>
      <w:r w:rsidRPr="004B5C55">
        <w:rPr>
          <w:rFonts w:ascii="Arial" w:hAnsi="Arial" w:cs="Arial"/>
          <w:b/>
          <w:bCs/>
          <w:i/>
          <w:iCs/>
          <w:sz w:val="20"/>
          <w:szCs w:val="20"/>
        </w:rPr>
        <w:t>oppure</w:t>
      </w:r>
    </w:p>
    <w:p w14:paraId="5F3897CE" w14:textId="325DA57E" w:rsidR="00F80373" w:rsidRDefault="00F80373" w:rsidP="00F80373">
      <w:pPr>
        <w:widowControl w:val="0"/>
        <w:spacing w:line="360" w:lineRule="auto"/>
        <w:ind w:left="993" w:hanging="284"/>
        <w:jc w:val="both"/>
        <w:rPr>
          <w:rFonts w:ascii="Arial" w:hAnsi="Arial" w:cs="Arial"/>
          <w:sz w:val="20"/>
          <w:szCs w:val="20"/>
        </w:rPr>
      </w:pPr>
      <w:r>
        <w:rPr>
          <w:rFonts w:ascii="Arial" w:hAnsi="Arial" w:cs="Arial"/>
          <w:sz w:val="20"/>
          <w:szCs w:val="20"/>
        </w:rPr>
        <w:sym w:font="Wingdings 2" w:char="F0A3"/>
      </w:r>
      <w:r>
        <w:rPr>
          <w:rFonts w:ascii="Arial" w:hAnsi="Arial" w:cs="Arial"/>
          <w:sz w:val="20"/>
          <w:szCs w:val="20"/>
        </w:rPr>
        <w:t xml:space="preserve"> </w:t>
      </w:r>
      <w:r>
        <w:rPr>
          <w:rFonts w:ascii="Arial" w:hAnsi="Arial" w:cs="Arial"/>
          <w:i/>
          <w:iCs/>
          <w:sz w:val="20"/>
          <w:szCs w:val="20"/>
        </w:rPr>
        <w:t xml:space="preserve">[in caso di </w:t>
      </w:r>
      <w:r w:rsidRPr="00F80373">
        <w:rPr>
          <w:rFonts w:ascii="Arial" w:hAnsi="Arial" w:cs="Arial"/>
          <w:i/>
          <w:iCs/>
          <w:sz w:val="20"/>
          <w:szCs w:val="20"/>
        </w:rPr>
        <w:t>società di ingegneria</w:t>
      </w:r>
      <w:r>
        <w:rPr>
          <w:rFonts w:ascii="Arial" w:hAnsi="Arial" w:cs="Arial"/>
          <w:i/>
          <w:iCs/>
          <w:sz w:val="20"/>
          <w:szCs w:val="20"/>
        </w:rPr>
        <w:t xml:space="preserve">] </w:t>
      </w:r>
      <w:r>
        <w:rPr>
          <w:rFonts w:ascii="Arial" w:hAnsi="Arial" w:cs="Arial"/>
          <w:sz w:val="20"/>
          <w:szCs w:val="20"/>
        </w:rPr>
        <w:t>di possedere i requisiti di cui all’art. 36 dell’All. II.12 del Codice</w:t>
      </w:r>
    </w:p>
    <w:p w14:paraId="47F81FFF" w14:textId="77777777" w:rsidR="00F80373" w:rsidRPr="004B5C55" w:rsidRDefault="00F80373" w:rsidP="00F80373">
      <w:pPr>
        <w:widowControl w:val="0"/>
        <w:spacing w:line="360" w:lineRule="auto"/>
        <w:ind w:left="993" w:hanging="284"/>
        <w:jc w:val="both"/>
        <w:rPr>
          <w:rFonts w:ascii="Arial" w:hAnsi="Arial" w:cs="Arial"/>
          <w:b/>
          <w:bCs/>
          <w:i/>
          <w:iCs/>
          <w:sz w:val="20"/>
          <w:szCs w:val="20"/>
        </w:rPr>
      </w:pPr>
      <w:r w:rsidRPr="004B5C55">
        <w:rPr>
          <w:rFonts w:ascii="Arial" w:hAnsi="Arial" w:cs="Arial"/>
          <w:b/>
          <w:bCs/>
          <w:i/>
          <w:iCs/>
          <w:sz w:val="20"/>
          <w:szCs w:val="20"/>
        </w:rPr>
        <w:t>oppure</w:t>
      </w:r>
    </w:p>
    <w:p w14:paraId="44183087" w14:textId="69597AA0" w:rsidR="00F80373" w:rsidRPr="00F80373" w:rsidRDefault="00F80373" w:rsidP="00F80373">
      <w:pPr>
        <w:widowControl w:val="0"/>
        <w:spacing w:line="360" w:lineRule="auto"/>
        <w:ind w:left="993" w:hanging="284"/>
        <w:jc w:val="both"/>
        <w:rPr>
          <w:rFonts w:ascii="Arial" w:hAnsi="Arial" w:cs="Arial"/>
          <w:i/>
          <w:iCs/>
          <w:sz w:val="20"/>
          <w:szCs w:val="20"/>
        </w:rPr>
      </w:pPr>
      <w:r>
        <w:rPr>
          <w:rFonts w:ascii="Arial" w:hAnsi="Arial" w:cs="Arial"/>
          <w:sz w:val="20"/>
          <w:szCs w:val="20"/>
        </w:rPr>
        <w:sym w:font="Wingdings 2" w:char="F0A3"/>
      </w:r>
      <w:r>
        <w:rPr>
          <w:rFonts w:ascii="Arial" w:hAnsi="Arial" w:cs="Arial"/>
          <w:sz w:val="20"/>
          <w:szCs w:val="20"/>
        </w:rPr>
        <w:t xml:space="preserve"> </w:t>
      </w:r>
      <w:r>
        <w:rPr>
          <w:rFonts w:ascii="Arial" w:hAnsi="Arial" w:cs="Arial"/>
          <w:i/>
          <w:iCs/>
          <w:sz w:val="20"/>
          <w:szCs w:val="20"/>
        </w:rPr>
        <w:t xml:space="preserve">[in caso di altri </w:t>
      </w:r>
      <w:r w:rsidRPr="00F80373">
        <w:rPr>
          <w:rFonts w:ascii="Arial" w:hAnsi="Arial" w:cs="Arial"/>
          <w:i/>
          <w:iCs/>
          <w:sz w:val="20"/>
          <w:szCs w:val="20"/>
        </w:rPr>
        <w:t>soggetti abilitati in forza del diritto nazionale a offrire sul mercato servizi di</w:t>
      </w:r>
    </w:p>
    <w:p w14:paraId="14F05B59" w14:textId="194568D1" w:rsidR="00F80373" w:rsidRDefault="00F80373" w:rsidP="00706E58">
      <w:pPr>
        <w:widowControl w:val="0"/>
        <w:spacing w:line="360" w:lineRule="auto"/>
        <w:ind w:left="993"/>
        <w:jc w:val="both"/>
        <w:rPr>
          <w:rFonts w:ascii="Arial" w:hAnsi="Arial" w:cs="Arial"/>
          <w:sz w:val="20"/>
          <w:szCs w:val="20"/>
        </w:rPr>
      </w:pPr>
      <w:r w:rsidRPr="00F80373">
        <w:rPr>
          <w:rFonts w:ascii="Arial" w:hAnsi="Arial" w:cs="Arial"/>
          <w:i/>
          <w:iCs/>
          <w:sz w:val="20"/>
          <w:szCs w:val="20"/>
        </w:rPr>
        <w:t>ingegneria e di architettura</w:t>
      </w:r>
      <w:r>
        <w:rPr>
          <w:rFonts w:ascii="Arial" w:hAnsi="Arial" w:cs="Arial"/>
          <w:i/>
          <w:iCs/>
          <w:sz w:val="20"/>
          <w:szCs w:val="20"/>
        </w:rPr>
        <w:t xml:space="preserve">] </w:t>
      </w:r>
      <w:r>
        <w:rPr>
          <w:rFonts w:ascii="Arial" w:hAnsi="Arial" w:cs="Arial"/>
          <w:sz w:val="20"/>
          <w:szCs w:val="20"/>
        </w:rPr>
        <w:t>di possedere i requisiti di cui all’art. 37 dell’All. II.12 del Codice</w:t>
      </w:r>
    </w:p>
    <w:p w14:paraId="4206AA82" w14:textId="77777777" w:rsidR="00F80373" w:rsidRPr="004B5C55" w:rsidRDefault="00F80373" w:rsidP="00F80373">
      <w:pPr>
        <w:widowControl w:val="0"/>
        <w:spacing w:line="360" w:lineRule="auto"/>
        <w:ind w:left="993" w:hanging="284"/>
        <w:jc w:val="both"/>
        <w:rPr>
          <w:rFonts w:ascii="Arial" w:hAnsi="Arial" w:cs="Arial"/>
          <w:b/>
          <w:bCs/>
          <w:i/>
          <w:iCs/>
          <w:sz w:val="20"/>
          <w:szCs w:val="20"/>
        </w:rPr>
      </w:pPr>
      <w:r w:rsidRPr="004B5C55">
        <w:rPr>
          <w:rFonts w:ascii="Arial" w:hAnsi="Arial" w:cs="Arial"/>
          <w:b/>
          <w:bCs/>
          <w:i/>
          <w:iCs/>
          <w:sz w:val="20"/>
          <w:szCs w:val="20"/>
        </w:rPr>
        <w:t>oppure</w:t>
      </w:r>
    </w:p>
    <w:p w14:paraId="58C57465" w14:textId="0032DC60" w:rsidR="00F80373" w:rsidRDefault="00F80373" w:rsidP="00F80373">
      <w:pPr>
        <w:widowControl w:val="0"/>
        <w:spacing w:line="360" w:lineRule="auto"/>
        <w:ind w:left="993" w:hanging="284"/>
        <w:jc w:val="both"/>
        <w:rPr>
          <w:rFonts w:ascii="Arial" w:hAnsi="Arial" w:cs="Arial"/>
          <w:sz w:val="20"/>
          <w:szCs w:val="20"/>
        </w:rPr>
      </w:pPr>
      <w:r>
        <w:rPr>
          <w:rFonts w:ascii="Arial" w:hAnsi="Arial" w:cs="Arial"/>
          <w:sz w:val="20"/>
          <w:szCs w:val="20"/>
        </w:rPr>
        <w:sym w:font="Wingdings 2" w:char="F0A3"/>
      </w:r>
      <w:r>
        <w:rPr>
          <w:rFonts w:ascii="Arial" w:hAnsi="Arial" w:cs="Arial"/>
          <w:sz w:val="20"/>
          <w:szCs w:val="20"/>
        </w:rPr>
        <w:t xml:space="preserve"> </w:t>
      </w:r>
      <w:r>
        <w:rPr>
          <w:rFonts w:ascii="Arial" w:hAnsi="Arial" w:cs="Arial"/>
          <w:i/>
          <w:iCs/>
          <w:sz w:val="20"/>
          <w:szCs w:val="20"/>
        </w:rPr>
        <w:t xml:space="preserve">[in caso di </w:t>
      </w:r>
      <w:r w:rsidRPr="00F80373">
        <w:rPr>
          <w:rFonts w:ascii="Arial" w:hAnsi="Arial" w:cs="Arial"/>
          <w:i/>
          <w:iCs/>
          <w:sz w:val="20"/>
          <w:szCs w:val="20"/>
        </w:rPr>
        <w:t>consorzi stabili di società di professionisti e di società di ingegneria e dei GEIE</w:t>
      </w:r>
      <w:r>
        <w:rPr>
          <w:rFonts w:ascii="Arial" w:hAnsi="Arial" w:cs="Arial"/>
          <w:i/>
          <w:iCs/>
          <w:sz w:val="20"/>
          <w:szCs w:val="20"/>
        </w:rPr>
        <w:t xml:space="preserve">] </w:t>
      </w:r>
      <w:r>
        <w:rPr>
          <w:rFonts w:ascii="Arial" w:hAnsi="Arial" w:cs="Arial"/>
          <w:sz w:val="20"/>
          <w:szCs w:val="20"/>
        </w:rPr>
        <w:t>di possedere i requisiti di cui all’art. 38 dell’All. II.12 del Codice</w:t>
      </w:r>
    </w:p>
    <w:p w14:paraId="434ED0E5" w14:textId="77777777" w:rsidR="00F80373" w:rsidRPr="004B5C55" w:rsidRDefault="00F80373" w:rsidP="00F80373">
      <w:pPr>
        <w:widowControl w:val="0"/>
        <w:spacing w:line="360" w:lineRule="auto"/>
        <w:ind w:left="993" w:hanging="284"/>
        <w:jc w:val="both"/>
        <w:rPr>
          <w:rFonts w:ascii="Arial" w:hAnsi="Arial" w:cs="Arial"/>
          <w:b/>
          <w:bCs/>
          <w:i/>
          <w:iCs/>
          <w:sz w:val="20"/>
          <w:szCs w:val="20"/>
        </w:rPr>
      </w:pPr>
      <w:r w:rsidRPr="004B5C55">
        <w:rPr>
          <w:rFonts w:ascii="Arial" w:hAnsi="Arial" w:cs="Arial"/>
          <w:b/>
          <w:bCs/>
          <w:i/>
          <w:iCs/>
          <w:sz w:val="20"/>
          <w:szCs w:val="20"/>
        </w:rPr>
        <w:t>oppure</w:t>
      </w:r>
    </w:p>
    <w:p w14:paraId="15DED552" w14:textId="742AD097" w:rsidR="008A11DE" w:rsidRDefault="00F80373" w:rsidP="00706E58">
      <w:pPr>
        <w:widowControl w:val="0"/>
        <w:spacing w:line="360" w:lineRule="auto"/>
        <w:ind w:left="993" w:hanging="284"/>
        <w:jc w:val="both"/>
        <w:rPr>
          <w:rFonts w:ascii="Arial" w:hAnsi="Arial" w:cs="Arial"/>
          <w:sz w:val="20"/>
          <w:szCs w:val="20"/>
        </w:rPr>
      </w:pPr>
      <w:r>
        <w:rPr>
          <w:rFonts w:ascii="Arial" w:hAnsi="Arial" w:cs="Arial"/>
          <w:sz w:val="20"/>
          <w:szCs w:val="20"/>
        </w:rPr>
        <w:sym w:font="Wingdings 2" w:char="F0A3"/>
      </w:r>
      <w:r>
        <w:rPr>
          <w:rFonts w:ascii="Arial" w:hAnsi="Arial" w:cs="Arial"/>
          <w:sz w:val="20"/>
          <w:szCs w:val="20"/>
        </w:rPr>
        <w:t xml:space="preserve"> </w:t>
      </w:r>
      <w:r>
        <w:rPr>
          <w:rFonts w:ascii="Arial" w:hAnsi="Arial" w:cs="Arial"/>
          <w:i/>
          <w:iCs/>
          <w:sz w:val="20"/>
          <w:szCs w:val="20"/>
        </w:rPr>
        <w:t xml:space="preserve">[in caso di </w:t>
      </w:r>
      <w:r w:rsidRPr="00F80373">
        <w:rPr>
          <w:rFonts w:ascii="Arial" w:hAnsi="Arial" w:cs="Arial"/>
          <w:i/>
          <w:iCs/>
          <w:sz w:val="20"/>
          <w:szCs w:val="20"/>
        </w:rPr>
        <w:t>raggruppamenti temporanei</w:t>
      </w:r>
      <w:r>
        <w:rPr>
          <w:rFonts w:ascii="Arial" w:hAnsi="Arial" w:cs="Arial"/>
          <w:i/>
          <w:iCs/>
          <w:sz w:val="20"/>
          <w:szCs w:val="20"/>
        </w:rPr>
        <w:t xml:space="preserve">] </w:t>
      </w:r>
      <w:r>
        <w:rPr>
          <w:rFonts w:ascii="Arial" w:hAnsi="Arial" w:cs="Arial"/>
          <w:sz w:val="20"/>
          <w:szCs w:val="20"/>
        </w:rPr>
        <w:t>di possedere i requisiti di cui all’art. 39 dell’All. II.12 del Codice</w:t>
      </w:r>
      <w:r w:rsidR="008A11DE">
        <w:rPr>
          <w:rFonts w:ascii="Arial" w:hAnsi="Arial" w:cs="Arial"/>
          <w:sz w:val="20"/>
          <w:szCs w:val="20"/>
        </w:rPr>
        <w:t xml:space="preserve">; </w:t>
      </w:r>
    </w:p>
    <w:p w14:paraId="20AA5D5E" w14:textId="6A5F4ECB" w:rsidR="00C42CA2" w:rsidRDefault="00513AD0" w:rsidP="00C42CA2">
      <w:pPr>
        <w:widowControl w:val="0"/>
        <w:tabs>
          <w:tab w:val="left" w:pos="426"/>
          <w:tab w:val="left" w:pos="709"/>
          <w:tab w:val="left" w:pos="1701"/>
        </w:tabs>
        <w:spacing w:line="360" w:lineRule="auto"/>
        <w:ind w:left="709"/>
        <w:jc w:val="both"/>
        <w:rPr>
          <w:rFonts w:ascii="Arial" w:hAnsi="Arial" w:cs="Arial"/>
          <w:i/>
          <w:iCs/>
          <w:sz w:val="20"/>
          <w:szCs w:val="20"/>
        </w:rPr>
      </w:pPr>
      <w:r>
        <w:rPr>
          <w:rFonts w:ascii="Arial" w:hAnsi="Arial" w:cs="Arial"/>
          <w:i/>
          <w:iCs/>
          <w:sz w:val="20"/>
          <w:szCs w:val="20"/>
        </w:rPr>
        <w:t>[</w:t>
      </w:r>
      <w:r w:rsidR="00C42CA2" w:rsidRPr="00513AD0">
        <w:rPr>
          <w:rFonts w:ascii="Arial" w:hAnsi="Arial" w:cs="Arial"/>
          <w:i/>
          <w:iCs/>
          <w:sz w:val="20"/>
          <w:szCs w:val="20"/>
        </w:rPr>
        <w:t xml:space="preserve">Il concorrente non </w:t>
      </w:r>
      <w:r w:rsidR="00563B92">
        <w:rPr>
          <w:rFonts w:ascii="Arial" w:hAnsi="Arial" w:cs="Arial"/>
          <w:i/>
          <w:iCs/>
          <w:sz w:val="20"/>
          <w:szCs w:val="20"/>
        </w:rPr>
        <w:t>residente</w:t>
      </w:r>
      <w:r w:rsidR="00563B92" w:rsidRPr="00513AD0">
        <w:rPr>
          <w:rFonts w:ascii="Arial" w:hAnsi="Arial" w:cs="Arial"/>
          <w:i/>
          <w:iCs/>
          <w:sz w:val="20"/>
          <w:szCs w:val="20"/>
        </w:rPr>
        <w:t xml:space="preserve"> </w:t>
      </w:r>
      <w:r w:rsidR="00C42CA2" w:rsidRPr="00513AD0">
        <w:rPr>
          <w:rFonts w:ascii="Arial" w:hAnsi="Arial" w:cs="Arial"/>
          <w:i/>
          <w:iCs/>
          <w:sz w:val="20"/>
          <w:szCs w:val="20"/>
        </w:rPr>
        <w:t xml:space="preserve">in Italia ma in altro Stato </w:t>
      </w:r>
      <w:r w:rsidR="00220D7D">
        <w:rPr>
          <w:rFonts w:ascii="Arial" w:hAnsi="Arial" w:cs="Arial"/>
          <w:i/>
          <w:iCs/>
          <w:sz w:val="20"/>
          <w:szCs w:val="20"/>
        </w:rPr>
        <w:t xml:space="preserve">Membro </w:t>
      </w:r>
      <w:r w:rsidR="004F6E9E">
        <w:rPr>
          <w:rFonts w:ascii="Arial" w:hAnsi="Arial" w:cs="Arial"/>
          <w:sz w:val="20"/>
          <w:szCs w:val="20"/>
        </w:rPr>
        <w:t>è tenuto a presentare dichiarazione, ai sensi del D.P.R. n. 445/2000, di iscrizione in uno dei registri professionali o commerciali di cui all’Allegato II.11 del Codice</w:t>
      </w:r>
      <w:r>
        <w:rPr>
          <w:rFonts w:ascii="Arial" w:hAnsi="Arial" w:cs="Arial"/>
          <w:i/>
          <w:iCs/>
          <w:sz w:val="20"/>
          <w:szCs w:val="20"/>
        </w:rPr>
        <w:t>]</w:t>
      </w:r>
    </w:p>
    <w:p w14:paraId="42CCA9ED" w14:textId="77777777" w:rsidR="008B76D3" w:rsidRPr="00450490" w:rsidRDefault="004C6603" w:rsidP="00C42CA2">
      <w:pPr>
        <w:widowControl w:val="0"/>
        <w:tabs>
          <w:tab w:val="left" w:pos="426"/>
          <w:tab w:val="left" w:pos="709"/>
          <w:tab w:val="left" w:pos="1701"/>
        </w:tabs>
        <w:spacing w:line="360" w:lineRule="auto"/>
        <w:ind w:left="709"/>
        <w:jc w:val="both"/>
        <w:rPr>
          <w:rFonts w:ascii="Arial" w:hAnsi="Arial" w:cs="Arial"/>
          <w:sz w:val="20"/>
          <w:szCs w:val="20"/>
        </w:rPr>
      </w:pPr>
      <w:r w:rsidRPr="00450490">
        <w:rPr>
          <w:rFonts w:ascii="Arial" w:hAnsi="Arial" w:cs="Arial"/>
          <w:sz w:val="20"/>
          <w:szCs w:val="20"/>
        </w:rPr>
        <w:t>e</w:t>
      </w:r>
    </w:p>
    <w:p w14:paraId="409FCD94" w14:textId="36EE9A70" w:rsidR="008A11DE" w:rsidRPr="00E25A99" w:rsidRDefault="00706E58" w:rsidP="00706E58">
      <w:pPr>
        <w:widowControl w:val="0"/>
        <w:tabs>
          <w:tab w:val="left" w:pos="426"/>
          <w:tab w:val="left" w:pos="709"/>
        </w:tabs>
        <w:spacing w:line="360" w:lineRule="auto"/>
        <w:ind w:left="709" w:hanging="283"/>
        <w:jc w:val="both"/>
        <w:rPr>
          <w:rFonts w:ascii="Arial" w:hAnsi="Arial" w:cs="Arial"/>
          <w:b/>
          <w:bCs/>
          <w:sz w:val="20"/>
          <w:szCs w:val="20"/>
        </w:rPr>
      </w:pPr>
      <w:r>
        <w:rPr>
          <w:rFonts w:ascii="Arial" w:hAnsi="Arial" w:cs="Arial"/>
          <w:sz w:val="20"/>
          <w:szCs w:val="20"/>
        </w:rPr>
        <w:sym w:font="Wingdings 2" w:char="F0A3"/>
      </w:r>
      <w:r w:rsidR="008A11DE" w:rsidRPr="00513AD0">
        <w:rPr>
          <w:rFonts w:ascii="Arial" w:hAnsi="Arial" w:cs="Arial"/>
          <w:sz w:val="20"/>
          <w:szCs w:val="20"/>
        </w:rPr>
        <w:tab/>
      </w:r>
      <w:r w:rsidR="004F6FB5" w:rsidRPr="008B76D3">
        <w:rPr>
          <w:rFonts w:ascii="Arial" w:hAnsi="Arial" w:cs="Arial"/>
          <w:i/>
          <w:iCs/>
          <w:sz w:val="20"/>
          <w:szCs w:val="20"/>
        </w:rPr>
        <w:t>[</w:t>
      </w:r>
      <w:r w:rsidR="004C6603">
        <w:rPr>
          <w:rFonts w:ascii="Arial" w:hAnsi="Arial" w:cs="Arial"/>
          <w:i/>
          <w:iCs/>
          <w:sz w:val="20"/>
          <w:szCs w:val="20"/>
        </w:rPr>
        <w:t>in caso</w:t>
      </w:r>
      <w:r w:rsidR="008A11DE" w:rsidRPr="008B76D3">
        <w:rPr>
          <w:rFonts w:ascii="Arial" w:hAnsi="Arial" w:cs="Arial"/>
          <w:i/>
          <w:iCs/>
          <w:sz w:val="20"/>
          <w:szCs w:val="20"/>
        </w:rPr>
        <w:t xml:space="preserve"> di società </w:t>
      </w:r>
      <w:r w:rsidR="00450490" w:rsidRPr="008B76D3">
        <w:rPr>
          <w:rFonts w:ascii="Arial" w:hAnsi="Arial" w:cs="Arial"/>
          <w:i/>
          <w:iCs/>
          <w:sz w:val="20"/>
          <w:szCs w:val="20"/>
        </w:rPr>
        <w:t>e</w:t>
      </w:r>
      <w:r w:rsidR="00450490">
        <w:rPr>
          <w:rFonts w:ascii="Arial" w:hAnsi="Arial" w:cs="Arial"/>
          <w:i/>
          <w:iCs/>
          <w:sz w:val="20"/>
          <w:szCs w:val="20"/>
        </w:rPr>
        <w:t xml:space="preserve"> </w:t>
      </w:r>
      <w:r w:rsidR="00450490" w:rsidRPr="008B76D3">
        <w:rPr>
          <w:rFonts w:ascii="Arial" w:hAnsi="Arial" w:cs="Arial"/>
          <w:i/>
          <w:iCs/>
          <w:sz w:val="20"/>
          <w:szCs w:val="20"/>
        </w:rPr>
        <w:t>di</w:t>
      </w:r>
      <w:r w:rsidR="008A11DE" w:rsidRPr="008B76D3">
        <w:rPr>
          <w:rFonts w:ascii="Arial" w:hAnsi="Arial" w:cs="Arial"/>
          <w:i/>
          <w:iCs/>
          <w:sz w:val="20"/>
          <w:szCs w:val="20"/>
        </w:rPr>
        <w:t xml:space="preserve"> consorzi</w:t>
      </w:r>
      <w:r w:rsidR="004F6FB5" w:rsidRPr="008B76D3">
        <w:rPr>
          <w:rFonts w:ascii="Arial" w:hAnsi="Arial" w:cs="Arial"/>
          <w:i/>
          <w:iCs/>
          <w:sz w:val="20"/>
          <w:szCs w:val="20"/>
        </w:rPr>
        <w:t>]</w:t>
      </w:r>
      <w:r w:rsidR="008A11DE" w:rsidRPr="00513AD0">
        <w:rPr>
          <w:rFonts w:ascii="Arial" w:hAnsi="Arial" w:cs="Arial"/>
          <w:sz w:val="20"/>
          <w:szCs w:val="20"/>
        </w:rPr>
        <w:t xml:space="preserve"> </w:t>
      </w:r>
      <w:r w:rsidR="008A11DE" w:rsidRPr="00556467">
        <w:rPr>
          <w:rFonts w:ascii="Arial" w:hAnsi="Arial" w:cs="Arial"/>
          <w:sz w:val="20"/>
          <w:szCs w:val="20"/>
        </w:rPr>
        <w:t>di essere iscritto nel Registro delle Imprese della competente Camera di Commercio, Industria, Artigianato, Agricoltura (CCIAA)</w:t>
      </w:r>
      <w:r w:rsidR="008A11DE" w:rsidRPr="00556467">
        <w:rPr>
          <w:rFonts w:ascii="Arial" w:hAnsi="Arial" w:cs="Arial"/>
          <w:b/>
          <w:sz w:val="20"/>
          <w:szCs w:val="20"/>
        </w:rPr>
        <w:t xml:space="preserve"> per attività inerenti all’oggetto </w:t>
      </w:r>
      <w:r w:rsidR="008A11DE">
        <w:rPr>
          <w:rFonts w:ascii="Arial" w:hAnsi="Arial" w:cs="Arial"/>
          <w:b/>
          <w:bCs/>
          <w:sz w:val="20"/>
          <w:szCs w:val="20"/>
        </w:rPr>
        <w:t>della presente procedura</w:t>
      </w:r>
      <w:r w:rsidR="008A11DE" w:rsidRPr="00E25A99">
        <w:rPr>
          <w:rFonts w:ascii="Arial" w:hAnsi="Arial" w:cs="Arial"/>
          <w:sz w:val="20"/>
          <w:szCs w:val="20"/>
        </w:rPr>
        <w:t>.</w:t>
      </w:r>
    </w:p>
    <w:p w14:paraId="4D9E707F" w14:textId="0D9E77BA" w:rsidR="00212A98" w:rsidRDefault="00212A98" w:rsidP="00706E58">
      <w:pPr>
        <w:widowControl w:val="0"/>
        <w:tabs>
          <w:tab w:val="left" w:pos="426"/>
          <w:tab w:val="left" w:pos="709"/>
          <w:tab w:val="left" w:pos="1701"/>
        </w:tabs>
        <w:spacing w:line="360" w:lineRule="auto"/>
        <w:ind w:left="709"/>
        <w:jc w:val="both"/>
        <w:rPr>
          <w:rFonts w:ascii="Arial" w:hAnsi="Arial" w:cs="Arial"/>
          <w:b/>
          <w:bCs/>
          <w:sz w:val="20"/>
          <w:szCs w:val="20"/>
        </w:rPr>
      </w:pPr>
      <w:r>
        <w:rPr>
          <w:rFonts w:ascii="Arial" w:hAnsi="Arial" w:cs="Arial"/>
          <w:sz w:val="20"/>
          <w:szCs w:val="20"/>
        </w:rPr>
        <w:t>In tal caso</w:t>
      </w:r>
      <w:r w:rsidR="00513AD0">
        <w:rPr>
          <w:rFonts w:ascii="Arial" w:hAnsi="Arial" w:cs="Arial"/>
          <w:sz w:val="20"/>
          <w:szCs w:val="20"/>
        </w:rPr>
        <w:t xml:space="preserve"> dichiara</w:t>
      </w:r>
      <w:r w:rsidRPr="00212A98">
        <w:rPr>
          <w:rFonts w:ascii="Arial" w:hAnsi="Arial" w:cs="Arial"/>
          <w:sz w:val="20"/>
          <w:szCs w:val="20"/>
        </w:rPr>
        <w:t>:</w:t>
      </w:r>
    </w:p>
    <w:p w14:paraId="29BC0715" w14:textId="7DEC32E8" w:rsidR="00212A98" w:rsidRDefault="00513AD0" w:rsidP="00706E58">
      <w:pPr>
        <w:widowControl w:val="0"/>
        <w:tabs>
          <w:tab w:val="left" w:pos="426"/>
        </w:tabs>
        <w:spacing w:line="360" w:lineRule="auto"/>
        <w:ind w:left="709"/>
        <w:jc w:val="both"/>
        <w:rPr>
          <w:rFonts w:ascii="Arial" w:hAnsi="Arial" w:cs="Arial"/>
          <w:sz w:val="20"/>
          <w:szCs w:val="20"/>
        </w:rPr>
      </w:pPr>
      <w:r>
        <w:rPr>
          <w:rFonts w:ascii="Arial" w:hAnsi="Arial" w:cs="Arial"/>
          <w:sz w:val="20"/>
          <w:szCs w:val="20"/>
        </w:rPr>
        <w:t>di essere</w:t>
      </w:r>
      <w:r w:rsidR="00212A98" w:rsidRPr="00212A98">
        <w:rPr>
          <w:rFonts w:ascii="Arial" w:hAnsi="Arial" w:cs="Arial"/>
          <w:sz w:val="20"/>
          <w:szCs w:val="20"/>
        </w:rPr>
        <w:t xml:space="preserve"> iscritta/o nel Registro delle imprese della Camera di Commercio Industria, Artigianato (CCIIAA) di (indicare il </w:t>
      </w:r>
      <w:r w:rsidR="00212A98" w:rsidRPr="000678CD">
        <w:rPr>
          <w:rFonts w:ascii="Arial" w:hAnsi="Arial" w:cs="Arial"/>
          <w:b/>
          <w:bCs/>
          <w:sz w:val="20"/>
          <w:szCs w:val="20"/>
        </w:rPr>
        <w:t>luogo</w:t>
      </w:r>
      <w:r w:rsidR="00212A98" w:rsidRPr="00212A98">
        <w:rPr>
          <w:rFonts w:ascii="Arial" w:hAnsi="Arial" w:cs="Arial"/>
          <w:sz w:val="20"/>
          <w:szCs w:val="20"/>
        </w:rPr>
        <w:t xml:space="preserve">) ……………………………….... per la seguente attività (indicare </w:t>
      </w:r>
      <w:r w:rsidR="00212A98" w:rsidRPr="000678CD">
        <w:rPr>
          <w:rFonts w:ascii="Arial" w:hAnsi="Arial" w:cs="Arial"/>
          <w:b/>
          <w:bCs/>
          <w:sz w:val="20"/>
          <w:szCs w:val="20"/>
        </w:rPr>
        <w:t>attività e relativo codic</w:t>
      </w:r>
      <w:r w:rsidR="00706E58">
        <w:rPr>
          <w:rFonts w:ascii="Arial" w:hAnsi="Arial" w:cs="Arial"/>
          <w:b/>
          <w:bCs/>
          <w:sz w:val="20"/>
          <w:szCs w:val="20"/>
        </w:rPr>
        <w:t xml:space="preserve">e) </w:t>
      </w:r>
      <w:r w:rsidR="00212A98" w:rsidRPr="00212A98">
        <w:rPr>
          <w:rFonts w:ascii="Arial" w:hAnsi="Arial" w:cs="Arial"/>
          <w:sz w:val="20"/>
          <w:szCs w:val="20"/>
        </w:rPr>
        <w:t>………………</w:t>
      </w:r>
      <w:r>
        <w:rPr>
          <w:rFonts w:ascii="Arial" w:hAnsi="Arial" w:cs="Arial"/>
          <w:sz w:val="20"/>
          <w:szCs w:val="20"/>
        </w:rPr>
        <w:t>……………………………</w:t>
      </w:r>
      <w:r w:rsidR="00212A98" w:rsidRPr="00212A98">
        <w:rPr>
          <w:rFonts w:ascii="Arial" w:hAnsi="Arial" w:cs="Arial"/>
          <w:sz w:val="20"/>
          <w:szCs w:val="20"/>
        </w:rPr>
        <w:t>…………………………………………………………………………………</w:t>
      </w:r>
      <w:proofErr w:type="gramStart"/>
      <w:r w:rsidR="00212A98" w:rsidRPr="00212A98">
        <w:rPr>
          <w:rFonts w:ascii="Arial" w:hAnsi="Arial" w:cs="Arial"/>
          <w:sz w:val="20"/>
          <w:szCs w:val="20"/>
        </w:rPr>
        <w:t>…….</w:t>
      </w:r>
      <w:proofErr w:type="gramEnd"/>
      <w:r w:rsidR="00212A98" w:rsidRPr="00212A98">
        <w:rPr>
          <w:rFonts w:ascii="Arial" w:hAnsi="Arial" w:cs="Arial"/>
          <w:sz w:val="20"/>
          <w:szCs w:val="20"/>
        </w:rPr>
        <w:t xml:space="preserve">.………………………………………………………………………………………………………………………, </w:t>
      </w:r>
    </w:p>
    <w:p w14:paraId="2D687B09" w14:textId="7CC0F025" w:rsidR="00C42CA2" w:rsidRPr="00513AD0" w:rsidRDefault="00513AD0" w:rsidP="00C42CA2">
      <w:pPr>
        <w:widowControl w:val="0"/>
        <w:tabs>
          <w:tab w:val="left" w:pos="426"/>
          <w:tab w:val="left" w:pos="709"/>
          <w:tab w:val="left" w:pos="1701"/>
        </w:tabs>
        <w:spacing w:line="360" w:lineRule="auto"/>
        <w:ind w:left="709"/>
        <w:jc w:val="both"/>
        <w:rPr>
          <w:rFonts w:ascii="Arial" w:hAnsi="Arial" w:cs="Arial"/>
          <w:i/>
          <w:iCs/>
          <w:sz w:val="20"/>
          <w:szCs w:val="20"/>
        </w:rPr>
      </w:pPr>
      <w:r w:rsidRPr="00513AD0">
        <w:rPr>
          <w:rFonts w:ascii="Arial" w:hAnsi="Arial" w:cs="Arial"/>
          <w:i/>
          <w:iCs/>
          <w:sz w:val="20"/>
          <w:szCs w:val="20"/>
        </w:rPr>
        <w:t>[</w:t>
      </w:r>
      <w:r w:rsidR="00C42CA2" w:rsidRPr="00513AD0">
        <w:rPr>
          <w:rFonts w:ascii="Arial" w:hAnsi="Arial" w:cs="Arial"/>
          <w:i/>
          <w:iCs/>
          <w:sz w:val="20"/>
          <w:szCs w:val="20"/>
        </w:rPr>
        <w:t xml:space="preserve">Il concorrente non </w:t>
      </w:r>
      <w:r w:rsidR="004F6E9E">
        <w:rPr>
          <w:rFonts w:ascii="Arial" w:hAnsi="Arial" w:cs="Arial"/>
          <w:i/>
          <w:iCs/>
          <w:sz w:val="20"/>
          <w:szCs w:val="20"/>
        </w:rPr>
        <w:t>residente</w:t>
      </w:r>
      <w:r w:rsidR="00C42CA2" w:rsidRPr="00513AD0">
        <w:rPr>
          <w:rFonts w:ascii="Arial" w:hAnsi="Arial" w:cs="Arial"/>
          <w:i/>
          <w:iCs/>
          <w:sz w:val="20"/>
          <w:szCs w:val="20"/>
        </w:rPr>
        <w:t xml:space="preserve"> in Italia ma in altro Stato Membro </w:t>
      </w:r>
      <w:r w:rsidR="004F6E9E">
        <w:rPr>
          <w:rFonts w:ascii="Arial" w:hAnsi="Arial" w:cs="Arial"/>
          <w:sz w:val="20"/>
          <w:szCs w:val="20"/>
        </w:rPr>
        <w:t>è tenuto a presentare dichiarazione, ai sensi del D.P.R. n. 445/2000, di iscrizione in uno dei registri professionali o commerciali di cui all’Allegato II.11 del Codice</w:t>
      </w:r>
      <w:r w:rsidRPr="00513AD0">
        <w:rPr>
          <w:rFonts w:ascii="Arial" w:hAnsi="Arial" w:cs="Arial"/>
          <w:i/>
          <w:iCs/>
          <w:sz w:val="20"/>
          <w:szCs w:val="20"/>
        </w:rPr>
        <w:t>]</w:t>
      </w:r>
      <w:r w:rsidR="00C42CA2" w:rsidRPr="00513AD0">
        <w:rPr>
          <w:rFonts w:ascii="Arial" w:hAnsi="Arial" w:cs="Arial"/>
          <w:i/>
          <w:iCs/>
          <w:sz w:val="20"/>
          <w:szCs w:val="20"/>
        </w:rPr>
        <w:t>.</w:t>
      </w:r>
    </w:p>
    <w:p w14:paraId="1C44C9E9" w14:textId="3003D408" w:rsidR="007253FF" w:rsidRDefault="007253FF" w:rsidP="00F357EA">
      <w:pPr>
        <w:widowControl w:val="0"/>
        <w:numPr>
          <w:ilvl w:val="0"/>
          <w:numId w:val="1"/>
        </w:numPr>
        <w:tabs>
          <w:tab w:val="left" w:pos="426"/>
        </w:tabs>
        <w:spacing w:line="360" w:lineRule="auto"/>
        <w:ind w:left="426" w:hanging="426"/>
        <w:jc w:val="both"/>
        <w:rPr>
          <w:rFonts w:ascii="Arial" w:hAnsi="Arial" w:cs="Arial"/>
          <w:sz w:val="20"/>
          <w:szCs w:val="20"/>
        </w:rPr>
      </w:pPr>
      <w:r>
        <w:rPr>
          <w:rFonts w:ascii="Arial" w:hAnsi="Arial" w:cs="Arial"/>
          <w:i/>
          <w:iCs/>
          <w:sz w:val="20"/>
          <w:szCs w:val="20"/>
        </w:rPr>
        <w:t>[in caso di professionista singolo</w:t>
      </w:r>
      <w:r w:rsidR="0059296F">
        <w:rPr>
          <w:rFonts w:ascii="Arial" w:hAnsi="Arial" w:cs="Arial"/>
          <w:i/>
          <w:iCs/>
          <w:sz w:val="20"/>
          <w:szCs w:val="20"/>
        </w:rPr>
        <w:t xml:space="preserve"> ai sensi dell’art. </w:t>
      </w:r>
      <w:r w:rsidR="0031749E">
        <w:rPr>
          <w:rFonts w:ascii="Arial" w:hAnsi="Arial" w:cs="Arial"/>
          <w:i/>
          <w:iCs/>
          <w:sz w:val="20"/>
          <w:szCs w:val="20"/>
        </w:rPr>
        <w:t>34</w:t>
      </w:r>
      <w:r w:rsidR="0059296F">
        <w:rPr>
          <w:rFonts w:ascii="Arial" w:hAnsi="Arial" w:cs="Arial"/>
          <w:i/>
          <w:iCs/>
          <w:sz w:val="20"/>
          <w:szCs w:val="20"/>
        </w:rPr>
        <w:t xml:space="preserve"> del</w:t>
      </w:r>
      <w:r w:rsidR="0031749E">
        <w:rPr>
          <w:rFonts w:ascii="Arial" w:hAnsi="Arial" w:cs="Arial"/>
          <w:i/>
          <w:iCs/>
          <w:sz w:val="20"/>
          <w:szCs w:val="20"/>
        </w:rPr>
        <w:t>l’Allegato II.12 del Codice</w:t>
      </w:r>
      <w:r>
        <w:rPr>
          <w:rFonts w:ascii="Arial" w:hAnsi="Arial" w:cs="Arial"/>
          <w:i/>
          <w:iCs/>
          <w:sz w:val="20"/>
          <w:szCs w:val="20"/>
        </w:rPr>
        <w:t xml:space="preserve">] </w:t>
      </w:r>
      <w:r>
        <w:rPr>
          <w:rFonts w:ascii="Arial" w:hAnsi="Arial" w:cs="Arial"/>
          <w:sz w:val="20"/>
          <w:szCs w:val="20"/>
        </w:rPr>
        <w:t xml:space="preserve">che i propri dati identificativi </w:t>
      </w:r>
      <w:r w:rsidR="006C2F45">
        <w:rPr>
          <w:rFonts w:ascii="Arial" w:hAnsi="Arial" w:cs="Arial"/>
          <w:sz w:val="20"/>
          <w:szCs w:val="20"/>
        </w:rPr>
        <w:t xml:space="preserve">e gli estremi di iscrizione al relativo albo professionale </w:t>
      </w:r>
      <w:r>
        <w:rPr>
          <w:rFonts w:ascii="Arial" w:hAnsi="Arial" w:cs="Arial"/>
          <w:sz w:val="20"/>
          <w:szCs w:val="20"/>
        </w:rPr>
        <w:t>sono i seguenti:</w:t>
      </w:r>
    </w:p>
    <w:p w14:paraId="1602A79E" w14:textId="77777777" w:rsidR="002D3A29" w:rsidRPr="00EC5B30" w:rsidRDefault="002D3A29" w:rsidP="006E7DD6">
      <w:pPr>
        <w:widowControl w:val="0"/>
        <w:tabs>
          <w:tab w:val="left" w:pos="426"/>
        </w:tabs>
        <w:spacing w:line="360" w:lineRule="auto"/>
        <w:ind w:left="426"/>
        <w:jc w:val="both"/>
        <w:rPr>
          <w:rFonts w:ascii="Arial" w:hAnsi="Arial" w:cs="Arial"/>
          <w:i/>
          <w:iCs/>
          <w:sz w:val="20"/>
          <w:szCs w:val="20"/>
          <w:u w:val="single"/>
        </w:rPr>
      </w:pPr>
      <w:bookmarkStart w:id="9" w:name="_Hlk97281130"/>
      <w:r w:rsidRPr="00EC5B30">
        <w:rPr>
          <w:rFonts w:ascii="Arial" w:hAnsi="Arial" w:cs="Arial"/>
          <w:i/>
          <w:iCs/>
          <w:sz w:val="20"/>
          <w:szCs w:val="20"/>
          <w:u w:val="single"/>
        </w:rPr>
        <w:t>[compilare la tabella di seguito riportata]</w:t>
      </w:r>
    </w:p>
    <w:bookmarkEnd w:id="9"/>
    <w:p w14:paraId="7EE5262C" w14:textId="77777777" w:rsidR="002D3A29" w:rsidRDefault="002D3A29" w:rsidP="006E7DD6">
      <w:pPr>
        <w:widowControl w:val="0"/>
        <w:tabs>
          <w:tab w:val="left" w:pos="426"/>
        </w:tabs>
        <w:spacing w:line="360" w:lineRule="auto"/>
        <w:ind w:left="-502"/>
        <w:jc w:val="both"/>
        <w:rPr>
          <w:rFonts w:ascii="Arial" w:hAnsi="Arial" w:cs="Arial"/>
          <w:sz w:val="20"/>
          <w:szCs w:val="20"/>
        </w:rPr>
      </w:pPr>
    </w:p>
    <w:tbl>
      <w:tblPr>
        <w:tblW w:w="746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18"/>
      </w:tblGrid>
      <w:tr w:rsidR="007253FF" w:rsidRPr="002F0AAB" w14:paraId="45E28E1C" w14:textId="77777777" w:rsidTr="006857B0">
        <w:trPr>
          <w:trHeight w:val="680"/>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7F654A7" w14:textId="77777777" w:rsidR="007253FF" w:rsidRPr="00F641E8" w:rsidRDefault="007253FF" w:rsidP="006857B0">
            <w:pPr>
              <w:spacing w:line="360" w:lineRule="auto"/>
              <w:ind w:left="178"/>
              <w:rPr>
                <w:rFonts w:ascii="Arial" w:hAnsi="Arial" w:cs="Arial"/>
                <w:b/>
                <w:sz w:val="18"/>
                <w:szCs w:val="20"/>
              </w:rPr>
            </w:pPr>
            <w:r w:rsidRPr="00F641E8">
              <w:rPr>
                <w:rFonts w:ascii="Arial" w:hAnsi="Arial" w:cs="Arial"/>
                <w:b/>
                <w:i/>
                <w:sz w:val="18"/>
                <w:szCs w:val="20"/>
              </w:rPr>
              <w:t>Nome e cognome</w:t>
            </w:r>
          </w:p>
        </w:tc>
        <w:tc>
          <w:tcPr>
            <w:tcW w:w="3918" w:type="dxa"/>
            <w:tcBorders>
              <w:top w:val="single" w:sz="4" w:space="0" w:color="auto"/>
              <w:left w:val="single" w:sz="4" w:space="0" w:color="auto"/>
              <w:bottom w:val="single" w:sz="4" w:space="0" w:color="auto"/>
              <w:right w:val="single" w:sz="4" w:space="0" w:color="auto"/>
            </w:tcBorders>
            <w:vAlign w:val="center"/>
          </w:tcPr>
          <w:p w14:paraId="001A6F73" w14:textId="77777777" w:rsidR="007253FF" w:rsidRPr="00F641E8" w:rsidRDefault="007253FF" w:rsidP="006857B0">
            <w:pPr>
              <w:spacing w:line="360" w:lineRule="auto"/>
              <w:ind w:left="1560"/>
              <w:rPr>
                <w:rFonts w:ascii="Arial" w:hAnsi="Arial" w:cs="Arial"/>
                <w:b/>
                <w:sz w:val="18"/>
                <w:szCs w:val="20"/>
              </w:rPr>
            </w:pPr>
          </w:p>
          <w:p w14:paraId="11324E05" w14:textId="77777777" w:rsidR="007253FF" w:rsidRPr="00F641E8" w:rsidRDefault="007253FF" w:rsidP="006857B0">
            <w:pPr>
              <w:spacing w:line="360" w:lineRule="auto"/>
              <w:rPr>
                <w:rFonts w:ascii="Arial" w:hAnsi="Arial" w:cs="Arial"/>
                <w:b/>
                <w:bCs/>
                <w:sz w:val="18"/>
                <w:szCs w:val="20"/>
              </w:rPr>
            </w:pPr>
            <w:r w:rsidRPr="00F641E8">
              <w:rPr>
                <w:rFonts w:ascii="Arial" w:hAnsi="Arial" w:cs="Arial"/>
                <w:b/>
                <w:bCs/>
                <w:sz w:val="18"/>
                <w:szCs w:val="20"/>
              </w:rPr>
              <w:t>………………………………………………….</w:t>
            </w:r>
          </w:p>
          <w:p w14:paraId="51E7D4FB" w14:textId="77777777" w:rsidR="007253FF" w:rsidRPr="00F641E8" w:rsidRDefault="007253FF" w:rsidP="006857B0">
            <w:pPr>
              <w:spacing w:line="360" w:lineRule="auto"/>
              <w:rPr>
                <w:rFonts w:ascii="Arial" w:hAnsi="Arial" w:cs="Arial"/>
                <w:b/>
                <w:sz w:val="18"/>
                <w:szCs w:val="20"/>
              </w:rPr>
            </w:pPr>
          </w:p>
        </w:tc>
      </w:tr>
      <w:tr w:rsidR="007253FF" w:rsidRPr="002F0AAB" w14:paraId="156ABCD9" w14:textId="77777777" w:rsidTr="006857B0">
        <w:trPr>
          <w:trHeight w:val="680"/>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1F72ADED" w14:textId="77777777" w:rsidR="007253FF" w:rsidRPr="00F641E8" w:rsidRDefault="007253FF" w:rsidP="006857B0">
            <w:pPr>
              <w:spacing w:line="360" w:lineRule="auto"/>
              <w:ind w:left="178"/>
              <w:rPr>
                <w:rFonts w:ascii="Arial" w:hAnsi="Arial" w:cs="Arial"/>
                <w:b/>
                <w:i/>
                <w:sz w:val="18"/>
                <w:szCs w:val="20"/>
              </w:rPr>
            </w:pPr>
            <w:r w:rsidRPr="00F641E8">
              <w:rPr>
                <w:rFonts w:ascii="Arial" w:hAnsi="Arial" w:cs="Arial"/>
                <w:b/>
                <w:i/>
                <w:sz w:val="18"/>
                <w:szCs w:val="20"/>
              </w:rPr>
              <w:t>Data e luogo di nascita</w:t>
            </w:r>
          </w:p>
        </w:tc>
        <w:tc>
          <w:tcPr>
            <w:tcW w:w="3918" w:type="dxa"/>
            <w:tcBorders>
              <w:top w:val="single" w:sz="4" w:space="0" w:color="auto"/>
              <w:left w:val="single" w:sz="4" w:space="0" w:color="auto"/>
              <w:bottom w:val="single" w:sz="4" w:space="0" w:color="auto"/>
              <w:right w:val="single" w:sz="4" w:space="0" w:color="auto"/>
            </w:tcBorders>
            <w:vAlign w:val="center"/>
          </w:tcPr>
          <w:p w14:paraId="0D872A34" w14:textId="77777777" w:rsidR="007253FF" w:rsidRPr="00F641E8" w:rsidRDefault="007253FF" w:rsidP="006857B0">
            <w:pPr>
              <w:spacing w:line="360" w:lineRule="auto"/>
              <w:rPr>
                <w:rFonts w:ascii="Arial" w:hAnsi="Arial" w:cs="Arial"/>
                <w:b/>
                <w:bCs/>
                <w:sz w:val="18"/>
                <w:szCs w:val="20"/>
              </w:rPr>
            </w:pPr>
            <w:r w:rsidRPr="00F641E8">
              <w:rPr>
                <w:rFonts w:ascii="Arial" w:hAnsi="Arial" w:cs="Arial"/>
                <w:b/>
                <w:bCs/>
                <w:sz w:val="18"/>
                <w:szCs w:val="20"/>
              </w:rPr>
              <w:t>………………………………………………….</w:t>
            </w:r>
          </w:p>
        </w:tc>
      </w:tr>
      <w:tr w:rsidR="007253FF" w:rsidRPr="002F0AAB" w14:paraId="0203B3E9" w14:textId="77777777" w:rsidTr="006857B0">
        <w:trPr>
          <w:trHeight w:val="680"/>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3ADB8DE6" w14:textId="77777777" w:rsidR="007253FF" w:rsidRPr="00F641E8" w:rsidRDefault="007253FF" w:rsidP="006857B0">
            <w:pPr>
              <w:spacing w:line="360" w:lineRule="auto"/>
              <w:ind w:left="178"/>
              <w:rPr>
                <w:rFonts w:ascii="Arial" w:hAnsi="Arial" w:cs="Arial"/>
                <w:b/>
                <w:i/>
                <w:sz w:val="18"/>
                <w:szCs w:val="20"/>
              </w:rPr>
            </w:pPr>
            <w:r w:rsidRPr="00F641E8">
              <w:rPr>
                <w:rFonts w:ascii="Arial" w:hAnsi="Arial" w:cs="Arial"/>
                <w:b/>
                <w:i/>
                <w:sz w:val="18"/>
                <w:szCs w:val="20"/>
              </w:rPr>
              <w:t>Codice fiscale</w:t>
            </w:r>
          </w:p>
        </w:tc>
        <w:tc>
          <w:tcPr>
            <w:tcW w:w="3918" w:type="dxa"/>
            <w:tcBorders>
              <w:top w:val="single" w:sz="4" w:space="0" w:color="auto"/>
              <w:left w:val="single" w:sz="4" w:space="0" w:color="auto"/>
              <w:bottom w:val="single" w:sz="4" w:space="0" w:color="auto"/>
              <w:right w:val="single" w:sz="4" w:space="0" w:color="auto"/>
            </w:tcBorders>
            <w:vAlign w:val="center"/>
          </w:tcPr>
          <w:p w14:paraId="13DF8BD2" w14:textId="77777777" w:rsidR="007253FF" w:rsidRPr="00F641E8" w:rsidRDefault="007253FF" w:rsidP="006857B0">
            <w:pPr>
              <w:spacing w:line="360" w:lineRule="auto"/>
              <w:rPr>
                <w:rFonts w:ascii="Arial" w:hAnsi="Arial" w:cs="Arial"/>
                <w:b/>
                <w:bCs/>
                <w:sz w:val="18"/>
                <w:szCs w:val="20"/>
              </w:rPr>
            </w:pPr>
            <w:r w:rsidRPr="00F641E8">
              <w:rPr>
                <w:rFonts w:ascii="Arial" w:hAnsi="Arial" w:cs="Arial"/>
                <w:b/>
                <w:bCs/>
                <w:sz w:val="18"/>
                <w:szCs w:val="20"/>
              </w:rPr>
              <w:t>………………………………………………….</w:t>
            </w:r>
          </w:p>
        </w:tc>
      </w:tr>
      <w:tr w:rsidR="007253FF" w:rsidRPr="002F0AAB" w14:paraId="3F93012B" w14:textId="77777777" w:rsidTr="006857B0">
        <w:trPr>
          <w:trHeight w:val="566"/>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6319A318" w14:textId="77777777" w:rsidR="007253FF" w:rsidRPr="00F641E8" w:rsidRDefault="007253FF" w:rsidP="006857B0">
            <w:pPr>
              <w:spacing w:line="360" w:lineRule="auto"/>
              <w:ind w:left="178"/>
              <w:rPr>
                <w:rFonts w:ascii="Arial" w:hAnsi="Arial" w:cs="Arial"/>
                <w:b/>
                <w:i/>
                <w:sz w:val="18"/>
                <w:szCs w:val="20"/>
              </w:rPr>
            </w:pPr>
            <w:r w:rsidRPr="00F641E8">
              <w:rPr>
                <w:rFonts w:ascii="Arial" w:hAnsi="Arial" w:cs="Arial"/>
                <w:b/>
                <w:i/>
                <w:sz w:val="18"/>
                <w:szCs w:val="20"/>
              </w:rPr>
              <w:t>Titolo di studio</w:t>
            </w:r>
          </w:p>
        </w:tc>
        <w:tc>
          <w:tcPr>
            <w:tcW w:w="3918" w:type="dxa"/>
            <w:tcBorders>
              <w:top w:val="single" w:sz="4" w:space="0" w:color="auto"/>
              <w:left w:val="single" w:sz="4" w:space="0" w:color="auto"/>
              <w:bottom w:val="single" w:sz="4" w:space="0" w:color="auto"/>
              <w:right w:val="single" w:sz="4" w:space="0" w:color="auto"/>
            </w:tcBorders>
            <w:vAlign w:val="center"/>
          </w:tcPr>
          <w:p w14:paraId="6992CB6D" w14:textId="77777777" w:rsidR="007253FF" w:rsidRPr="00C462B4" w:rsidRDefault="007253FF" w:rsidP="006857B0">
            <w:pPr>
              <w:spacing w:line="360" w:lineRule="auto"/>
              <w:ind w:left="1560" w:hanging="1560"/>
              <w:rPr>
                <w:rFonts w:ascii="Arial" w:hAnsi="Arial" w:cs="Arial"/>
                <w:b/>
                <w:bCs/>
                <w:sz w:val="18"/>
                <w:szCs w:val="20"/>
              </w:rPr>
            </w:pPr>
            <w:r w:rsidRPr="00EC5B30">
              <w:rPr>
                <w:rFonts w:ascii="Arial" w:hAnsi="Arial" w:cs="Arial"/>
                <w:b/>
                <w:bCs/>
                <w:i/>
                <w:sz w:val="20"/>
                <w:szCs w:val="20"/>
              </w:rPr>
              <w:t>……………………………………………..</w:t>
            </w:r>
          </w:p>
        </w:tc>
      </w:tr>
      <w:tr w:rsidR="007253FF" w:rsidRPr="002F0AAB" w14:paraId="45F674A4" w14:textId="77777777" w:rsidTr="006857B0">
        <w:trPr>
          <w:trHeight w:val="1228"/>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05A0B008" w14:textId="77777777" w:rsidR="00341CFC" w:rsidRDefault="007253FF" w:rsidP="006857B0">
            <w:pPr>
              <w:spacing w:line="360" w:lineRule="auto"/>
              <w:ind w:left="178"/>
              <w:rPr>
                <w:rFonts w:ascii="Arial" w:hAnsi="Arial" w:cs="Arial"/>
                <w:b/>
                <w:i/>
                <w:sz w:val="18"/>
                <w:szCs w:val="20"/>
              </w:rPr>
            </w:pPr>
            <w:r>
              <w:rPr>
                <w:rFonts w:ascii="Arial" w:hAnsi="Arial" w:cs="Arial"/>
                <w:b/>
                <w:i/>
                <w:sz w:val="18"/>
                <w:szCs w:val="20"/>
              </w:rPr>
              <w:t>Albo professionale</w:t>
            </w:r>
          </w:p>
          <w:p w14:paraId="008DDB7B" w14:textId="77777777" w:rsidR="007253FF" w:rsidRDefault="00341CFC" w:rsidP="006857B0">
            <w:pPr>
              <w:spacing w:line="360" w:lineRule="auto"/>
              <w:ind w:left="178"/>
              <w:rPr>
                <w:rFonts w:ascii="Arial" w:hAnsi="Arial" w:cs="Arial"/>
                <w:b/>
                <w:i/>
                <w:sz w:val="18"/>
                <w:szCs w:val="20"/>
              </w:rPr>
            </w:pPr>
            <w:r>
              <w:rPr>
                <w:rFonts w:ascii="Arial" w:hAnsi="Arial" w:cs="Arial"/>
                <w:b/>
                <w:i/>
                <w:sz w:val="18"/>
                <w:szCs w:val="20"/>
              </w:rPr>
              <w:t>numero</w:t>
            </w:r>
            <w:r w:rsidR="0059296F">
              <w:rPr>
                <w:rFonts w:ascii="Arial" w:hAnsi="Arial" w:cs="Arial"/>
                <w:b/>
                <w:i/>
                <w:sz w:val="18"/>
                <w:szCs w:val="20"/>
              </w:rPr>
              <w:t xml:space="preserve"> di iscrizione</w:t>
            </w:r>
          </w:p>
          <w:p w14:paraId="5D29B67A" w14:textId="77777777" w:rsidR="0059296F" w:rsidRPr="00F641E8" w:rsidRDefault="0059296F" w:rsidP="006857B0">
            <w:pPr>
              <w:spacing w:line="360" w:lineRule="auto"/>
              <w:ind w:left="178"/>
              <w:rPr>
                <w:rFonts w:ascii="Arial" w:hAnsi="Arial" w:cs="Arial"/>
                <w:b/>
                <w:i/>
                <w:sz w:val="18"/>
                <w:szCs w:val="20"/>
              </w:rPr>
            </w:pPr>
            <w:r>
              <w:rPr>
                <w:rFonts w:ascii="Arial" w:hAnsi="Arial" w:cs="Arial"/>
                <w:b/>
                <w:i/>
                <w:sz w:val="18"/>
                <w:szCs w:val="20"/>
              </w:rPr>
              <w:t>e Provincia</w:t>
            </w:r>
          </w:p>
        </w:tc>
        <w:tc>
          <w:tcPr>
            <w:tcW w:w="3918" w:type="dxa"/>
            <w:tcBorders>
              <w:top w:val="single" w:sz="4" w:space="0" w:color="auto"/>
              <w:left w:val="single" w:sz="4" w:space="0" w:color="auto"/>
              <w:bottom w:val="single" w:sz="4" w:space="0" w:color="auto"/>
              <w:right w:val="single" w:sz="4" w:space="0" w:color="auto"/>
            </w:tcBorders>
            <w:vAlign w:val="center"/>
          </w:tcPr>
          <w:p w14:paraId="244A5A63" w14:textId="77777777" w:rsidR="00341CFC" w:rsidRDefault="0059296F" w:rsidP="00341CFC">
            <w:pPr>
              <w:spacing w:line="360" w:lineRule="auto"/>
              <w:rPr>
                <w:rFonts w:ascii="Arial" w:hAnsi="Arial" w:cs="Arial"/>
                <w:b/>
                <w:bCs/>
                <w:sz w:val="18"/>
                <w:szCs w:val="20"/>
              </w:rPr>
            </w:pPr>
            <w:r>
              <w:rPr>
                <w:rFonts w:ascii="Arial" w:hAnsi="Arial" w:cs="Arial"/>
                <w:b/>
                <w:bCs/>
                <w:sz w:val="18"/>
                <w:szCs w:val="20"/>
              </w:rPr>
              <w:t>Albo di iscrizione …………………</w:t>
            </w:r>
          </w:p>
          <w:p w14:paraId="537A54C4" w14:textId="77777777" w:rsidR="00341CFC" w:rsidRPr="00341CFC" w:rsidRDefault="00341CFC" w:rsidP="00341CFC">
            <w:pPr>
              <w:spacing w:line="360" w:lineRule="auto"/>
              <w:rPr>
                <w:rFonts w:ascii="Arial" w:hAnsi="Arial" w:cs="Arial"/>
                <w:b/>
                <w:bCs/>
                <w:iCs/>
                <w:sz w:val="18"/>
                <w:szCs w:val="20"/>
              </w:rPr>
            </w:pPr>
            <w:r w:rsidRPr="00341CFC">
              <w:rPr>
                <w:rFonts w:ascii="Arial" w:hAnsi="Arial" w:cs="Arial"/>
                <w:b/>
                <w:iCs/>
                <w:sz w:val="18"/>
                <w:szCs w:val="20"/>
              </w:rPr>
              <w:t>numero di iscrizione</w:t>
            </w:r>
            <w:r>
              <w:rPr>
                <w:rFonts w:ascii="Arial" w:hAnsi="Arial" w:cs="Arial"/>
                <w:b/>
                <w:iCs/>
                <w:sz w:val="18"/>
                <w:szCs w:val="20"/>
              </w:rPr>
              <w:t xml:space="preserve"> ……………</w:t>
            </w:r>
            <w:proofErr w:type="gramStart"/>
            <w:r>
              <w:rPr>
                <w:rFonts w:ascii="Arial" w:hAnsi="Arial" w:cs="Arial"/>
                <w:b/>
                <w:iCs/>
                <w:sz w:val="18"/>
                <w:szCs w:val="20"/>
              </w:rPr>
              <w:t>…….</w:t>
            </w:r>
            <w:proofErr w:type="gramEnd"/>
            <w:r>
              <w:rPr>
                <w:rFonts w:ascii="Arial" w:hAnsi="Arial" w:cs="Arial"/>
                <w:b/>
                <w:iCs/>
                <w:sz w:val="18"/>
                <w:szCs w:val="20"/>
              </w:rPr>
              <w:t>.</w:t>
            </w:r>
          </w:p>
          <w:p w14:paraId="1712C403" w14:textId="77777777" w:rsidR="007253FF" w:rsidRPr="00F641E8" w:rsidRDefault="007253FF" w:rsidP="006857B0">
            <w:pPr>
              <w:spacing w:line="360" w:lineRule="auto"/>
              <w:rPr>
                <w:rFonts w:ascii="Arial" w:hAnsi="Arial" w:cs="Arial"/>
                <w:b/>
                <w:bCs/>
                <w:sz w:val="18"/>
                <w:szCs w:val="20"/>
              </w:rPr>
            </w:pPr>
            <w:r w:rsidRPr="00F641E8">
              <w:rPr>
                <w:rFonts w:ascii="Arial" w:hAnsi="Arial" w:cs="Arial"/>
                <w:b/>
                <w:bCs/>
                <w:sz w:val="18"/>
                <w:szCs w:val="20"/>
              </w:rPr>
              <w:t xml:space="preserve">Provincia </w:t>
            </w:r>
            <w:r w:rsidRPr="00F641E8">
              <w:rPr>
                <w:rFonts w:ascii="Arial" w:hAnsi="Arial" w:cs="Arial"/>
                <w:b/>
                <w:sz w:val="18"/>
                <w:szCs w:val="20"/>
              </w:rPr>
              <w:t>…………………………………</w:t>
            </w:r>
          </w:p>
        </w:tc>
      </w:tr>
    </w:tbl>
    <w:p w14:paraId="1AE59158" w14:textId="77777777" w:rsidR="007253FF" w:rsidRPr="006E7DD6" w:rsidRDefault="007253FF" w:rsidP="006E7DD6">
      <w:pPr>
        <w:widowControl w:val="0"/>
        <w:tabs>
          <w:tab w:val="left" w:pos="426"/>
        </w:tabs>
        <w:spacing w:line="360" w:lineRule="auto"/>
        <w:ind w:left="-502"/>
        <w:jc w:val="both"/>
        <w:rPr>
          <w:rFonts w:ascii="Arial" w:hAnsi="Arial" w:cs="Arial"/>
          <w:sz w:val="20"/>
          <w:szCs w:val="20"/>
        </w:rPr>
      </w:pPr>
    </w:p>
    <w:p w14:paraId="7405A7AB" w14:textId="35BCB624" w:rsidR="00F357EA" w:rsidRDefault="00F357EA" w:rsidP="00F357EA">
      <w:pPr>
        <w:widowControl w:val="0"/>
        <w:numPr>
          <w:ilvl w:val="0"/>
          <w:numId w:val="1"/>
        </w:numPr>
        <w:tabs>
          <w:tab w:val="left" w:pos="426"/>
        </w:tabs>
        <w:spacing w:line="360" w:lineRule="auto"/>
        <w:ind w:left="426" w:hanging="426"/>
        <w:jc w:val="both"/>
        <w:rPr>
          <w:rFonts w:ascii="Arial" w:hAnsi="Arial" w:cs="Arial"/>
          <w:sz w:val="20"/>
          <w:szCs w:val="20"/>
        </w:rPr>
      </w:pPr>
      <w:r w:rsidRPr="006E7DD6">
        <w:rPr>
          <w:rFonts w:ascii="Arial" w:hAnsi="Arial" w:cs="Arial"/>
          <w:i/>
          <w:iCs/>
          <w:sz w:val="20"/>
          <w:szCs w:val="20"/>
        </w:rPr>
        <w:t>[in caso di studio associato</w:t>
      </w:r>
      <w:r w:rsidR="002F0205">
        <w:rPr>
          <w:rFonts w:ascii="Arial" w:hAnsi="Arial" w:cs="Arial"/>
          <w:i/>
          <w:iCs/>
          <w:sz w:val="20"/>
          <w:szCs w:val="20"/>
        </w:rPr>
        <w:t>/società di professionisti</w:t>
      </w:r>
      <w:r w:rsidR="0059296F" w:rsidRPr="0059296F">
        <w:rPr>
          <w:rFonts w:ascii="Arial" w:hAnsi="Arial" w:cs="Arial"/>
          <w:i/>
          <w:iCs/>
          <w:sz w:val="20"/>
          <w:szCs w:val="20"/>
        </w:rPr>
        <w:t xml:space="preserve"> </w:t>
      </w:r>
      <w:r w:rsidR="0059296F">
        <w:rPr>
          <w:rFonts w:ascii="Arial" w:hAnsi="Arial" w:cs="Arial"/>
          <w:i/>
          <w:iCs/>
          <w:sz w:val="20"/>
          <w:szCs w:val="20"/>
        </w:rPr>
        <w:t xml:space="preserve">ai sensi dell’art. </w:t>
      </w:r>
      <w:r w:rsidR="0031749E">
        <w:rPr>
          <w:rFonts w:ascii="Arial" w:hAnsi="Arial" w:cs="Arial"/>
          <w:i/>
          <w:iCs/>
          <w:sz w:val="20"/>
          <w:szCs w:val="20"/>
        </w:rPr>
        <w:t>35</w:t>
      </w:r>
      <w:r w:rsidR="0059296F">
        <w:rPr>
          <w:rFonts w:ascii="Arial" w:hAnsi="Arial" w:cs="Arial"/>
          <w:i/>
          <w:iCs/>
          <w:sz w:val="20"/>
          <w:szCs w:val="20"/>
        </w:rPr>
        <w:t xml:space="preserve"> del</w:t>
      </w:r>
      <w:r w:rsidR="0031749E">
        <w:rPr>
          <w:rFonts w:ascii="Arial" w:hAnsi="Arial" w:cs="Arial"/>
          <w:i/>
          <w:iCs/>
          <w:sz w:val="20"/>
          <w:szCs w:val="20"/>
        </w:rPr>
        <w:t>l’Allegato II.12 del Codice</w:t>
      </w:r>
      <w:r w:rsidRPr="006E7DD6">
        <w:rPr>
          <w:rFonts w:ascii="Arial" w:hAnsi="Arial" w:cs="Arial"/>
          <w:i/>
          <w:iCs/>
          <w:sz w:val="20"/>
          <w:szCs w:val="20"/>
        </w:rPr>
        <w:t>]</w:t>
      </w:r>
      <w:r w:rsidRPr="005E6855">
        <w:rPr>
          <w:rFonts w:ascii="Arial" w:hAnsi="Arial" w:cs="Arial"/>
          <w:sz w:val="20"/>
          <w:szCs w:val="20"/>
        </w:rPr>
        <w:t xml:space="preserve"> </w:t>
      </w:r>
      <w:r>
        <w:rPr>
          <w:rFonts w:ascii="Arial" w:hAnsi="Arial" w:cs="Arial"/>
          <w:sz w:val="20"/>
          <w:szCs w:val="20"/>
        </w:rPr>
        <w:t>che i dati identificativi e gli estremi di iscrizione ai relativi albi professionali di tutti i professionisti associati</w:t>
      </w:r>
      <w:r w:rsidR="002F0205">
        <w:rPr>
          <w:rFonts w:ascii="Arial" w:hAnsi="Arial" w:cs="Arial"/>
          <w:sz w:val="20"/>
          <w:szCs w:val="20"/>
        </w:rPr>
        <w:t>/dei soci</w:t>
      </w:r>
      <w:r>
        <w:rPr>
          <w:rFonts w:ascii="Arial" w:hAnsi="Arial" w:cs="Arial"/>
          <w:sz w:val="20"/>
          <w:szCs w:val="20"/>
        </w:rPr>
        <w:t xml:space="preserve"> sono i seguenti:</w:t>
      </w:r>
    </w:p>
    <w:p w14:paraId="17FE4EFF" w14:textId="77777777" w:rsidR="008B76D3" w:rsidRPr="00EC5B30" w:rsidRDefault="008B76D3" w:rsidP="008B76D3">
      <w:pPr>
        <w:widowControl w:val="0"/>
        <w:tabs>
          <w:tab w:val="left" w:pos="426"/>
        </w:tabs>
        <w:spacing w:line="360" w:lineRule="auto"/>
        <w:ind w:left="426"/>
        <w:jc w:val="both"/>
        <w:rPr>
          <w:rFonts w:ascii="Arial" w:hAnsi="Arial" w:cs="Arial"/>
          <w:i/>
          <w:iCs/>
          <w:sz w:val="20"/>
          <w:szCs w:val="20"/>
          <w:u w:val="single"/>
        </w:rPr>
      </w:pPr>
      <w:r w:rsidRPr="00EC5B30">
        <w:rPr>
          <w:rFonts w:ascii="Arial" w:hAnsi="Arial" w:cs="Arial"/>
          <w:i/>
          <w:iCs/>
          <w:sz w:val="20"/>
          <w:szCs w:val="20"/>
          <w:u w:val="single"/>
        </w:rPr>
        <w:t>[compilare la tabella di seguito riportata]</w:t>
      </w:r>
    </w:p>
    <w:p w14:paraId="12295A7E" w14:textId="77777777" w:rsidR="00F357EA" w:rsidRPr="001938F1" w:rsidRDefault="00F357EA" w:rsidP="006E7DD6">
      <w:pPr>
        <w:widowControl w:val="0"/>
        <w:tabs>
          <w:tab w:val="left" w:pos="426"/>
        </w:tabs>
        <w:spacing w:line="360" w:lineRule="auto"/>
        <w:ind w:left="426"/>
        <w:jc w:val="both"/>
        <w:rPr>
          <w:rFonts w:ascii="Arial" w:hAnsi="Arial" w:cs="Arial"/>
          <w:i/>
          <w:iCs/>
          <w:sz w:val="20"/>
          <w:szCs w:val="20"/>
        </w:rPr>
      </w:pPr>
    </w:p>
    <w:tbl>
      <w:tblPr>
        <w:tblW w:w="746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18"/>
      </w:tblGrid>
      <w:tr w:rsidR="00F357EA" w:rsidRPr="002F0AAB" w14:paraId="75F39AEB" w14:textId="77777777" w:rsidTr="006E7DD6">
        <w:trPr>
          <w:trHeight w:val="680"/>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57813CAF" w14:textId="77777777" w:rsidR="00F357EA" w:rsidRPr="00F641E8" w:rsidRDefault="00F357EA" w:rsidP="00773E3E">
            <w:pPr>
              <w:spacing w:line="360" w:lineRule="auto"/>
              <w:ind w:left="178"/>
              <w:rPr>
                <w:rFonts w:ascii="Arial" w:hAnsi="Arial" w:cs="Arial"/>
                <w:b/>
                <w:sz w:val="18"/>
                <w:szCs w:val="20"/>
              </w:rPr>
            </w:pPr>
            <w:r w:rsidRPr="00F641E8">
              <w:rPr>
                <w:rFonts w:ascii="Arial" w:hAnsi="Arial" w:cs="Arial"/>
                <w:b/>
                <w:i/>
                <w:sz w:val="18"/>
                <w:szCs w:val="20"/>
              </w:rPr>
              <w:t>Nome e cognome</w:t>
            </w:r>
          </w:p>
        </w:tc>
        <w:tc>
          <w:tcPr>
            <w:tcW w:w="3918" w:type="dxa"/>
            <w:tcBorders>
              <w:top w:val="single" w:sz="4" w:space="0" w:color="auto"/>
              <w:left w:val="single" w:sz="4" w:space="0" w:color="auto"/>
              <w:bottom w:val="single" w:sz="4" w:space="0" w:color="auto"/>
              <w:right w:val="single" w:sz="4" w:space="0" w:color="auto"/>
            </w:tcBorders>
            <w:vAlign w:val="center"/>
          </w:tcPr>
          <w:p w14:paraId="1401E629" w14:textId="77777777" w:rsidR="00F357EA" w:rsidRPr="00F641E8" w:rsidRDefault="00F357EA" w:rsidP="00773E3E">
            <w:pPr>
              <w:spacing w:line="360" w:lineRule="auto"/>
              <w:ind w:left="1560"/>
              <w:rPr>
                <w:rFonts w:ascii="Arial" w:hAnsi="Arial" w:cs="Arial"/>
                <w:b/>
                <w:sz w:val="18"/>
                <w:szCs w:val="20"/>
              </w:rPr>
            </w:pPr>
          </w:p>
          <w:p w14:paraId="27E76B8B" w14:textId="77777777" w:rsidR="00F357EA" w:rsidRPr="00F641E8" w:rsidRDefault="00F357EA" w:rsidP="00773E3E">
            <w:pPr>
              <w:spacing w:line="360" w:lineRule="auto"/>
              <w:rPr>
                <w:rFonts w:ascii="Arial" w:hAnsi="Arial" w:cs="Arial"/>
                <w:b/>
                <w:bCs/>
                <w:sz w:val="18"/>
                <w:szCs w:val="20"/>
              </w:rPr>
            </w:pPr>
            <w:r w:rsidRPr="00F641E8">
              <w:rPr>
                <w:rFonts w:ascii="Arial" w:hAnsi="Arial" w:cs="Arial"/>
                <w:b/>
                <w:bCs/>
                <w:sz w:val="18"/>
                <w:szCs w:val="20"/>
              </w:rPr>
              <w:t>………………………………………………….</w:t>
            </w:r>
          </w:p>
          <w:p w14:paraId="74157342" w14:textId="77777777" w:rsidR="00F357EA" w:rsidRPr="00F641E8" w:rsidRDefault="00F357EA" w:rsidP="00773E3E">
            <w:pPr>
              <w:spacing w:line="360" w:lineRule="auto"/>
              <w:rPr>
                <w:rFonts w:ascii="Arial" w:hAnsi="Arial" w:cs="Arial"/>
                <w:b/>
                <w:sz w:val="18"/>
                <w:szCs w:val="20"/>
              </w:rPr>
            </w:pPr>
          </w:p>
        </w:tc>
      </w:tr>
      <w:tr w:rsidR="00F357EA" w:rsidRPr="002F0AAB" w14:paraId="51753B26" w14:textId="77777777" w:rsidTr="006E7DD6">
        <w:trPr>
          <w:trHeight w:val="680"/>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1D8B1199" w14:textId="77777777" w:rsidR="00F357EA" w:rsidRPr="00F641E8" w:rsidRDefault="00F357EA" w:rsidP="00773E3E">
            <w:pPr>
              <w:spacing w:line="360" w:lineRule="auto"/>
              <w:ind w:left="178"/>
              <w:rPr>
                <w:rFonts w:ascii="Arial" w:hAnsi="Arial" w:cs="Arial"/>
                <w:b/>
                <w:i/>
                <w:sz w:val="18"/>
                <w:szCs w:val="20"/>
              </w:rPr>
            </w:pPr>
            <w:r w:rsidRPr="00F641E8">
              <w:rPr>
                <w:rFonts w:ascii="Arial" w:hAnsi="Arial" w:cs="Arial"/>
                <w:b/>
                <w:i/>
                <w:sz w:val="18"/>
                <w:szCs w:val="20"/>
              </w:rPr>
              <w:t>Data e luogo di nascita</w:t>
            </w:r>
          </w:p>
        </w:tc>
        <w:tc>
          <w:tcPr>
            <w:tcW w:w="3918" w:type="dxa"/>
            <w:tcBorders>
              <w:top w:val="single" w:sz="4" w:space="0" w:color="auto"/>
              <w:left w:val="single" w:sz="4" w:space="0" w:color="auto"/>
              <w:bottom w:val="single" w:sz="4" w:space="0" w:color="auto"/>
              <w:right w:val="single" w:sz="4" w:space="0" w:color="auto"/>
            </w:tcBorders>
            <w:vAlign w:val="center"/>
          </w:tcPr>
          <w:p w14:paraId="7B2EE788" w14:textId="77777777" w:rsidR="00F357EA" w:rsidRPr="00F641E8" w:rsidRDefault="00F357EA" w:rsidP="00773E3E">
            <w:pPr>
              <w:spacing w:line="360" w:lineRule="auto"/>
              <w:rPr>
                <w:rFonts w:ascii="Arial" w:hAnsi="Arial" w:cs="Arial"/>
                <w:b/>
                <w:bCs/>
                <w:sz w:val="18"/>
                <w:szCs w:val="20"/>
              </w:rPr>
            </w:pPr>
            <w:r w:rsidRPr="00F641E8">
              <w:rPr>
                <w:rFonts w:ascii="Arial" w:hAnsi="Arial" w:cs="Arial"/>
                <w:b/>
                <w:bCs/>
                <w:sz w:val="18"/>
                <w:szCs w:val="20"/>
              </w:rPr>
              <w:t>………………………………………………….</w:t>
            </w:r>
          </w:p>
        </w:tc>
      </w:tr>
      <w:tr w:rsidR="00F357EA" w:rsidRPr="002F0AAB" w14:paraId="61FD6F2F" w14:textId="77777777" w:rsidTr="006E7DD6">
        <w:trPr>
          <w:trHeight w:val="680"/>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196B0CA1" w14:textId="77777777" w:rsidR="00F357EA" w:rsidRPr="00F641E8" w:rsidRDefault="00F357EA" w:rsidP="00773E3E">
            <w:pPr>
              <w:spacing w:line="360" w:lineRule="auto"/>
              <w:ind w:left="178"/>
              <w:rPr>
                <w:rFonts w:ascii="Arial" w:hAnsi="Arial" w:cs="Arial"/>
                <w:b/>
                <w:i/>
                <w:sz w:val="18"/>
                <w:szCs w:val="20"/>
              </w:rPr>
            </w:pPr>
            <w:r w:rsidRPr="00F641E8">
              <w:rPr>
                <w:rFonts w:ascii="Arial" w:hAnsi="Arial" w:cs="Arial"/>
                <w:b/>
                <w:i/>
                <w:sz w:val="18"/>
                <w:szCs w:val="20"/>
              </w:rPr>
              <w:t>Codice fiscale</w:t>
            </w:r>
          </w:p>
        </w:tc>
        <w:tc>
          <w:tcPr>
            <w:tcW w:w="3918" w:type="dxa"/>
            <w:tcBorders>
              <w:top w:val="single" w:sz="4" w:space="0" w:color="auto"/>
              <w:left w:val="single" w:sz="4" w:space="0" w:color="auto"/>
              <w:bottom w:val="single" w:sz="4" w:space="0" w:color="auto"/>
              <w:right w:val="single" w:sz="4" w:space="0" w:color="auto"/>
            </w:tcBorders>
            <w:vAlign w:val="center"/>
          </w:tcPr>
          <w:p w14:paraId="3AD03E93" w14:textId="77777777" w:rsidR="00F357EA" w:rsidRPr="00F641E8" w:rsidRDefault="00F357EA" w:rsidP="00773E3E">
            <w:pPr>
              <w:spacing w:line="360" w:lineRule="auto"/>
              <w:rPr>
                <w:rFonts w:ascii="Arial" w:hAnsi="Arial" w:cs="Arial"/>
                <w:b/>
                <w:bCs/>
                <w:sz w:val="18"/>
                <w:szCs w:val="20"/>
              </w:rPr>
            </w:pPr>
            <w:r w:rsidRPr="00F641E8">
              <w:rPr>
                <w:rFonts w:ascii="Arial" w:hAnsi="Arial" w:cs="Arial"/>
                <w:b/>
                <w:bCs/>
                <w:sz w:val="18"/>
                <w:szCs w:val="20"/>
              </w:rPr>
              <w:t>………………………………………………….</w:t>
            </w:r>
          </w:p>
        </w:tc>
      </w:tr>
      <w:tr w:rsidR="00F357EA" w:rsidRPr="002F0AAB" w14:paraId="167BE54F" w14:textId="77777777" w:rsidTr="006E7DD6">
        <w:trPr>
          <w:trHeight w:val="566"/>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529F397C" w14:textId="77777777" w:rsidR="00F357EA" w:rsidRPr="00F641E8" w:rsidRDefault="00F357EA" w:rsidP="00773E3E">
            <w:pPr>
              <w:spacing w:line="360" w:lineRule="auto"/>
              <w:ind w:left="178"/>
              <w:rPr>
                <w:rFonts w:ascii="Arial" w:hAnsi="Arial" w:cs="Arial"/>
                <w:b/>
                <w:i/>
                <w:sz w:val="18"/>
                <w:szCs w:val="20"/>
              </w:rPr>
            </w:pPr>
            <w:r w:rsidRPr="00F641E8">
              <w:rPr>
                <w:rFonts w:ascii="Arial" w:hAnsi="Arial" w:cs="Arial"/>
                <w:b/>
                <w:i/>
                <w:sz w:val="18"/>
                <w:szCs w:val="20"/>
              </w:rPr>
              <w:t>Titolo di studio</w:t>
            </w:r>
          </w:p>
        </w:tc>
        <w:tc>
          <w:tcPr>
            <w:tcW w:w="3918" w:type="dxa"/>
            <w:tcBorders>
              <w:top w:val="single" w:sz="4" w:space="0" w:color="auto"/>
              <w:left w:val="single" w:sz="4" w:space="0" w:color="auto"/>
              <w:bottom w:val="single" w:sz="4" w:space="0" w:color="auto"/>
              <w:right w:val="single" w:sz="4" w:space="0" w:color="auto"/>
            </w:tcBorders>
            <w:vAlign w:val="center"/>
          </w:tcPr>
          <w:p w14:paraId="416D3AF7" w14:textId="77777777" w:rsidR="00F357EA" w:rsidRPr="00C462B4" w:rsidRDefault="00F357EA" w:rsidP="00773E3E">
            <w:pPr>
              <w:spacing w:line="360" w:lineRule="auto"/>
              <w:ind w:left="1560" w:hanging="1560"/>
              <w:rPr>
                <w:rFonts w:ascii="Arial" w:hAnsi="Arial" w:cs="Arial"/>
                <w:b/>
                <w:bCs/>
                <w:sz w:val="18"/>
                <w:szCs w:val="20"/>
              </w:rPr>
            </w:pPr>
            <w:r w:rsidRPr="006E7DD6">
              <w:rPr>
                <w:rFonts w:ascii="Arial" w:hAnsi="Arial" w:cs="Arial"/>
                <w:b/>
                <w:bCs/>
                <w:i/>
                <w:sz w:val="20"/>
                <w:szCs w:val="20"/>
              </w:rPr>
              <w:t>……………………………………………..</w:t>
            </w:r>
          </w:p>
        </w:tc>
      </w:tr>
      <w:tr w:rsidR="00F357EA" w:rsidRPr="002F0AAB" w14:paraId="70A557EA" w14:textId="77777777" w:rsidTr="006E7DD6">
        <w:trPr>
          <w:trHeight w:val="1228"/>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2A18B76E" w14:textId="77777777" w:rsidR="00341CFC" w:rsidRDefault="0059296F" w:rsidP="0059296F">
            <w:pPr>
              <w:spacing w:line="360" w:lineRule="auto"/>
              <w:ind w:left="178"/>
              <w:rPr>
                <w:rFonts w:ascii="Arial" w:hAnsi="Arial" w:cs="Arial"/>
                <w:b/>
                <w:i/>
                <w:sz w:val="18"/>
                <w:szCs w:val="20"/>
              </w:rPr>
            </w:pPr>
            <w:r>
              <w:rPr>
                <w:rFonts w:ascii="Arial" w:hAnsi="Arial" w:cs="Arial"/>
                <w:b/>
                <w:i/>
                <w:sz w:val="18"/>
                <w:szCs w:val="20"/>
              </w:rPr>
              <w:t xml:space="preserve">Albo professionale </w:t>
            </w:r>
          </w:p>
          <w:p w14:paraId="1141C57D" w14:textId="77777777" w:rsidR="0059296F" w:rsidRDefault="00341CFC" w:rsidP="0059296F">
            <w:pPr>
              <w:spacing w:line="360" w:lineRule="auto"/>
              <w:ind w:left="178"/>
              <w:rPr>
                <w:rFonts w:ascii="Arial" w:hAnsi="Arial" w:cs="Arial"/>
                <w:b/>
                <w:i/>
                <w:sz w:val="18"/>
                <w:szCs w:val="20"/>
              </w:rPr>
            </w:pPr>
            <w:r>
              <w:rPr>
                <w:rFonts w:ascii="Arial" w:hAnsi="Arial" w:cs="Arial"/>
                <w:b/>
                <w:i/>
                <w:sz w:val="18"/>
                <w:szCs w:val="20"/>
              </w:rPr>
              <w:t xml:space="preserve">Numero </w:t>
            </w:r>
            <w:r w:rsidR="0059296F">
              <w:rPr>
                <w:rFonts w:ascii="Arial" w:hAnsi="Arial" w:cs="Arial"/>
                <w:b/>
                <w:i/>
                <w:sz w:val="18"/>
                <w:szCs w:val="20"/>
              </w:rPr>
              <w:t>di iscrizione</w:t>
            </w:r>
          </w:p>
          <w:p w14:paraId="23420DAD" w14:textId="77777777" w:rsidR="00F357EA" w:rsidRPr="00F641E8" w:rsidRDefault="0059296F" w:rsidP="0059296F">
            <w:pPr>
              <w:spacing w:line="360" w:lineRule="auto"/>
              <w:ind w:left="178"/>
              <w:rPr>
                <w:rFonts w:ascii="Arial" w:hAnsi="Arial" w:cs="Arial"/>
                <w:b/>
                <w:i/>
                <w:sz w:val="18"/>
                <w:szCs w:val="20"/>
              </w:rPr>
            </w:pPr>
            <w:r>
              <w:rPr>
                <w:rFonts w:ascii="Arial" w:hAnsi="Arial" w:cs="Arial"/>
                <w:b/>
                <w:i/>
                <w:sz w:val="18"/>
                <w:szCs w:val="20"/>
              </w:rPr>
              <w:t>e Provincia</w:t>
            </w:r>
          </w:p>
        </w:tc>
        <w:tc>
          <w:tcPr>
            <w:tcW w:w="3918" w:type="dxa"/>
            <w:tcBorders>
              <w:top w:val="single" w:sz="4" w:space="0" w:color="auto"/>
              <w:left w:val="single" w:sz="4" w:space="0" w:color="auto"/>
              <w:bottom w:val="single" w:sz="4" w:space="0" w:color="auto"/>
              <w:right w:val="single" w:sz="4" w:space="0" w:color="auto"/>
            </w:tcBorders>
            <w:vAlign w:val="center"/>
          </w:tcPr>
          <w:p w14:paraId="38136157" w14:textId="77777777" w:rsidR="0059296F" w:rsidRDefault="0059296F" w:rsidP="0059296F">
            <w:pPr>
              <w:spacing w:line="360" w:lineRule="auto"/>
              <w:rPr>
                <w:rFonts w:ascii="Arial" w:hAnsi="Arial" w:cs="Arial"/>
                <w:b/>
                <w:bCs/>
                <w:sz w:val="18"/>
                <w:szCs w:val="20"/>
              </w:rPr>
            </w:pPr>
            <w:r>
              <w:rPr>
                <w:rFonts w:ascii="Arial" w:hAnsi="Arial" w:cs="Arial"/>
                <w:b/>
                <w:bCs/>
                <w:sz w:val="18"/>
                <w:szCs w:val="20"/>
              </w:rPr>
              <w:t>Albo di iscrizione …………………</w:t>
            </w:r>
          </w:p>
          <w:p w14:paraId="5A8A28FC" w14:textId="77777777" w:rsidR="00341CFC" w:rsidRPr="00341CFC" w:rsidRDefault="00341CFC" w:rsidP="00341CFC">
            <w:pPr>
              <w:spacing w:line="360" w:lineRule="auto"/>
              <w:rPr>
                <w:rFonts w:ascii="Arial" w:hAnsi="Arial" w:cs="Arial"/>
                <w:b/>
                <w:bCs/>
                <w:iCs/>
                <w:sz w:val="18"/>
                <w:szCs w:val="20"/>
              </w:rPr>
            </w:pPr>
            <w:r w:rsidRPr="00341CFC">
              <w:rPr>
                <w:rFonts w:ascii="Arial" w:hAnsi="Arial" w:cs="Arial"/>
                <w:b/>
                <w:iCs/>
                <w:sz w:val="18"/>
                <w:szCs w:val="20"/>
              </w:rPr>
              <w:t>numero di iscrizione</w:t>
            </w:r>
            <w:r>
              <w:rPr>
                <w:rFonts w:ascii="Arial" w:hAnsi="Arial" w:cs="Arial"/>
                <w:b/>
                <w:iCs/>
                <w:sz w:val="18"/>
                <w:szCs w:val="20"/>
              </w:rPr>
              <w:t xml:space="preserve"> ……………</w:t>
            </w:r>
            <w:proofErr w:type="gramStart"/>
            <w:r>
              <w:rPr>
                <w:rFonts w:ascii="Arial" w:hAnsi="Arial" w:cs="Arial"/>
                <w:b/>
                <w:iCs/>
                <w:sz w:val="18"/>
                <w:szCs w:val="20"/>
              </w:rPr>
              <w:t>…….</w:t>
            </w:r>
            <w:proofErr w:type="gramEnd"/>
            <w:r>
              <w:rPr>
                <w:rFonts w:ascii="Arial" w:hAnsi="Arial" w:cs="Arial"/>
                <w:b/>
                <w:iCs/>
                <w:sz w:val="18"/>
                <w:szCs w:val="20"/>
              </w:rPr>
              <w:t>.</w:t>
            </w:r>
          </w:p>
          <w:p w14:paraId="01533859" w14:textId="77777777" w:rsidR="00F357EA" w:rsidRPr="00F641E8" w:rsidRDefault="0059296F" w:rsidP="0059296F">
            <w:pPr>
              <w:spacing w:line="360" w:lineRule="auto"/>
              <w:rPr>
                <w:rFonts w:ascii="Arial" w:hAnsi="Arial" w:cs="Arial"/>
                <w:b/>
                <w:bCs/>
                <w:sz w:val="18"/>
                <w:szCs w:val="20"/>
              </w:rPr>
            </w:pPr>
            <w:r w:rsidRPr="00F641E8">
              <w:rPr>
                <w:rFonts w:ascii="Arial" w:hAnsi="Arial" w:cs="Arial"/>
                <w:b/>
                <w:bCs/>
                <w:sz w:val="18"/>
                <w:szCs w:val="20"/>
              </w:rPr>
              <w:t xml:space="preserve">Provincia </w:t>
            </w:r>
            <w:r w:rsidRPr="00F641E8">
              <w:rPr>
                <w:rFonts w:ascii="Arial" w:hAnsi="Arial" w:cs="Arial"/>
                <w:b/>
                <w:sz w:val="18"/>
                <w:szCs w:val="20"/>
              </w:rPr>
              <w:t>…………………………………</w:t>
            </w:r>
          </w:p>
        </w:tc>
      </w:tr>
    </w:tbl>
    <w:p w14:paraId="122AA4F2" w14:textId="77777777" w:rsidR="00F357EA" w:rsidRDefault="00F357EA" w:rsidP="00F357EA">
      <w:pPr>
        <w:widowControl w:val="0"/>
        <w:tabs>
          <w:tab w:val="left" w:pos="426"/>
        </w:tabs>
        <w:spacing w:line="360" w:lineRule="auto"/>
        <w:ind w:left="426"/>
        <w:jc w:val="both"/>
        <w:rPr>
          <w:rFonts w:ascii="Arial" w:hAnsi="Arial" w:cs="Arial"/>
          <w:i/>
          <w:iCs/>
          <w:sz w:val="20"/>
          <w:szCs w:val="20"/>
        </w:rPr>
      </w:pPr>
    </w:p>
    <w:p w14:paraId="09069D60" w14:textId="77777777" w:rsidR="00F357EA" w:rsidRPr="006E7DD6" w:rsidRDefault="00F357EA" w:rsidP="00F357EA">
      <w:pPr>
        <w:widowControl w:val="0"/>
        <w:tabs>
          <w:tab w:val="left" w:pos="426"/>
        </w:tabs>
        <w:spacing w:line="360" w:lineRule="auto"/>
        <w:ind w:left="426"/>
        <w:jc w:val="both"/>
        <w:rPr>
          <w:rFonts w:ascii="Arial" w:hAnsi="Arial" w:cs="Arial"/>
          <w:i/>
          <w:iCs/>
          <w:sz w:val="20"/>
          <w:szCs w:val="20"/>
          <w:u w:val="single"/>
        </w:rPr>
      </w:pPr>
      <w:r w:rsidRPr="006E7DD6">
        <w:rPr>
          <w:rFonts w:ascii="Arial" w:hAnsi="Arial" w:cs="Arial"/>
          <w:i/>
          <w:iCs/>
          <w:sz w:val="20"/>
          <w:szCs w:val="20"/>
          <w:u w:val="single"/>
        </w:rPr>
        <w:t>[aggiungere una tabella per ciascuno dei soggetti da indicare]</w:t>
      </w:r>
    </w:p>
    <w:p w14:paraId="5DD02DF6" w14:textId="77777777" w:rsidR="00DF2E78" w:rsidRDefault="00DF2E78" w:rsidP="00F357EA">
      <w:pPr>
        <w:widowControl w:val="0"/>
        <w:tabs>
          <w:tab w:val="left" w:pos="426"/>
        </w:tabs>
        <w:spacing w:line="360" w:lineRule="auto"/>
        <w:ind w:left="426"/>
        <w:jc w:val="both"/>
        <w:rPr>
          <w:rFonts w:ascii="Arial" w:hAnsi="Arial" w:cs="Arial"/>
          <w:i/>
          <w:iCs/>
          <w:sz w:val="20"/>
          <w:szCs w:val="20"/>
        </w:rPr>
      </w:pPr>
    </w:p>
    <w:p w14:paraId="0F116007" w14:textId="497D3DCE" w:rsidR="00A12863" w:rsidRPr="00A12863" w:rsidRDefault="00A12863" w:rsidP="00706E58">
      <w:pPr>
        <w:widowControl w:val="0"/>
        <w:tabs>
          <w:tab w:val="left" w:pos="426"/>
        </w:tabs>
        <w:spacing w:line="360" w:lineRule="auto"/>
        <w:ind w:left="284"/>
        <w:jc w:val="both"/>
        <w:rPr>
          <w:rFonts w:ascii="Arial" w:hAnsi="Arial" w:cs="Arial"/>
          <w:bCs/>
          <w:i/>
          <w:iCs/>
          <w:sz w:val="20"/>
          <w:szCs w:val="20"/>
        </w:rPr>
      </w:pPr>
      <w:r>
        <w:rPr>
          <w:rFonts w:ascii="Arial" w:hAnsi="Arial" w:cs="Arial"/>
          <w:bCs/>
          <w:i/>
          <w:iCs/>
          <w:sz w:val="20"/>
          <w:szCs w:val="20"/>
        </w:rPr>
        <w:t>[</w:t>
      </w:r>
      <w:r w:rsidRPr="00A10F4B">
        <w:rPr>
          <w:rFonts w:ascii="Arial" w:hAnsi="Arial" w:cs="Arial"/>
          <w:bCs/>
          <w:i/>
          <w:iCs/>
          <w:sz w:val="20"/>
          <w:szCs w:val="20"/>
          <w:u w:val="single"/>
        </w:rPr>
        <w:t>In alternativa</w:t>
      </w:r>
      <w:r w:rsidRPr="0059296F">
        <w:rPr>
          <w:rFonts w:ascii="Arial" w:hAnsi="Arial" w:cs="Arial"/>
          <w:bCs/>
          <w:i/>
          <w:iCs/>
          <w:sz w:val="20"/>
          <w:szCs w:val="20"/>
        </w:rPr>
        <w:t xml:space="preserve"> alla compilazione della tabella sopra indicata, </w:t>
      </w:r>
      <w:r w:rsidRPr="00A10F4B">
        <w:rPr>
          <w:rFonts w:ascii="Arial" w:hAnsi="Arial" w:cs="Arial"/>
          <w:bCs/>
          <w:i/>
          <w:iCs/>
          <w:sz w:val="20"/>
          <w:szCs w:val="20"/>
          <w:u w:val="single"/>
        </w:rPr>
        <w:t xml:space="preserve">l’operatore economico può allegare un documento relativo all’organigramma, contenente i dati </w:t>
      </w:r>
      <w:r>
        <w:rPr>
          <w:rFonts w:ascii="Arial" w:hAnsi="Arial" w:cs="Arial"/>
          <w:bCs/>
          <w:i/>
          <w:iCs/>
          <w:sz w:val="20"/>
          <w:szCs w:val="20"/>
          <w:u w:val="single"/>
        </w:rPr>
        <w:t>richiesti</w:t>
      </w:r>
      <w:r>
        <w:rPr>
          <w:rFonts w:ascii="Arial" w:hAnsi="Arial" w:cs="Arial"/>
          <w:bCs/>
          <w:i/>
          <w:iCs/>
          <w:sz w:val="20"/>
          <w:szCs w:val="20"/>
        </w:rPr>
        <w:t>].</w:t>
      </w:r>
    </w:p>
    <w:p w14:paraId="53010E2C" w14:textId="77777777" w:rsidR="00A12863" w:rsidRDefault="00A12863" w:rsidP="00F357EA">
      <w:pPr>
        <w:widowControl w:val="0"/>
        <w:tabs>
          <w:tab w:val="left" w:pos="426"/>
        </w:tabs>
        <w:spacing w:line="360" w:lineRule="auto"/>
        <w:ind w:left="426"/>
        <w:jc w:val="both"/>
        <w:rPr>
          <w:rFonts w:ascii="Arial" w:hAnsi="Arial" w:cs="Arial"/>
          <w:i/>
          <w:iCs/>
          <w:sz w:val="20"/>
          <w:szCs w:val="20"/>
        </w:rPr>
      </w:pPr>
    </w:p>
    <w:p w14:paraId="16801827" w14:textId="378C847D" w:rsidR="00F357EA" w:rsidRPr="00C3165C" w:rsidRDefault="00DF2E78" w:rsidP="00AD5A19">
      <w:pPr>
        <w:widowControl w:val="0"/>
        <w:numPr>
          <w:ilvl w:val="0"/>
          <w:numId w:val="1"/>
        </w:numPr>
        <w:tabs>
          <w:tab w:val="left" w:pos="426"/>
        </w:tabs>
        <w:spacing w:line="360" w:lineRule="auto"/>
        <w:ind w:left="426" w:hanging="426"/>
        <w:jc w:val="both"/>
        <w:rPr>
          <w:rFonts w:ascii="Arial" w:hAnsi="Arial" w:cs="Arial"/>
          <w:i/>
          <w:iCs/>
          <w:sz w:val="20"/>
          <w:szCs w:val="20"/>
        </w:rPr>
      </w:pPr>
      <w:r w:rsidRPr="00AD5A19">
        <w:rPr>
          <w:rFonts w:ascii="Arial" w:hAnsi="Arial" w:cs="Arial"/>
          <w:i/>
          <w:iCs/>
          <w:sz w:val="20"/>
          <w:szCs w:val="20"/>
        </w:rPr>
        <w:t>[in caso di società di professionisti</w:t>
      </w:r>
      <w:r w:rsidR="00542909">
        <w:rPr>
          <w:rFonts w:ascii="Arial" w:hAnsi="Arial" w:cs="Arial"/>
          <w:i/>
          <w:iCs/>
          <w:sz w:val="20"/>
          <w:szCs w:val="20"/>
        </w:rPr>
        <w:t>,</w:t>
      </w:r>
      <w:r w:rsidRPr="00AD5A19">
        <w:rPr>
          <w:rFonts w:ascii="Arial" w:hAnsi="Arial" w:cs="Arial"/>
          <w:i/>
          <w:iCs/>
          <w:sz w:val="20"/>
          <w:szCs w:val="20"/>
        </w:rPr>
        <w:t xml:space="preserve"> di società di inge</w:t>
      </w:r>
      <w:r w:rsidR="00CF7E05" w:rsidRPr="00AD5A19">
        <w:rPr>
          <w:rFonts w:ascii="Arial" w:hAnsi="Arial" w:cs="Arial"/>
          <w:i/>
          <w:iCs/>
          <w:sz w:val="20"/>
          <w:szCs w:val="20"/>
        </w:rPr>
        <w:t>gneria</w:t>
      </w:r>
      <w:r w:rsidR="00542909">
        <w:rPr>
          <w:rFonts w:ascii="Arial" w:hAnsi="Arial" w:cs="Arial"/>
          <w:i/>
          <w:iCs/>
          <w:sz w:val="20"/>
          <w:szCs w:val="20"/>
        </w:rPr>
        <w:t xml:space="preserve"> e di altr</w:t>
      </w:r>
      <w:r w:rsidR="00F7291F">
        <w:rPr>
          <w:rFonts w:ascii="Arial" w:hAnsi="Arial" w:cs="Arial"/>
          <w:i/>
          <w:iCs/>
          <w:sz w:val="20"/>
          <w:szCs w:val="20"/>
        </w:rPr>
        <w:t>o</w:t>
      </w:r>
      <w:r w:rsidR="00542909">
        <w:rPr>
          <w:rFonts w:ascii="Arial" w:hAnsi="Arial" w:cs="Arial"/>
          <w:i/>
          <w:iCs/>
          <w:sz w:val="20"/>
          <w:szCs w:val="20"/>
        </w:rPr>
        <w:t xml:space="preserve"> soggett</w:t>
      </w:r>
      <w:r w:rsidR="00F7291F">
        <w:rPr>
          <w:rFonts w:ascii="Arial" w:hAnsi="Arial" w:cs="Arial"/>
          <w:i/>
          <w:iCs/>
          <w:sz w:val="20"/>
          <w:szCs w:val="20"/>
        </w:rPr>
        <w:t>o</w:t>
      </w:r>
      <w:r w:rsidR="00542909">
        <w:rPr>
          <w:rFonts w:ascii="Arial" w:hAnsi="Arial" w:cs="Arial"/>
          <w:i/>
          <w:iCs/>
          <w:sz w:val="20"/>
          <w:szCs w:val="20"/>
        </w:rPr>
        <w:t xml:space="preserve"> abilitat</w:t>
      </w:r>
      <w:r w:rsidR="00F7291F">
        <w:rPr>
          <w:rFonts w:ascii="Arial" w:hAnsi="Arial" w:cs="Arial"/>
          <w:i/>
          <w:iCs/>
          <w:sz w:val="20"/>
          <w:szCs w:val="20"/>
        </w:rPr>
        <w:t>o</w:t>
      </w:r>
      <w:r w:rsidR="00542909">
        <w:rPr>
          <w:rFonts w:ascii="Arial" w:hAnsi="Arial" w:cs="Arial"/>
          <w:i/>
          <w:iCs/>
          <w:sz w:val="20"/>
          <w:szCs w:val="20"/>
        </w:rPr>
        <w:t xml:space="preserve"> in forza del diritto nazionale</w:t>
      </w:r>
      <w:r w:rsidR="00F7291F">
        <w:rPr>
          <w:rFonts w:ascii="Arial" w:hAnsi="Arial" w:cs="Arial"/>
          <w:i/>
          <w:iCs/>
          <w:sz w:val="20"/>
          <w:szCs w:val="20"/>
        </w:rPr>
        <w:t xml:space="preserve"> </w:t>
      </w:r>
      <w:r w:rsidR="00542909">
        <w:rPr>
          <w:rFonts w:ascii="Arial" w:hAnsi="Arial" w:cs="Arial"/>
          <w:i/>
          <w:iCs/>
          <w:sz w:val="20"/>
          <w:szCs w:val="20"/>
        </w:rPr>
        <w:t>a offrire sul mercato servizi di architettura e ingegneria</w:t>
      </w:r>
      <w:r w:rsidRPr="00AD5A19">
        <w:rPr>
          <w:rFonts w:ascii="Arial" w:hAnsi="Arial" w:cs="Arial"/>
          <w:i/>
          <w:iCs/>
          <w:sz w:val="20"/>
          <w:szCs w:val="20"/>
        </w:rPr>
        <w:t>]</w:t>
      </w:r>
      <w:r w:rsidR="00CF7E05" w:rsidRPr="00AD5A19">
        <w:rPr>
          <w:rFonts w:ascii="Arial" w:hAnsi="Arial" w:cs="Arial"/>
          <w:i/>
          <w:iCs/>
          <w:sz w:val="20"/>
          <w:szCs w:val="20"/>
        </w:rPr>
        <w:t xml:space="preserve"> </w:t>
      </w:r>
      <w:r w:rsidR="00F357EA" w:rsidRPr="00C3165C">
        <w:rPr>
          <w:rFonts w:ascii="Arial" w:hAnsi="Arial" w:cs="Arial"/>
          <w:sz w:val="20"/>
          <w:szCs w:val="20"/>
        </w:rPr>
        <w:t xml:space="preserve">che l’organigramma aggiornato di cui </w:t>
      </w:r>
      <w:r w:rsidR="00CF7E05" w:rsidRPr="00C3165C">
        <w:rPr>
          <w:rFonts w:ascii="Arial" w:hAnsi="Arial" w:cs="Arial"/>
          <w:sz w:val="20"/>
          <w:szCs w:val="20"/>
        </w:rPr>
        <w:t xml:space="preserve">agli artt. </w:t>
      </w:r>
      <w:r w:rsidR="0093616B">
        <w:rPr>
          <w:rFonts w:ascii="Arial" w:hAnsi="Arial" w:cs="Arial"/>
          <w:sz w:val="20"/>
          <w:szCs w:val="20"/>
        </w:rPr>
        <w:t>35, comma 1) lett. a) e b)</w:t>
      </w:r>
      <w:r w:rsidR="00542909">
        <w:rPr>
          <w:rFonts w:ascii="Arial" w:hAnsi="Arial" w:cs="Arial"/>
          <w:sz w:val="20"/>
          <w:szCs w:val="20"/>
        </w:rPr>
        <w:t>,</w:t>
      </w:r>
      <w:r w:rsidR="00CF7E05" w:rsidRPr="00C3165C">
        <w:rPr>
          <w:rFonts w:ascii="Arial" w:hAnsi="Arial" w:cs="Arial"/>
          <w:sz w:val="20"/>
          <w:szCs w:val="20"/>
        </w:rPr>
        <w:t xml:space="preserve"> 3</w:t>
      </w:r>
      <w:r w:rsidR="0053151D">
        <w:rPr>
          <w:rFonts w:ascii="Arial" w:hAnsi="Arial" w:cs="Arial"/>
          <w:sz w:val="20"/>
          <w:szCs w:val="20"/>
        </w:rPr>
        <w:t>6</w:t>
      </w:r>
      <w:r w:rsidR="00F357EA" w:rsidRPr="00C3165C">
        <w:rPr>
          <w:rFonts w:ascii="Arial" w:hAnsi="Arial" w:cs="Arial"/>
          <w:sz w:val="20"/>
          <w:szCs w:val="20"/>
        </w:rPr>
        <w:t xml:space="preserve"> </w:t>
      </w:r>
      <w:r w:rsidR="008A09D8">
        <w:rPr>
          <w:rFonts w:ascii="Arial" w:hAnsi="Arial" w:cs="Arial"/>
          <w:sz w:val="20"/>
          <w:szCs w:val="20"/>
        </w:rPr>
        <w:t>commi 5 e 6</w:t>
      </w:r>
      <w:r w:rsidR="00542909">
        <w:rPr>
          <w:rFonts w:ascii="Arial" w:hAnsi="Arial" w:cs="Arial"/>
          <w:sz w:val="20"/>
          <w:szCs w:val="20"/>
        </w:rPr>
        <w:t xml:space="preserve"> e 37, comma 2</w:t>
      </w:r>
      <w:r w:rsidR="008A09D8">
        <w:rPr>
          <w:rFonts w:ascii="Arial" w:hAnsi="Arial" w:cs="Arial"/>
          <w:sz w:val="20"/>
          <w:szCs w:val="20"/>
        </w:rPr>
        <w:t xml:space="preserve"> </w:t>
      </w:r>
      <w:r w:rsidR="00F357EA" w:rsidRPr="00C3165C">
        <w:rPr>
          <w:rFonts w:ascii="Arial" w:hAnsi="Arial" w:cs="Arial"/>
          <w:sz w:val="20"/>
          <w:szCs w:val="20"/>
        </w:rPr>
        <w:t>del</w:t>
      </w:r>
      <w:r w:rsidR="0053151D" w:rsidRPr="00706E58">
        <w:rPr>
          <w:rFonts w:ascii="Arial" w:hAnsi="Arial" w:cs="Arial"/>
          <w:sz w:val="20"/>
          <w:szCs w:val="20"/>
        </w:rPr>
        <w:t>l’Allegato II.12 del Codice</w:t>
      </w:r>
      <w:r w:rsidR="00706E58">
        <w:rPr>
          <w:rFonts w:ascii="Arial" w:hAnsi="Arial" w:cs="Arial"/>
          <w:sz w:val="20"/>
          <w:szCs w:val="20"/>
        </w:rPr>
        <w:t xml:space="preserve"> </w:t>
      </w:r>
      <w:r w:rsidR="00F357EA" w:rsidRPr="00C3165C">
        <w:rPr>
          <w:rFonts w:ascii="Arial" w:hAnsi="Arial" w:cs="Arial"/>
          <w:sz w:val="20"/>
          <w:szCs w:val="20"/>
        </w:rPr>
        <w:t>è il seguente:</w:t>
      </w:r>
    </w:p>
    <w:p w14:paraId="4B2B4538" w14:textId="77777777" w:rsidR="00F357EA" w:rsidRPr="006E7DD6" w:rsidRDefault="00F357EA" w:rsidP="00F357EA">
      <w:pPr>
        <w:widowControl w:val="0"/>
        <w:tabs>
          <w:tab w:val="left" w:pos="426"/>
        </w:tabs>
        <w:spacing w:line="360" w:lineRule="auto"/>
        <w:ind w:left="426"/>
        <w:jc w:val="both"/>
        <w:rPr>
          <w:rFonts w:ascii="Arial" w:hAnsi="Arial" w:cs="Arial"/>
          <w:i/>
          <w:iCs/>
          <w:sz w:val="20"/>
          <w:szCs w:val="20"/>
          <w:u w:val="single"/>
        </w:rPr>
      </w:pPr>
      <w:r w:rsidRPr="006E7DD6">
        <w:rPr>
          <w:rFonts w:ascii="Arial" w:hAnsi="Arial" w:cs="Arial"/>
          <w:i/>
          <w:iCs/>
          <w:sz w:val="20"/>
          <w:szCs w:val="20"/>
          <w:u w:val="single"/>
        </w:rPr>
        <w:t>[compilare la tabella di seguito riportata]</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2136"/>
        <w:gridCol w:w="2134"/>
        <w:gridCol w:w="2216"/>
      </w:tblGrid>
      <w:tr w:rsidR="00F357EA" w:rsidRPr="005B1F2D" w14:paraId="636F769A" w14:textId="77777777" w:rsidTr="00773E3E">
        <w:tc>
          <w:tcPr>
            <w:tcW w:w="2302" w:type="dxa"/>
            <w:shd w:val="clear" w:color="auto" w:fill="F2F2F2"/>
          </w:tcPr>
          <w:p w14:paraId="560B3FE5" w14:textId="77777777" w:rsidR="00F357EA" w:rsidRPr="005B1F2D" w:rsidRDefault="00F357EA" w:rsidP="00773E3E">
            <w:pPr>
              <w:widowControl w:val="0"/>
              <w:tabs>
                <w:tab w:val="left" w:pos="426"/>
              </w:tabs>
              <w:spacing w:line="360" w:lineRule="auto"/>
              <w:jc w:val="center"/>
              <w:rPr>
                <w:rFonts w:ascii="Arial" w:hAnsi="Arial" w:cs="Arial"/>
                <w:b/>
                <w:i/>
                <w:sz w:val="20"/>
                <w:szCs w:val="20"/>
              </w:rPr>
            </w:pPr>
            <w:bookmarkStart w:id="10" w:name="_Hlk19807175"/>
            <w:r w:rsidRPr="005B1F2D">
              <w:rPr>
                <w:rFonts w:ascii="Arial" w:hAnsi="Arial" w:cs="Arial"/>
                <w:b/>
                <w:i/>
                <w:sz w:val="18"/>
                <w:szCs w:val="20"/>
              </w:rPr>
              <w:t>Nome e cognome</w:t>
            </w:r>
          </w:p>
        </w:tc>
        <w:tc>
          <w:tcPr>
            <w:tcW w:w="2302" w:type="dxa"/>
            <w:shd w:val="clear" w:color="auto" w:fill="F2F2F2"/>
          </w:tcPr>
          <w:p w14:paraId="089F2A22" w14:textId="77777777" w:rsidR="00F357EA" w:rsidRPr="005B1F2D" w:rsidRDefault="00F357EA" w:rsidP="00773E3E">
            <w:pPr>
              <w:widowControl w:val="0"/>
              <w:tabs>
                <w:tab w:val="left" w:pos="426"/>
              </w:tabs>
              <w:spacing w:line="360" w:lineRule="auto"/>
              <w:jc w:val="center"/>
              <w:rPr>
                <w:rFonts w:ascii="Arial" w:hAnsi="Arial" w:cs="Arial"/>
                <w:b/>
                <w:i/>
                <w:sz w:val="20"/>
                <w:szCs w:val="20"/>
              </w:rPr>
            </w:pPr>
            <w:r w:rsidRPr="005B1F2D">
              <w:rPr>
                <w:rFonts w:ascii="Arial" w:hAnsi="Arial" w:cs="Arial"/>
                <w:b/>
                <w:i/>
                <w:sz w:val="20"/>
                <w:szCs w:val="20"/>
              </w:rPr>
              <w:t>Data e luogo di nascita</w:t>
            </w:r>
          </w:p>
        </w:tc>
        <w:tc>
          <w:tcPr>
            <w:tcW w:w="2303" w:type="dxa"/>
            <w:shd w:val="clear" w:color="auto" w:fill="F2F2F2"/>
          </w:tcPr>
          <w:p w14:paraId="5D200A14" w14:textId="77777777" w:rsidR="00F357EA" w:rsidRPr="005B1F2D" w:rsidRDefault="00F357EA" w:rsidP="00773E3E">
            <w:pPr>
              <w:widowControl w:val="0"/>
              <w:tabs>
                <w:tab w:val="left" w:pos="426"/>
              </w:tabs>
              <w:spacing w:line="360" w:lineRule="auto"/>
              <w:jc w:val="center"/>
              <w:rPr>
                <w:rFonts w:ascii="Arial" w:hAnsi="Arial" w:cs="Arial"/>
                <w:b/>
                <w:i/>
                <w:sz w:val="20"/>
                <w:szCs w:val="20"/>
              </w:rPr>
            </w:pPr>
            <w:r w:rsidRPr="005B1F2D">
              <w:rPr>
                <w:rFonts w:ascii="Arial" w:hAnsi="Arial" w:cs="Arial"/>
                <w:b/>
                <w:i/>
                <w:sz w:val="20"/>
                <w:szCs w:val="20"/>
              </w:rPr>
              <w:t>Codice fiscale</w:t>
            </w:r>
          </w:p>
        </w:tc>
        <w:tc>
          <w:tcPr>
            <w:tcW w:w="2303" w:type="dxa"/>
            <w:shd w:val="clear" w:color="auto" w:fill="F2F2F2"/>
          </w:tcPr>
          <w:p w14:paraId="312F9628" w14:textId="77777777" w:rsidR="0023224C" w:rsidRDefault="00F357EA" w:rsidP="00773E3E">
            <w:pPr>
              <w:widowControl w:val="0"/>
              <w:tabs>
                <w:tab w:val="left" w:pos="426"/>
              </w:tabs>
              <w:spacing w:line="360" w:lineRule="auto"/>
              <w:jc w:val="center"/>
              <w:rPr>
                <w:rFonts w:ascii="Arial" w:hAnsi="Arial" w:cs="Arial"/>
                <w:bCs/>
                <w:i/>
                <w:sz w:val="20"/>
                <w:szCs w:val="20"/>
              </w:rPr>
            </w:pPr>
            <w:r w:rsidRPr="005B1F2D">
              <w:rPr>
                <w:rFonts w:ascii="Arial" w:hAnsi="Arial" w:cs="Arial"/>
                <w:b/>
                <w:i/>
                <w:sz w:val="20"/>
                <w:szCs w:val="20"/>
              </w:rPr>
              <w:t>Indicazione delle specifiche competenze e responsabilità</w:t>
            </w:r>
            <w:r w:rsidR="0023224C">
              <w:rPr>
                <w:rFonts w:ascii="Arial" w:hAnsi="Arial" w:cs="Arial"/>
                <w:bCs/>
                <w:i/>
                <w:sz w:val="20"/>
                <w:szCs w:val="20"/>
              </w:rPr>
              <w:t xml:space="preserve"> </w:t>
            </w:r>
          </w:p>
          <w:p w14:paraId="2199A889" w14:textId="61DE4DD0" w:rsidR="00F357EA" w:rsidRDefault="0023224C" w:rsidP="00773E3E">
            <w:pPr>
              <w:widowControl w:val="0"/>
              <w:tabs>
                <w:tab w:val="left" w:pos="426"/>
              </w:tabs>
              <w:spacing w:line="360" w:lineRule="auto"/>
              <w:jc w:val="center"/>
              <w:rPr>
                <w:rFonts w:ascii="Arial" w:hAnsi="Arial" w:cs="Arial"/>
                <w:bCs/>
                <w:i/>
                <w:sz w:val="18"/>
                <w:szCs w:val="18"/>
              </w:rPr>
            </w:pPr>
            <w:r w:rsidRPr="0023224C">
              <w:rPr>
                <w:rFonts w:ascii="Arial" w:hAnsi="Arial" w:cs="Arial"/>
                <w:bCs/>
                <w:i/>
                <w:sz w:val="18"/>
                <w:szCs w:val="18"/>
              </w:rPr>
              <w:t xml:space="preserve">ai sensi  </w:t>
            </w:r>
          </w:p>
          <w:p w14:paraId="751BBDD0" w14:textId="77777777" w:rsidR="004566D4" w:rsidRDefault="000A632E" w:rsidP="00773E3E">
            <w:pPr>
              <w:widowControl w:val="0"/>
              <w:tabs>
                <w:tab w:val="left" w:pos="426"/>
              </w:tabs>
              <w:spacing w:line="360" w:lineRule="auto"/>
              <w:jc w:val="center"/>
              <w:rPr>
                <w:rFonts w:ascii="Arial" w:hAnsi="Arial" w:cs="Arial"/>
                <w:bCs/>
                <w:i/>
                <w:sz w:val="20"/>
                <w:szCs w:val="20"/>
              </w:rPr>
            </w:pPr>
            <w:r>
              <w:rPr>
                <w:rFonts w:ascii="Arial" w:hAnsi="Arial" w:cs="Arial"/>
                <w:bCs/>
                <w:i/>
                <w:sz w:val="20"/>
                <w:szCs w:val="20"/>
              </w:rPr>
              <w:t xml:space="preserve">degli artt. 35 co. 1, </w:t>
            </w:r>
          </w:p>
          <w:p w14:paraId="7C722FDA" w14:textId="77777777" w:rsidR="000A632E" w:rsidRDefault="004566D4" w:rsidP="00773E3E">
            <w:pPr>
              <w:widowControl w:val="0"/>
              <w:tabs>
                <w:tab w:val="left" w:pos="426"/>
              </w:tabs>
              <w:spacing w:line="360" w:lineRule="auto"/>
              <w:jc w:val="center"/>
              <w:rPr>
                <w:rFonts w:ascii="Arial" w:hAnsi="Arial" w:cs="Arial"/>
                <w:bCs/>
                <w:i/>
                <w:sz w:val="20"/>
                <w:szCs w:val="20"/>
              </w:rPr>
            </w:pPr>
            <w:r>
              <w:rPr>
                <w:rFonts w:ascii="Arial" w:hAnsi="Arial" w:cs="Arial"/>
                <w:bCs/>
                <w:i/>
                <w:sz w:val="20"/>
                <w:szCs w:val="20"/>
              </w:rPr>
              <w:t xml:space="preserve">36 co. 5 e 6, </w:t>
            </w:r>
          </w:p>
          <w:p w14:paraId="09A03DCC" w14:textId="1384313C" w:rsidR="004566D4" w:rsidRPr="0023224C" w:rsidRDefault="004566D4" w:rsidP="00773E3E">
            <w:pPr>
              <w:widowControl w:val="0"/>
              <w:tabs>
                <w:tab w:val="left" w:pos="426"/>
              </w:tabs>
              <w:spacing w:line="360" w:lineRule="auto"/>
              <w:jc w:val="center"/>
              <w:rPr>
                <w:rFonts w:ascii="Arial" w:hAnsi="Arial" w:cs="Arial"/>
                <w:bCs/>
                <w:i/>
                <w:sz w:val="20"/>
                <w:szCs w:val="20"/>
              </w:rPr>
            </w:pPr>
            <w:r>
              <w:rPr>
                <w:rFonts w:ascii="Arial" w:hAnsi="Arial" w:cs="Arial"/>
                <w:bCs/>
                <w:i/>
                <w:sz w:val="20"/>
                <w:szCs w:val="20"/>
              </w:rPr>
              <w:t>37 co. 2</w:t>
            </w:r>
            <w:r w:rsidR="006224DB">
              <w:rPr>
                <w:rFonts w:ascii="Arial" w:hAnsi="Arial" w:cs="Arial"/>
                <w:bCs/>
                <w:i/>
                <w:sz w:val="20"/>
                <w:szCs w:val="20"/>
              </w:rPr>
              <w:t xml:space="preserve"> </w:t>
            </w:r>
            <w:proofErr w:type="gramStart"/>
            <w:r w:rsidR="006224DB">
              <w:rPr>
                <w:rFonts w:ascii="Arial" w:hAnsi="Arial" w:cs="Arial"/>
                <w:bCs/>
                <w:i/>
                <w:sz w:val="20"/>
                <w:szCs w:val="20"/>
              </w:rPr>
              <w:t>dell’ All.</w:t>
            </w:r>
            <w:proofErr w:type="gramEnd"/>
            <w:r w:rsidR="006224DB">
              <w:rPr>
                <w:rFonts w:ascii="Arial" w:hAnsi="Arial" w:cs="Arial"/>
                <w:bCs/>
                <w:i/>
                <w:sz w:val="20"/>
                <w:szCs w:val="20"/>
              </w:rPr>
              <w:t xml:space="preserve"> II.12 del Codice</w:t>
            </w:r>
          </w:p>
        </w:tc>
      </w:tr>
      <w:tr w:rsidR="00F357EA" w:rsidRPr="005B1F2D" w14:paraId="436D74DC" w14:textId="77777777" w:rsidTr="00773E3E">
        <w:tc>
          <w:tcPr>
            <w:tcW w:w="2302" w:type="dxa"/>
            <w:shd w:val="clear" w:color="auto" w:fill="auto"/>
          </w:tcPr>
          <w:p w14:paraId="4625D453"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2" w:type="dxa"/>
            <w:shd w:val="clear" w:color="auto" w:fill="auto"/>
          </w:tcPr>
          <w:p w14:paraId="344F60F3"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64471A39"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16C5F5A5"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r>
      <w:tr w:rsidR="00F357EA" w:rsidRPr="005B1F2D" w14:paraId="30D63C05" w14:textId="77777777" w:rsidTr="00773E3E">
        <w:tc>
          <w:tcPr>
            <w:tcW w:w="2302" w:type="dxa"/>
            <w:shd w:val="clear" w:color="auto" w:fill="auto"/>
          </w:tcPr>
          <w:p w14:paraId="5929056B"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2" w:type="dxa"/>
            <w:shd w:val="clear" w:color="auto" w:fill="auto"/>
          </w:tcPr>
          <w:p w14:paraId="15C1D07C"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4767ED21"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7900DAC9"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r>
      <w:tr w:rsidR="00F357EA" w:rsidRPr="005B1F2D" w14:paraId="1C1D0C41" w14:textId="77777777" w:rsidTr="00773E3E">
        <w:tc>
          <w:tcPr>
            <w:tcW w:w="2302" w:type="dxa"/>
            <w:shd w:val="clear" w:color="auto" w:fill="auto"/>
          </w:tcPr>
          <w:p w14:paraId="25C94DFB"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2" w:type="dxa"/>
            <w:shd w:val="clear" w:color="auto" w:fill="auto"/>
          </w:tcPr>
          <w:p w14:paraId="36C15892"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326FB055"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01CC77D0"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r>
      <w:tr w:rsidR="00F357EA" w:rsidRPr="005B1F2D" w14:paraId="6B3C7FB9" w14:textId="77777777" w:rsidTr="00773E3E">
        <w:tc>
          <w:tcPr>
            <w:tcW w:w="2302" w:type="dxa"/>
            <w:shd w:val="clear" w:color="auto" w:fill="auto"/>
          </w:tcPr>
          <w:p w14:paraId="216BDB1B"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2" w:type="dxa"/>
            <w:shd w:val="clear" w:color="auto" w:fill="auto"/>
          </w:tcPr>
          <w:p w14:paraId="41C15BD9"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31ED60C9"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7AA6C766"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r>
      <w:tr w:rsidR="00F357EA" w:rsidRPr="005B1F2D" w14:paraId="34A73964" w14:textId="77777777" w:rsidTr="00773E3E">
        <w:tc>
          <w:tcPr>
            <w:tcW w:w="2302" w:type="dxa"/>
            <w:shd w:val="clear" w:color="auto" w:fill="auto"/>
          </w:tcPr>
          <w:p w14:paraId="0AFCDD2A"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2" w:type="dxa"/>
            <w:shd w:val="clear" w:color="auto" w:fill="auto"/>
          </w:tcPr>
          <w:p w14:paraId="21BD389A"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73312317"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3F1C1D92" w14:textId="77777777" w:rsidR="00F357EA" w:rsidRPr="005B1F2D" w:rsidRDefault="00F357EA" w:rsidP="00773E3E">
            <w:pPr>
              <w:widowControl w:val="0"/>
              <w:tabs>
                <w:tab w:val="left" w:pos="426"/>
              </w:tabs>
              <w:spacing w:line="360" w:lineRule="auto"/>
              <w:jc w:val="both"/>
              <w:rPr>
                <w:rFonts w:ascii="Arial" w:hAnsi="Arial" w:cs="Arial"/>
                <w:sz w:val="20"/>
                <w:szCs w:val="20"/>
              </w:rPr>
            </w:pPr>
          </w:p>
        </w:tc>
      </w:tr>
      <w:tr w:rsidR="0029705B" w:rsidRPr="005B1F2D" w14:paraId="1E107168" w14:textId="77777777" w:rsidTr="00773E3E">
        <w:tc>
          <w:tcPr>
            <w:tcW w:w="2302" w:type="dxa"/>
            <w:shd w:val="clear" w:color="auto" w:fill="auto"/>
          </w:tcPr>
          <w:p w14:paraId="0E517285" w14:textId="77777777" w:rsidR="0029705B" w:rsidRPr="005B1F2D" w:rsidRDefault="0029705B" w:rsidP="00773E3E">
            <w:pPr>
              <w:widowControl w:val="0"/>
              <w:tabs>
                <w:tab w:val="left" w:pos="426"/>
              </w:tabs>
              <w:spacing w:line="360" w:lineRule="auto"/>
              <w:jc w:val="both"/>
              <w:rPr>
                <w:rFonts w:ascii="Arial" w:hAnsi="Arial" w:cs="Arial"/>
                <w:sz w:val="20"/>
                <w:szCs w:val="20"/>
              </w:rPr>
            </w:pPr>
          </w:p>
        </w:tc>
        <w:tc>
          <w:tcPr>
            <w:tcW w:w="2302" w:type="dxa"/>
            <w:shd w:val="clear" w:color="auto" w:fill="auto"/>
          </w:tcPr>
          <w:p w14:paraId="65A30CD7" w14:textId="77777777" w:rsidR="0029705B" w:rsidRPr="005B1F2D" w:rsidRDefault="0029705B"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3B307A9C" w14:textId="77777777" w:rsidR="0029705B" w:rsidRPr="005B1F2D" w:rsidRDefault="0029705B" w:rsidP="00773E3E">
            <w:pPr>
              <w:widowControl w:val="0"/>
              <w:tabs>
                <w:tab w:val="left" w:pos="426"/>
              </w:tabs>
              <w:spacing w:line="360" w:lineRule="auto"/>
              <w:jc w:val="both"/>
              <w:rPr>
                <w:rFonts w:ascii="Arial" w:hAnsi="Arial" w:cs="Arial"/>
                <w:sz w:val="20"/>
                <w:szCs w:val="20"/>
              </w:rPr>
            </w:pPr>
          </w:p>
        </w:tc>
        <w:tc>
          <w:tcPr>
            <w:tcW w:w="2303" w:type="dxa"/>
            <w:shd w:val="clear" w:color="auto" w:fill="auto"/>
          </w:tcPr>
          <w:p w14:paraId="4DDC78BB" w14:textId="77777777" w:rsidR="0029705B" w:rsidRPr="005B1F2D" w:rsidRDefault="0029705B" w:rsidP="00773E3E">
            <w:pPr>
              <w:widowControl w:val="0"/>
              <w:tabs>
                <w:tab w:val="left" w:pos="426"/>
              </w:tabs>
              <w:spacing w:line="360" w:lineRule="auto"/>
              <w:jc w:val="both"/>
              <w:rPr>
                <w:rFonts w:ascii="Arial" w:hAnsi="Arial" w:cs="Arial"/>
                <w:sz w:val="20"/>
                <w:szCs w:val="20"/>
              </w:rPr>
            </w:pPr>
          </w:p>
        </w:tc>
      </w:tr>
    </w:tbl>
    <w:bookmarkEnd w:id="10"/>
    <w:p w14:paraId="77DB6397" w14:textId="77777777" w:rsidR="00F357EA" w:rsidRDefault="0059296F" w:rsidP="00CF7E05">
      <w:pPr>
        <w:widowControl w:val="0"/>
        <w:tabs>
          <w:tab w:val="left" w:pos="426"/>
        </w:tabs>
        <w:spacing w:line="360" w:lineRule="auto"/>
        <w:ind w:left="-502"/>
        <w:jc w:val="both"/>
        <w:rPr>
          <w:rFonts w:ascii="Arial" w:hAnsi="Arial" w:cs="Arial"/>
          <w:bCs/>
          <w:sz w:val="20"/>
          <w:szCs w:val="20"/>
        </w:rPr>
      </w:pPr>
      <w:r>
        <w:rPr>
          <w:rFonts w:ascii="Arial" w:hAnsi="Arial" w:cs="Arial"/>
          <w:bCs/>
          <w:sz w:val="20"/>
          <w:szCs w:val="20"/>
        </w:rPr>
        <w:tab/>
      </w:r>
    </w:p>
    <w:p w14:paraId="36889CA1" w14:textId="77777777" w:rsidR="0059296F" w:rsidRDefault="0059296F" w:rsidP="00706E58">
      <w:pPr>
        <w:widowControl w:val="0"/>
        <w:spacing w:line="360" w:lineRule="auto"/>
        <w:ind w:left="426"/>
        <w:jc w:val="both"/>
        <w:rPr>
          <w:rFonts w:ascii="Arial" w:hAnsi="Arial" w:cs="Arial"/>
          <w:bCs/>
          <w:i/>
          <w:iCs/>
          <w:sz w:val="20"/>
          <w:szCs w:val="20"/>
        </w:rPr>
      </w:pPr>
      <w:r>
        <w:rPr>
          <w:rFonts w:ascii="Arial" w:hAnsi="Arial" w:cs="Arial"/>
          <w:bCs/>
          <w:i/>
          <w:iCs/>
          <w:sz w:val="20"/>
          <w:szCs w:val="20"/>
        </w:rPr>
        <w:t>[</w:t>
      </w:r>
      <w:r w:rsidRPr="00A10F4B">
        <w:rPr>
          <w:rFonts w:ascii="Arial" w:hAnsi="Arial" w:cs="Arial"/>
          <w:bCs/>
          <w:i/>
          <w:iCs/>
          <w:sz w:val="20"/>
          <w:szCs w:val="20"/>
          <w:u w:val="single"/>
        </w:rPr>
        <w:t>In alternativa</w:t>
      </w:r>
      <w:r w:rsidRPr="0059296F">
        <w:rPr>
          <w:rFonts w:ascii="Arial" w:hAnsi="Arial" w:cs="Arial"/>
          <w:bCs/>
          <w:i/>
          <w:iCs/>
          <w:sz w:val="20"/>
          <w:szCs w:val="20"/>
        </w:rPr>
        <w:t xml:space="preserve"> alla compilazione della tabella sopra indicata, </w:t>
      </w:r>
      <w:r w:rsidRPr="00A10F4B">
        <w:rPr>
          <w:rFonts w:ascii="Arial" w:hAnsi="Arial" w:cs="Arial"/>
          <w:bCs/>
          <w:i/>
          <w:iCs/>
          <w:sz w:val="20"/>
          <w:szCs w:val="20"/>
          <w:u w:val="single"/>
        </w:rPr>
        <w:t>l’operatore economico può allegare un documento relativo all’organigramma, contenente i dati indicati nella tabella</w:t>
      </w:r>
      <w:r>
        <w:rPr>
          <w:rFonts w:ascii="Arial" w:hAnsi="Arial" w:cs="Arial"/>
          <w:bCs/>
          <w:i/>
          <w:iCs/>
          <w:sz w:val="20"/>
          <w:szCs w:val="20"/>
        </w:rPr>
        <w:t>].</w:t>
      </w:r>
    </w:p>
    <w:p w14:paraId="31EDA13C" w14:textId="77777777" w:rsidR="0059296F" w:rsidRPr="00A96C4C" w:rsidRDefault="0059296F" w:rsidP="0059296F">
      <w:pPr>
        <w:widowControl w:val="0"/>
        <w:tabs>
          <w:tab w:val="left" w:pos="426"/>
        </w:tabs>
        <w:spacing w:line="360" w:lineRule="auto"/>
        <w:ind w:left="-502"/>
        <w:jc w:val="both"/>
        <w:rPr>
          <w:rFonts w:ascii="Arial" w:hAnsi="Arial" w:cs="Arial"/>
          <w:b/>
          <w:bCs/>
          <w:i/>
          <w:iCs/>
          <w:sz w:val="20"/>
          <w:szCs w:val="20"/>
        </w:rPr>
      </w:pPr>
    </w:p>
    <w:p w14:paraId="7BDF3235" w14:textId="5B9BDBBA" w:rsidR="00A12863" w:rsidRDefault="00423A60" w:rsidP="00C3165C">
      <w:pPr>
        <w:widowControl w:val="0"/>
        <w:numPr>
          <w:ilvl w:val="0"/>
          <w:numId w:val="1"/>
        </w:numPr>
        <w:tabs>
          <w:tab w:val="left" w:pos="426"/>
        </w:tabs>
        <w:spacing w:line="360" w:lineRule="auto"/>
        <w:ind w:left="426" w:hanging="426"/>
        <w:jc w:val="both"/>
        <w:rPr>
          <w:rFonts w:ascii="Arial" w:hAnsi="Arial" w:cs="Arial"/>
          <w:i/>
          <w:sz w:val="20"/>
          <w:szCs w:val="20"/>
        </w:rPr>
      </w:pPr>
      <w:r w:rsidRPr="006E7DD6">
        <w:rPr>
          <w:rFonts w:ascii="Arial" w:hAnsi="Arial" w:cs="Arial"/>
          <w:i/>
          <w:sz w:val="20"/>
          <w:szCs w:val="20"/>
        </w:rPr>
        <w:t>[</w:t>
      </w:r>
      <w:r w:rsidRPr="005E6855">
        <w:rPr>
          <w:rFonts w:ascii="Arial" w:hAnsi="Arial" w:cs="Arial"/>
          <w:i/>
          <w:sz w:val="20"/>
          <w:szCs w:val="20"/>
        </w:rPr>
        <w:t>in caso di società di ingegneria</w:t>
      </w:r>
      <w:r w:rsidR="00F7291F">
        <w:rPr>
          <w:rFonts w:ascii="Arial" w:hAnsi="Arial" w:cs="Arial"/>
          <w:i/>
          <w:sz w:val="20"/>
          <w:szCs w:val="20"/>
        </w:rPr>
        <w:t xml:space="preserve"> </w:t>
      </w:r>
      <w:r w:rsidR="00F7291F">
        <w:rPr>
          <w:rFonts w:ascii="Arial" w:hAnsi="Arial" w:cs="Arial"/>
          <w:i/>
          <w:iCs/>
          <w:sz w:val="20"/>
          <w:szCs w:val="20"/>
        </w:rPr>
        <w:t>e di altro soggetto abilitato in forza del diritto nazionale a offrire sul mercato servizi di architettura e ingegneria</w:t>
      </w:r>
      <w:r w:rsidRPr="006E7DD6">
        <w:rPr>
          <w:rFonts w:ascii="Arial" w:hAnsi="Arial" w:cs="Arial"/>
          <w:i/>
          <w:sz w:val="20"/>
          <w:szCs w:val="20"/>
        </w:rPr>
        <w:t>]</w:t>
      </w:r>
      <w:r w:rsidR="00A12863">
        <w:rPr>
          <w:rFonts w:ascii="Arial" w:hAnsi="Arial" w:cs="Arial"/>
          <w:i/>
          <w:sz w:val="20"/>
          <w:szCs w:val="20"/>
        </w:rPr>
        <w:t>:</w:t>
      </w:r>
    </w:p>
    <w:p w14:paraId="044F3EFC" w14:textId="4B006CAC" w:rsidR="00423A60" w:rsidRPr="00C3165C" w:rsidRDefault="00A12863" w:rsidP="00093B91">
      <w:pPr>
        <w:widowControl w:val="0"/>
        <w:tabs>
          <w:tab w:val="left" w:pos="426"/>
        </w:tabs>
        <w:spacing w:line="360" w:lineRule="auto"/>
        <w:ind w:left="426"/>
        <w:jc w:val="both"/>
        <w:rPr>
          <w:rFonts w:ascii="Arial" w:hAnsi="Arial" w:cs="Arial"/>
          <w:i/>
          <w:sz w:val="20"/>
          <w:szCs w:val="20"/>
        </w:rPr>
      </w:pPr>
      <w:r w:rsidRPr="00093B91">
        <w:rPr>
          <w:rFonts w:ascii="Arial" w:hAnsi="Arial" w:cs="Arial"/>
          <w:b/>
          <w:bCs/>
          <w:iCs/>
          <w:sz w:val="20"/>
          <w:szCs w:val="20"/>
        </w:rPr>
        <w:t xml:space="preserve">1. </w:t>
      </w:r>
      <w:r w:rsidR="00423A60" w:rsidRPr="00C3165C">
        <w:rPr>
          <w:rFonts w:ascii="Arial" w:hAnsi="Arial" w:cs="Arial"/>
          <w:sz w:val="20"/>
          <w:szCs w:val="20"/>
        </w:rPr>
        <w:t>che i dati del direttore tecnico di cui a</w:t>
      </w:r>
      <w:r w:rsidR="00F7291F">
        <w:rPr>
          <w:rFonts w:ascii="Arial" w:hAnsi="Arial" w:cs="Arial"/>
          <w:sz w:val="20"/>
          <w:szCs w:val="20"/>
        </w:rPr>
        <w:t>gli</w:t>
      </w:r>
      <w:r w:rsidR="00F62D84">
        <w:rPr>
          <w:rFonts w:ascii="Arial" w:hAnsi="Arial" w:cs="Arial"/>
          <w:sz w:val="20"/>
          <w:szCs w:val="20"/>
        </w:rPr>
        <w:t xml:space="preserve"> </w:t>
      </w:r>
      <w:r w:rsidR="00423A60" w:rsidRPr="00C3165C">
        <w:rPr>
          <w:rFonts w:ascii="Arial" w:hAnsi="Arial" w:cs="Arial"/>
          <w:sz w:val="20"/>
          <w:szCs w:val="20"/>
        </w:rPr>
        <w:t>art</w:t>
      </w:r>
      <w:r w:rsidR="00F7291F">
        <w:rPr>
          <w:rFonts w:ascii="Arial" w:hAnsi="Arial" w:cs="Arial"/>
          <w:sz w:val="20"/>
          <w:szCs w:val="20"/>
        </w:rPr>
        <w:t>t</w:t>
      </w:r>
      <w:r w:rsidR="00423A60" w:rsidRPr="00C3165C">
        <w:rPr>
          <w:rFonts w:ascii="Arial" w:hAnsi="Arial" w:cs="Arial"/>
          <w:sz w:val="20"/>
          <w:szCs w:val="20"/>
        </w:rPr>
        <w:t>. 3</w:t>
      </w:r>
      <w:r w:rsidR="00131755">
        <w:rPr>
          <w:rFonts w:ascii="Arial" w:hAnsi="Arial" w:cs="Arial"/>
          <w:sz w:val="20"/>
          <w:szCs w:val="20"/>
        </w:rPr>
        <w:t>6</w:t>
      </w:r>
      <w:r w:rsidR="00F7291F">
        <w:rPr>
          <w:rFonts w:ascii="Arial" w:hAnsi="Arial" w:cs="Arial"/>
          <w:sz w:val="20"/>
          <w:szCs w:val="20"/>
        </w:rPr>
        <w:t xml:space="preserve"> e 37</w:t>
      </w:r>
      <w:r w:rsidR="008A09D8">
        <w:rPr>
          <w:rFonts w:ascii="Arial" w:hAnsi="Arial" w:cs="Arial"/>
          <w:sz w:val="20"/>
          <w:szCs w:val="20"/>
        </w:rPr>
        <w:t xml:space="preserve"> </w:t>
      </w:r>
      <w:r w:rsidR="00423A60" w:rsidRPr="00C3165C">
        <w:rPr>
          <w:rFonts w:ascii="Arial" w:hAnsi="Arial" w:cs="Arial"/>
          <w:sz w:val="20"/>
          <w:szCs w:val="20"/>
        </w:rPr>
        <w:t>del</w:t>
      </w:r>
      <w:r w:rsidR="00BA5C78" w:rsidRPr="002B209E">
        <w:rPr>
          <w:rFonts w:ascii="Arial" w:hAnsi="Arial" w:cs="Arial"/>
          <w:sz w:val="20"/>
          <w:szCs w:val="20"/>
        </w:rPr>
        <w:t>l’Allegato II.12 del Codice</w:t>
      </w:r>
      <w:r w:rsidR="00423A60" w:rsidRPr="00C3165C">
        <w:rPr>
          <w:rFonts w:ascii="Arial" w:hAnsi="Arial" w:cs="Arial"/>
          <w:sz w:val="20"/>
          <w:szCs w:val="20"/>
        </w:rPr>
        <w:t xml:space="preserve"> sono i seguenti:</w:t>
      </w:r>
    </w:p>
    <w:p w14:paraId="6F300842" w14:textId="77777777" w:rsidR="00423A60" w:rsidRPr="006E7DD6" w:rsidRDefault="00423A60" w:rsidP="00423A60">
      <w:pPr>
        <w:widowControl w:val="0"/>
        <w:tabs>
          <w:tab w:val="left" w:pos="426"/>
        </w:tabs>
        <w:spacing w:line="360" w:lineRule="auto"/>
        <w:ind w:left="426"/>
        <w:jc w:val="both"/>
        <w:rPr>
          <w:rFonts w:ascii="Arial" w:hAnsi="Arial" w:cs="Arial"/>
          <w:i/>
          <w:iCs/>
          <w:sz w:val="20"/>
          <w:szCs w:val="20"/>
          <w:u w:val="single"/>
        </w:rPr>
      </w:pPr>
      <w:r w:rsidRPr="006E7DD6">
        <w:rPr>
          <w:rFonts w:ascii="Arial" w:hAnsi="Arial" w:cs="Arial"/>
          <w:i/>
          <w:iCs/>
          <w:sz w:val="20"/>
          <w:szCs w:val="20"/>
          <w:u w:val="single"/>
        </w:rPr>
        <w:t>[compilare la tabella di seguito riportata]</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7"/>
        <w:gridCol w:w="3082"/>
        <w:gridCol w:w="3375"/>
      </w:tblGrid>
      <w:tr w:rsidR="00423A60" w:rsidRPr="005B1F2D" w14:paraId="5F5E3500" w14:textId="77777777" w:rsidTr="00773E3E">
        <w:tc>
          <w:tcPr>
            <w:tcW w:w="2209" w:type="dxa"/>
            <w:shd w:val="clear" w:color="auto" w:fill="F2F2F2"/>
          </w:tcPr>
          <w:p w14:paraId="20B9CD74" w14:textId="77777777" w:rsidR="00423A60" w:rsidRPr="005B1F2D" w:rsidRDefault="00423A60" w:rsidP="00773E3E">
            <w:pPr>
              <w:widowControl w:val="0"/>
              <w:tabs>
                <w:tab w:val="left" w:pos="426"/>
              </w:tabs>
              <w:spacing w:line="360" w:lineRule="auto"/>
              <w:jc w:val="center"/>
              <w:rPr>
                <w:rFonts w:ascii="Arial" w:hAnsi="Arial" w:cs="Arial"/>
                <w:b/>
                <w:i/>
                <w:sz w:val="20"/>
                <w:szCs w:val="20"/>
              </w:rPr>
            </w:pPr>
            <w:r w:rsidRPr="005B1F2D">
              <w:rPr>
                <w:rFonts w:ascii="Arial" w:hAnsi="Arial" w:cs="Arial"/>
                <w:b/>
                <w:i/>
                <w:sz w:val="18"/>
                <w:szCs w:val="20"/>
              </w:rPr>
              <w:t>Nome e cognome</w:t>
            </w:r>
          </w:p>
        </w:tc>
        <w:tc>
          <w:tcPr>
            <w:tcW w:w="3143" w:type="dxa"/>
            <w:shd w:val="clear" w:color="auto" w:fill="F2F2F2"/>
          </w:tcPr>
          <w:p w14:paraId="130BB030" w14:textId="77777777" w:rsidR="00423A60" w:rsidRPr="005B1F2D" w:rsidRDefault="00423A60" w:rsidP="00773E3E">
            <w:pPr>
              <w:widowControl w:val="0"/>
              <w:tabs>
                <w:tab w:val="left" w:pos="426"/>
              </w:tabs>
              <w:spacing w:line="360" w:lineRule="auto"/>
              <w:jc w:val="center"/>
              <w:rPr>
                <w:rFonts w:ascii="Arial" w:hAnsi="Arial" w:cs="Arial"/>
                <w:b/>
                <w:i/>
                <w:sz w:val="20"/>
                <w:szCs w:val="20"/>
              </w:rPr>
            </w:pPr>
            <w:r w:rsidRPr="005B1F2D">
              <w:rPr>
                <w:rFonts w:ascii="Arial" w:hAnsi="Arial" w:cs="Arial"/>
                <w:b/>
                <w:i/>
                <w:sz w:val="20"/>
                <w:szCs w:val="20"/>
              </w:rPr>
              <w:t>Titolo di studio</w:t>
            </w:r>
          </w:p>
        </w:tc>
        <w:tc>
          <w:tcPr>
            <w:tcW w:w="3402" w:type="dxa"/>
            <w:shd w:val="clear" w:color="auto" w:fill="F2F2F2"/>
          </w:tcPr>
          <w:p w14:paraId="4272DB22" w14:textId="77777777" w:rsidR="00341CFC" w:rsidRDefault="001058F7" w:rsidP="00773E3E">
            <w:pPr>
              <w:widowControl w:val="0"/>
              <w:tabs>
                <w:tab w:val="left" w:pos="426"/>
              </w:tabs>
              <w:spacing w:line="360" w:lineRule="auto"/>
              <w:jc w:val="center"/>
              <w:rPr>
                <w:rFonts w:ascii="Arial" w:hAnsi="Arial" w:cs="Arial"/>
                <w:b/>
                <w:i/>
                <w:sz w:val="20"/>
                <w:szCs w:val="20"/>
              </w:rPr>
            </w:pPr>
            <w:r>
              <w:rPr>
                <w:rFonts w:ascii="Arial" w:hAnsi="Arial" w:cs="Arial"/>
                <w:b/>
                <w:i/>
                <w:sz w:val="20"/>
                <w:szCs w:val="20"/>
              </w:rPr>
              <w:t>A</w:t>
            </w:r>
            <w:r w:rsidR="00423A60" w:rsidRPr="005B1F2D">
              <w:rPr>
                <w:rFonts w:ascii="Arial" w:hAnsi="Arial" w:cs="Arial"/>
                <w:b/>
                <w:i/>
                <w:sz w:val="20"/>
                <w:szCs w:val="20"/>
              </w:rPr>
              <w:t>lbo professionale</w:t>
            </w:r>
            <w:r w:rsidR="00341CFC">
              <w:rPr>
                <w:rFonts w:ascii="Arial" w:hAnsi="Arial" w:cs="Arial"/>
                <w:b/>
                <w:i/>
                <w:sz w:val="20"/>
                <w:szCs w:val="20"/>
              </w:rPr>
              <w:t>,</w:t>
            </w:r>
            <w:r>
              <w:rPr>
                <w:rFonts w:ascii="Arial" w:hAnsi="Arial" w:cs="Arial"/>
                <w:b/>
                <w:i/>
                <w:sz w:val="20"/>
                <w:szCs w:val="20"/>
              </w:rPr>
              <w:t xml:space="preserve"> </w:t>
            </w:r>
          </w:p>
          <w:p w14:paraId="4B4D7BF2" w14:textId="77777777" w:rsidR="001058F7" w:rsidRDefault="00341CFC" w:rsidP="00773E3E">
            <w:pPr>
              <w:widowControl w:val="0"/>
              <w:tabs>
                <w:tab w:val="left" w:pos="426"/>
              </w:tabs>
              <w:spacing w:line="360" w:lineRule="auto"/>
              <w:jc w:val="center"/>
              <w:rPr>
                <w:rFonts w:ascii="Arial" w:hAnsi="Arial" w:cs="Arial"/>
                <w:b/>
                <w:i/>
                <w:sz w:val="20"/>
                <w:szCs w:val="20"/>
              </w:rPr>
            </w:pPr>
            <w:r>
              <w:rPr>
                <w:rFonts w:ascii="Arial" w:hAnsi="Arial" w:cs="Arial"/>
                <w:b/>
                <w:i/>
                <w:sz w:val="20"/>
                <w:szCs w:val="20"/>
              </w:rPr>
              <w:t xml:space="preserve">numero </w:t>
            </w:r>
            <w:r w:rsidR="001058F7">
              <w:rPr>
                <w:rFonts w:ascii="Arial" w:hAnsi="Arial" w:cs="Arial"/>
                <w:b/>
                <w:i/>
                <w:sz w:val="20"/>
                <w:szCs w:val="20"/>
              </w:rPr>
              <w:t xml:space="preserve">di iscrizione </w:t>
            </w:r>
          </w:p>
          <w:p w14:paraId="7698CF86" w14:textId="77777777" w:rsidR="00423A60" w:rsidRPr="005B1F2D" w:rsidRDefault="001058F7" w:rsidP="00773E3E">
            <w:pPr>
              <w:widowControl w:val="0"/>
              <w:tabs>
                <w:tab w:val="left" w:pos="426"/>
              </w:tabs>
              <w:spacing w:line="360" w:lineRule="auto"/>
              <w:jc w:val="center"/>
              <w:rPr>
                <w:rFonts w:ascii="Arial" w:hAnsi="Arial" w:cs="Arial"/>
                <w:b/>
                <w:i/>
                <w:sz w:val="20"/>
                <w:szCs w:val="20"/>
              </w:rPr>
            </w:pPr>
            <w:r>
              <w:rPr>
                <w:rFonts w:ascii="Arial" w:hAnsi="Arial" w:cs="Arial"/>
                <w:b/>
                <w:i/>
                <w:sz w:val="20"/>
                <w:szCs w:val="20"/>
              </w:rPr>
              <w:t>e Provincia</w:t>
            </w:r>
          </w:p>
        </w:tc>
      </w:tr>
      <w:tr w:rsidR="00423A60" w:rsidRPr="005B1F2D" w14:paraId="7F815879" w14:textId="77777777" w:rsidTr="00773E3E">
        <w:tc>
          <w:tcPr>
            <w:tcW w:w="2209" w:type="dxa"/>
            <w:shd w:val="clear" w:color="auto" w:fill="auto"/>
          </w:tcPr>
          <w:p w14:paraId="3C241B70" w14:textId="77777777" w:rsidR="00423A60" w:rsidRPr="005B1F2D" w:rsidRDefault="00423A60" w:rsidP="00773E3E">
            <w:pPr>
              <w:widowControl w:val="0"/>
              <w:tabs>
                <w:tab w:val="left" w:pos="426"/>
              </w:tabs>
              <w:spacing w:line="360" w:lineRule="auto"/>
              <w:jc w:val="both"/>
              <w:rPr>
                <w:rFonts w:ascii="Arial" w:hAnsi="Arial" w:cs="Arial"/>
                <w:sz w:val="20"/>
                <w:szCs w:val="20"/>
              </w:rPr>
            </w:pPr>
          </w:p>
          <w:p w14:paraId="503D7ABE" w14:textId="77777777" w:rsidR="00423A60" w:rsidRPr="005B1F2D" w:rsidRDefault="00423A60" w:rsidP="00773E3E">
            <w:pPr>
              <w:widowControl w:val="0"/>
              <w:tabs>
                <w:tab w:val="left" w:pos="426"/>
              </w:tabs>
              <w:spacing w:line="360" w:lineRule="auto"/>
              <w:jc w:val="both"/>
              <w:rPr>
                <w:rFonts w:ascii="Arial" w:hAnsi="Arial" w:cs="Arial"/>
                <w:sz w:val="20"/>
                <w:szCs w:val="20"/>
              </w:rPr>
            </w:pPr>
          </w:p>
        </w:tc>
        <w:tc>
          <w:tcPr>
            <w:tcW w:w="3143" w:type="dxa"/>
            <w:shd w:val="clear" w:color="auto" w:fill="auto"/>
          </w:tcPr>
          <w:p w14:paraId="619AA9CE" w14:textId="77777777" w:rsidR="00423A60" w:rsidRPr="005B1F2D" w:rsidRDefault="00423A60" w:rsidP="00773E3E">
            <w:pPr>
              <w:widowControl w:val="0"/>
              <w:tabs>
                <w:tab w:val="left" w:pos="426"/>
              </w:tabs>
              <w:spacing w:line="360" w:lineRule="auto"/>
              <w:jc w:val="both"/>
              <w:rPr>
                <w:rFonts w:ascii="Arial" w:hAnsi="Arial" w:cs="Arial"/>
                <w:sz w:val="20"/>
                <w:szCs w:val="20"/>
              </w:rPr>
            </w:pPr>
          </w:p>
        </w:tc>
        <w:tc>
          <w:tcPr>
            <w:tcW w:w="3402" w:type="dxa"/>
            <w:shd w:val="clear" w:color="auto" w:fill="auto"/>
          </w:tcPr>
          <w:p w14:paraId="05713B6D" w14:textId="77777777" w:rsidR="00341CFC" w:rsidRDefault="00341CFC" w:rsidP="00341CFC">
            <w:pPr>
              <w:spacing w:line="360" w:lineRule="auto"/>
              <w:rPr>
                <w:rFonts w:ascii="Arial" w:hAnsi="Arial" w:cs="Arial"/>
                <w:b/>
                <w:bCs/>
                <w:sz w:val="18"/>
                <w:szCs w:val="20"/>
              </w:rPr>
            </w:pPr>
            <w:r>
              <w:rPr>
                <w:rFonts w:ascii="Arial" w:hAnsi="Arial" w:cs="Arial"/>
                <w:b/>
                <w:bCs/>
                <w:sz w:val="18"/>
                <w:szCs w:val="20"/>
              </w:rPr>
              <w:t>Albo di iscrizione …………………</w:t>
            </w:r>
          </w:p>
          <w:p w14:paraId="6401742D" w14:textId="0620E8AD" w:rsidR="00341CFC" w:rsidRPr="00341CFC" w:rsidRDefault="00341CFC" w:rsidP="00341CFC">
            <w:pPr>
              <w:spacing w:line="360" w:lineRule="auto"/>
              <w:rPr>
                <w:rFonts w:ascii="Arial" w:hAnsi="Arial" w:cs="Arial"/>
                <w:b/>
                <w:bCs/>
                <w:iCs/>
                <w:sz w:val="18"/>
                <w:szCs w:val="20"/>
              </w:rPr>
            </w:pPr>
            <w:r w:rsidRPr="00341CFC">
              <w:rPr>
                <w:rFonts w:ascii="Arial" w:hAnsi="Arial" w:cs="Arial"/>
                <w:b/>
                <w:iCs/>
                <w:sz w:val="18"/>
                <w:szCs w:val="20"/>
              </w:rPr>
              <w:t>numero di iscrizione</w:t>
            </w:r>
            <w:r>
              <w:rPr>
                <w:rFonts w:ascii="Arial" w:hAnsi="Arial" w:cs="Arial"/>
                <w:b/>
                <w:iCs/>
                <w:sz w:val="18"/>
                <w:szCs w:val="20"/>
              </w:rPr>
              <w:t xml:space="preserve"> …………………</w:t>
            </w:r>
          </w:p>
          <w:p w14:paraId="26D2C94D" w14:textId="77777777" w:rsidR="00423A60" w:rsidRPr="005B1F2D" w:rsidRDefault="00341CFC" w:rsidP="00341CFC">
            <w:pPr>
              <w:widowControl w:val="0"/>
              <w:tabs>
                <w:tab w:val="left" w:pos="426"/>
              </w:tabs>
              <w:spacing w:line="360" w:lineRule="auto"/>
              <w:jc w:val="both"/>
              <w:rPr>
                <w:rFonts w:ascii="Arial" w:hAnsi="Arial" w:cs="Arial"/>
                <w:sz w:val="20"/>
                <w:szCs w:val="20"/>
              </w:rPr>
            </w:pPr>
            <w:r w:rsidRPr="00F641E8">
              <w:rPr>
                <w:rFonts w:ascii="Arial" w:hAnsi="Arial" w:cs="Arial"/>
                <w:b/>
                <w:bCs/>
                <w:sz w:val="18"/>
                <w:szCs w:val="20"/>
              </w:rPr>
              <w:t>Provincia</w:t>
            </w:r>
            <w:r>
              <w:rPr>
                <w:rFonts w:ascii="Arial" w:hAnsi="Arial" w:cs="Arial"/>
                <w:b/>
                <w:bCs/>
                <w:sz w:val="18"/>
                <w:szCs w:val="20"/>
              </w:rPr>
              <w:t xml:space="preserve"> </w:t>
            </w:r>
            <w:r w:rsidRPr="00F641E8">
              <w:rPr>
                <w:rFonts w:ascii="Arial" w:hAnsi="Arial" w:cs="Arial"/>
                <w:b/>
                <w:sz w:val="18"/>
                <w:szCs w:val="20"/>
              </w:rPr>
              <w:t>………………………………</w:t>
            </w:r>
          </w:p>
        </w:tc>
      </w:tr>
    </w:tbl>
    <w:p w14:paraId="202C216E" w14:textId="77777777" w:rsidR="00423A60" w:rsidRDefault="00423A60" w:rsidP="00423A60">
      <w:pPr>
        <w:widowControl w:val="0"/>
        <w:tabs>
          <w:tab w:val="left" w:pos="426"/>
        </w:tabs>
        <w:spacing w:line="360" w:lineRule="auto"/>
        <w:jc w:val="both"/>
        <w:rPr>
          <w:rFonts w:ascii="Arial" w:hAnsi="Arial" w:cs="Arial"/>
          <w:b/>
          <w:sz w:val="20"/>
          <w:szCs w:val="20"/>
        </w:rPr>
      </w:pPr>
    </w:p>
    <w:p w14:paraId="378986E2" w14:textId="5C282057" w:rsidR="00F7291F" w:rsidRDefault="00F7291F" w:rsidP="00093B91">
      <w:pPr>
        <w:widowControl w:val="0"/>
        <w:tabs>
          <w:tab w:val="left" w:pos="426"/>
        </w:tabs>
        <w:spacing w:line="360" w:lineRule="auto"/>
        <w:ind w:left="426" w:hanging="142"/>
        <w:jc w:val="both"/>
        <w:rPr>
          <w:rFonts w:ascii="Arial" w:hAnsi="Arial" w:cs="Arial"/>
          <w:b/>
          <w:sz w:val="20"/>
          <w:szCs w:val="20"/>
        </w:rPr>
      </w:pPr>
      <w:r>
        <w:rPr>
          <w:rFonts w:ascii="Arial" w:hAnsi="Arial" w:cs="Arial"/>
          <w:b/>
          <w:sz w:val="20"/>
          <w:szCs w:val="20"/>
        </w:rPr>
        <w:t xml:space="preserve">2. </w:t>
      </w:r>
      <w:r w:rsidR="00A12863" w:rsidRPr="00093B91">
        <w:rPr>
          <w:rFonts w:ascii="Arial" w:hAnsi="Arial" w:cs="Arial"/>
          <w:iCs/>
          <w:sz w:val="20"/>
          <w:szCs w:val="20"/>
        </w:rPr>
        <w:t>che il direttore tecnico possiede i requisiti di cui agli artt. 36 e 37 dell’All. II.12 del Codice;</w:t>
      </w:r>
    </w:p>
    <w:p w14:paraId="4A68D9BD" w14:textId="77777777" w:rsidR="00F7291F" w:rsidRDefault="00F7291F" w:rsidP="00423A60">
      <w:pPr>
        <w:widowControl w:val="0"/>
        <w:tabs>
          <w:tab w:val="left" w:pos="426"/>
        </w:tabs>
        <w:spacing w:line="360" w:lineRule="auto"/>
        <w:jc w:val="both"/>
        <w:rPr>
          <w:rFonts w:ascii="Arial" w:hAnsi="Arial" w:cs="Arial"/>
          <w:b/>
          <w:sz w:val="20"/>
          <w:szCs w:val="20"/>
        </w:rPr>
      </w:pPr>
    </w:p>
    <w:p w14:paraId="580B3C05" w14:textId="66CB6090" w:rsidR="00CF076A" w:rsidRDefault="00CF076A" w:rsidP="00CF076A">
      <w:pPr>
        <w:widowControl w:val="0"/>
        <w:numPr>
          <w:ilvl w:val="0"/>
          <w:numId w:val="1"/>
        </w:numPr>
        <w:tabs>
          <w:tab w:val="left" w:pos="426"/>
        </w:tabs>
        <w:spacing w:line="360" w:lineRule="auto"/>
        <w:ind w:left="426" w:hanging="426"/>
        <w:jc w:val="both"/>
        <w:rPr>
          <w:rFonts w:ascii="Arial" w:hAnsi="Arial" w:cs="Arial"/>
          <w:bCs/>
          <w:sz w:val="20"/>
          <w:szCs w:val="20"/>
        </w:rPr>
      </w:pPr>
      <w:r w:rsidRPr="00FA2EF5">
        <w:rPr>
          <w:rFonts w:ascii="Arial" w:hAnsi="Arial" w:cs="Arial"/>
          <w:bCs/>
          <w:i/>
          <w:iCs/>
          <w:sz w:val="20"/>
          <w:szCs w:val="20"/>
        </w:rPr>
        <w:t>[nel caso di Raggruppamenti Temporanei</w:t>
      </w:r>
      <w:r w:rsidR="00F62D84">
        <w:rPr>
          <w:rFonts w:ascii="Arial" w:hAnsi="Arial" w:cs="Arial"/>
          <w:bCs/>
          <w:i/>
          <w:iCs/>
          <w:sz w:val="20"/>
          <w:szCs w:val="20"/>
        </w:rPr>
        <w:t xml:space="preserve"> di soggetti di cui all’art. 66, co. 1 lett. f) del Codice</w:t>
      </w:r>
      <w:r w:rsidR="00D53878">
        <w:rPr>
          <w:rFonts w:ascii="Arial" w:hAnsi="Arial" w:cs="Arial"/>
          <w:bCs/>
          <w:i/>
          <w:iCs/>
          <w:sz w:val="20"/>
          <w:szCs w:val="20"/>
        </w:rPr>
        <w:t xml:space="preserve"> o di soggetti di cui all’art. 66, co. 1 lett. e) del Codice</w:t>
      </w:r>
      <w:r>
        <w:rPr>
          <w:rFonts w:ascii="Arial" w:hAnsi="Arial" w:cs="Arial"/>
          <w:bCs/>
          <w:i/>
          <w:iCs/>
          <w:sz w:val="20"/>
          <w:szCs w:val="20"/>
        </w:rPr>
        <w:t xml:space="preserve">] </w:t>
      </w:r>
      <w:r>
        <w:rPr>
          <w:rFonts w:ascii="Arial" w:hAnsi="Arial" w:cs="Arial"/>
          <w:bCs/>
          <w:sz w:val="20"/>
          <w:szCs w:val="20"/>
        </w:rPr>
        <w:t xml:space="preserve">i seguenti dati con riferimento alla figura del giovane professionista di </w:t>
      </w:r>
      <w:r w:rsidRPr="00BF1B72">
        <w:rPr>
          <w:rFonts w:ascii="Arial" w:hAnsi="Arial" w:cs="Arial"/>
          <w:bCs/>
          <w:sz w:val="20"/>
          <w:szCs w:val="20"/>
        </w:rPr>
        <w:t xml:space="preserve">cui all’art. </w:t>
      </w:r>
      <w:r w:rsidR="00EC2EB6">
        <w:rPr>
          <w:rFonts w:ascii="Arial" w:hAnsi="Arial" w:cs="Arial"/>
          <w:bCs/>
          <w:sz w:val="20"/>
          <w:szCs w:val="20"/>
        </w:rPr>
        <w:t xml:space="preserve">39 comma 1 </w:t>
      </w:r>
      <w:r w:rsidRPr="00BF1B72">
        <w:rPr>
          <w:rFonts w:ascii="Arial" w:hAnsi="Arial" w:cs="Arial"/>
          <w:bCs/>
          <w:sz w:val="20"/>
          <w:szCs w:val="20"/>
        </w:rPr>
        <w:t>del</w:t>
      </w:r>
      <w:r w:rsidR="00BA5C78" w:rsidRPr="002B209E">
        <w:rPr>
          <w:rFonts w:ascii="Arial" w:hAnsi="Arial" w:cs="Arial"/>
          <w:sz w:val="20"/>
          <w:szCs w:val="20"/>
        </w:rPr>
        <w:t>l’Allegato II.12 del Codice</w:t>
      </w:r>
      <w:r w:rsidR="005C0B2E">
        <w:rPr>
          <w:rFonts w:ascii="Arial" w:hAnsi="Arial" w:cs="Arial"/>
          <w:sz w:val="20"/>
          <w:szCs w:val="20"/>
        </w:rPr>
        <w:t>, in possesso dei requisiti ivi indicati</w:t>
      </w:r>
      <w:r>
        <w:rPr>
          <w:rFonts w:ascii="Arial" w:hAnsi="Arial" w:cs="Arial"/>
          <w:bCs/>
          <w:sz w:val="20"/>
          <w:szCs w:val="20"/>
        </w:rPr>
        <w:t>:</w:t>
      </w:r>
    </w:p>
    <w:tbl>
      <w:tblPr>
        <w:tblpPr w:leftFromText="141" w:rightFromText="141" w:vertAnchor="text" w:tblpX="534" w:tblpY="1"/>
        <w:tblOverlap w:val="never"/>
        <w:tblW w:w="7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18"/>
      </w:tblGrid>
      <w:tr w:rsidR="00CF076A" w:rsidRPr="002F0AAB" w14:paraId="0B8CB53C" w14:textId="77777777" w:rsidTr="009A19A5">
        <w:trPr>
          <w:trHeight w:val="680"/>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420A7B76" w14:textId="77777777" w:rsidR="00CF076A" w:rsidRPr="00F641E8" w:rsidRDefault="00CF076A" w:rsidP="009A19A5">
            <w:pPr>
              <w:spacing w:line="360" w:lineRule="auto"/>
              <w:ind w:left="178"/>
              <w:rPr>
                <w:rFonts w:ascii="Arial" w:hAnsi="Arial" w:cs="Arial"/>
                <w:b/>
                <w:sz w:val="18"/>
                <w:szCs w:val="20"/>
              </w:rPr>
            </w:pPr>
            <w:r w:rsidRPr="00F641E8">
              <w:rPr>
                <w:rFonts w:ascii="Arial" w:hAnsi="Arial" w:cs="Arial"/>
                <w:b/>
                <w:i/>
                <w:sz w:val="18"/>
                <w:szCs w:val="20"/>
              </w:rPr>
              <w:t>Nome e cognome</w:t>
            </w:r>
          </w:p>
        </w:tc>
        <w:tc>
          <w:tcPr>
            <w:tcW w:w="3918" w:type="dxa"/>
            <w:tcBorders>
              <w:top w:val="single" w:sz="4" w:space="0" w:color="auto"/>
              <w:left w:val="single" w:sz="4" w:space="0" w:color="auto"/>
              <w:bottom w:val="single" w:sz="4" w:space="0" w:color="auto"/>
              <w:right w:val="single" w:sz="4" w:space="0" w:color="auto"/>
            </w:tcBorders>
            <w:vAlign w:val="center"/>
          </w:tcPr>
          <w:p w14:paraId="272F2A12" w14:textId="77777777" w:rsidR="00CF076A" w:rsidRPr="00F641E8" w:rsidRDefault="00CF076A" w:rsidP="009A19A5">
            <w:pPr>
              <w:spacing w:line="360" w:lineRule="auto"/>
              <w:ind w:left="1560"/>
              <w:rPr>
                <w:rFonts w:ascii="Arial" w:hAnsi="Arial" w:cs="Arial"/>
                <w:b/>
                <w:sz w:val="18"/>
                <w:szCs w:val="20"/>
              </w:rPr>
            </w:pPr>
          </w:p>
          <w:p w14:paraId="576DC3F6" w14:textId="77777777" w:rsidR="00CF076A" w:rsidRPr="00F641E8" w:rsidRDefault="00CF076A" w:rsidP="009A19A5">
            <w:pPr>
              <w:spacing w:line="360" w:lineRule="auto"/>
              <w:rPr>
                <w:rFonts w:ascii="Arial" w:hAnsi="Arial" w:cs="Arial"/>
                <w:b/>
                <w:bCs/>
                <w:sz w:val="18"/>
                <w:szCs w:val="20"/>
              </w:rPr>
            </w:pPr>
            <w:r w:rsidRPr="00F641E8">
              <w:rPr>
                <w:rFonts w:ascii="Arial" w:hAnsi="Arial" w:cs="Arial"/>
                <w:b/>
                <w:bCs/>
                <w:sz w:val="18"/>
                <w:szCs w:val="20"/>
              </w:rPr>
              <w:t>………………………………………………….</w:t>
            </w:r>
          </w:p>
          <w:p w14:paraId="2903A2E3" w14:textId="77777777" w:rsidR="00CF076A" w:rsidRPr="00F641E8" w:rsidRDefault="00CF076A" w:rsidP="009A19A5">
            <w:pPr>
              <w:spacing w:line="360" w:lineRule="auto"/>
              <w:rPr>
                <w:rFonts w:ascii="Arial" w:hAnsi="Arial" w:cs="Arial"/>
                <w:b/>
                <w:sz w:val="18"/>
                <w:szCs w:val="20"/>
              </w:rPr>
            </w:pPr>
          </w:p>
        </w:tc>
      </w:tr>
      <w:tr w:rsidR="00CF076A" w:rsidRPr="002F0AAB" w14:paraId="08FAECD0" w14:textId="77777777" w:rsidTr="009A19A5">
        <w:trPr>
          <w:trHeight w:val="680"/>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30117F50" w14:textId="77777777" w:rsidR="00CF076A" w:rsidRPr="00F641E8" w:rsidRDefault="00CF076A" w:rsidP="009A19A5">
            <w:pPr>
              <w:spacing w:line="360" w:lineRule="auto"/>
              <w:ind w:left="178"/>
              <w:rPr>
                <w:rFonts w:ascii="Arial" w:hAnsi="Arial" w:cs="Arial"/>
                <w:b/>
                <w:i/>
                <w:sz w:val="18"/>
                <w:szCs w:val="20"/>
              </w:rPr>
            </w:pPr>
            <w:r w:rsidRPr="00F641E8">
              <w:rPr>
                <w:rFonts w:ascii="Arial" w:hAnsi="Arial" w:cs="Arial"/>
                <w:b/>
                <w:i/>
                <w:sz w:val="18"/>
                <w:szCs w:val="20"/>
              </w:rPr>
              <w:t>Codice fiscale</w:t>
            </w:r>
          </w:p>
        </w:tc>
        <w:tc>
          <w:tcPr>
            <w:tcW w:w="3918" w:type="dxa"/>
            <w:tcBorders>
              <w:top w:val="single" w:sz="4" w:space="0" w:color="auto"/>
              <w:left w:val="single" w:sz="4" w:space="0" w:color="auto"/>
              <w:bottom w:val="single" w:sz="4" w:space="0" w:color="auto"/>
              <w:right w:val="single" w:sz="4" w:space="0" w:color="auto"/>
            </w:tcBorders>
            <w:vAlign w:val="center"/>
          </w:tcPr>
          <w:p w14:paraId="2A4DE29A" w14:textId="77777777" w:rsidR="00CF076A" w:rsidRPr="00F641E8" w:rsidRDefault="00CF076A" w:rsidP="009A19A5">
            <w:pPr>
              <w:spacing w:line="360" w:lineRule="auto"/>
              <w:rPr>
                <w:rFonts w:ascii="Arial" w:hAnsi="Arial" w:cs="Arial"/>
                <w:b/>
                <w:bCs/>
                <w:sz w:val="18"/>
                <w:szCs w:val="20"/>
              </w:rPr>
            </w:pPr>
            <w:r w:rsidRPr="00F641E8">
              <w:rPr>
                <w:rFonts w:ascii="Arial" w:hAnsi="Arial" w:cs="Arial"/>
                <w:b/>
                <w:bCs/>
                <w:sz w:val="18"/>
                <w:szCs w:val="20"/>
              </w:rPr>
              <w:t>………………………………………………….</w:t>
            </w:r>
          </w:p>
        </w:tc>
      </w:tr>
      <w:tr w:rsidR="00CF076A" w:rsidRPr="002F0AAB" w14:paraId="5483A187" w14:textId="77777777" w:rsidTr="009A19A5">
        <w:trPr>
          <w:trHeight w:val="624"/>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1D5BAA40" w14:textId="77777777" w:rsidR="00CF076A" w:rsidRPr="00F641E8" w:rsidRDefault="00CF076A" w:rsidP="009A19A5">
            <w:pPr>
              <w:spacing w:line="360" w:lineRule="auto"/>
              <w:ind w:left="178"/>
              <w:rPr>
                <w:rFonts w:ascii="Arial" w:hAnsi="Arial" w:cs="Arial"/>
                <w:b/>
                <w:i/>
                <w:sz w:val="18"/>
                <w:szCs w:val="20"/>
              </w:rPr>
            </w:pPr>
            <w:r w:rsidRPr="00F641E8">
              <w:rPr>
                <w:rFonts w:ascii="Arial" w:hAnsi="Arial" w:cs="Arial"/>
                <w:b/>
                <w:i/>
                <w:sz w:val="18"/>
                <w:szCs w:val="20"/>
              </w:rPr>
              <w:t>Titolo di studio</w:t>
            </w:r>
          </w:p>
        </w:tc>
        <w:tc>
          <w:tcPr>
            <w:tcW w:w="3918" w:type="dxa"/>
            <w:tcBorders>
              <w:top w:val="single" w:sz="4" w:space="0" w:color="auto"/>
              <w:left w:val="single" w:sz="4" w:space="0" w:color="auto"/>
              <w:bottom w:val="single" w:sz="4" w:space="0" w:color="auto"/>
              <w:right w:val="single" w:sz="4" w:space="0" w:color="auto"/>
            </w:tcBorders>
            <w:vAlign w:val="center"/>
          </w:tcPr>
          <w:p w14:paraId="609F260D" w14:textId="77777777" w:rsidR="00CF076A" w:rsidRPr="00F641E8" w:rsidRDefault="00CF076A" w:rsidP="009A19A5">
            <w:pPr>
              <w:spacing w:line="360" w:lineRule="auto"/>
              <w:ind w:left="1560" w:hanging="1560"/>
              <w:rPr>
                <w:rFonts w:ascii="Arial" w:hAnsi="Arial" w:cs="Arial"/>
                <w:b/>
                <w:sz w:val="18"/>
                <w:szCs w:val="20"/>
              </w:rPr>
            </w:pPr>
            <w:r>
              <w:rPr>
                <w:rFonts w:ascii="Arial" w:hAnsi="Arial" w:cs="Arial"/>
                <w:b/>
                <w:sz w:val="18"/>
                <w:szCs w:val="20"/>
              </w:rPr>
              <w:t>…………………………………………………</w:t>
            </w:r>
          </w:p>
        </w:tc>
      </w:tr>
      <w:tr w:rsidR="00331634" w:rsidRPr="002F0AAB" w14:paraId="7FE000A2" w14:textId="77777777" w:rsidTr="009A19A5">
        <w:trPr>
          <w:trHeight w:val="1228"/>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6CC4D84E" w14:textId="6C3D51A0" w:rsidR="00331634" w:rsidRDefault="00331634" w:rsidP="009A19A5">
            <w:pPr>
              <w:spacing w:line="360" w:lineRule="auto"/>
              <w:ind w:left="178"/>
              <w:rPr>
                <w:rFonts w:ascii="Arial" w:hAnsi="Arial" w:cs="Arial"/>
                <w:b/>
                <w:i/>
                <w:sz w:val="18"/>
                <w:szCs w:val="20"/>
              </w:rPr>
            </w:pPr>
            <w:r>
              <w:rPr>
                <w:rFonts w:ascii="Arial" w:hAnsi="Arial" w:cs="Arial"/>
                <w:b/>
                <w:i/>
                <w:sz w:val="18"/>
                <w:szCs w:val="20"/>
              </w:rPr>
              <w:t>Data di abilitazione all’esercizio della prestazione</w:t>
            </w:r>
          </w:p>
        </w:tc>
        <w:tc>
          <w:tcPr>
            <w:tcW w:w="3918" w:type="dxa"/>
            <w:tcBorders>
              <w:top w:val="single" w:sz="4" w:space="0" w:color="auto"/>
              <w:left w:val="single" w:sz="4" w:space="0" w:color="auto"/>
              <w:bottom w:val="single" w:sz="4" w:space="0" w:color="auto"/>
              <w:right w:val="single" w:sz="4" w:space="0" w:color="auto"/>
            </w:tcBorders>
            <w:vAlign w:val="center"/>
          </w:tcPr>
          <w:p w14:paraId="56AB2CBC" w14:textId="26EE67A1" w:rsidR="00331634" w:rsidRDefault="00331634" w:rsidP="009A19A5">
            <w:pPr>
              <w:spacing w:line="360" w:lineRule="auto"/>
              <w:rPr>
                <w:rFonts w:ascii="Arial" w:hAnsi="Arial" w:cs="Arial"/>
                <w:b/>
                <w:bCs/>
                <w:sz w:val="18"/>
                <w:szCs w:val="20"/>
              </w:rPr>
            </w:pPr>
            <w:r>
              <w:rPr>
                <w:rFonts w:ascii="Arial" w:hAnsi="Arial" w:cs="Arial"/>
                <w:b/>
                <w:sz w:val="18"/>
                <w:szCs w:val="20"/>
              </w:rPr>
              <w:t>…………………………………………………</w:t>
            </w:r>
          </w:p>
        </w:tc>
      </w:tr>
      <w:tr w:rsidR="00CF076A" w:rsidRPr="002F0AAB" w14:paraId="02201D12" w14:textId="77777777" w:rsidTr="009A19A5">
        <w:trPr>
          <w:trHeight w:val="1228"/>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58D8ABF5" w14:textId="77777777" w:rsidR="00341CFC" w:rsidRDefault="00CF076A" w:rsidP="009A19A5">
            <w:pPr>
              <w:spacing w:line="360" w:lineRule="auto"/>
              <w:ind w:left="178"/>
              <w:rPr>
                <w:rFonts w:ascii="Arial" w:hAnsi="Arial" w:cs="Arial"/>
                <w:b/>
                <w:i/>
                <w:sz w:val="18"/>
                <w:szCs w:val="20"/>
              </w:rPr>
            </w:pPr>
            <w:r>
              <w:rPr>
                <w:rFonts w:ascii="Arial" w:hAnsi="Arial" w:cs="Arial"/>
                <w:b/>
                <w:i/>
                <w:sz w:val="18"/>
                <w:szCs w:val="20"/>
              </w:rPr>
              <w:t>Albo Professionale</w:t>
            </w:r>
            <w:r w:rsidR="000E166D">
              <w:rPr>
                <w:rFonts w:ascii="Arial" w:hAnsi="Arial" w:cs="Arial"/>
                <w:b/>
                <w:i/>
                <w:sz w:val="18"/>
                <w:szCs w:val="20"/>
              </w:rPr>
              <w:t xml:space="preserve"> </w:t>
            </w:r>
          </w:p>
          <w:p w14:paraId="0B49AFC6" w14:textId="77777777" w:rsidR="00341CFC" w:rsidRDefault="00341CFC" w:rsidP="009A19A5">
            <w:pPr>
              <w:spacing w:line="360" w:lineRule="auto"/>
              <w:ind w:left="178"/>
              <w:rPr>
                <w:rFonts w:ascii="Arial" w:hAnsi="Arial" w:cs="Arial"/>
                <w:b/>
                <w:i/>
                <w:sz w:val="18"/>
                <w:szCs w:val="20"/>
              </w:rPr>
            </w:pPr>
            <w:r>
              <w:rPr>
                <w:rFonts w:ascii="Arial" w:hAnsi="Arial" w:cs="Arial"/>
                <w:b/>
                <w:i/>
                <w:sz w:val="18"/>
                <w:szCs w:val="20"/>
              </w:rPr>
              <w:t xml:space="preserve">Numero </w:t>
            </w:r>
            <w:r w:rsidR="000E166D">
              <w:rPr>
                <w:rFonts w:ascii="Arial" w:hAnsi="Arial" w:cs="Arial"/>
                <w:b/>
                <w:i/>
                <w:sz w:val="18"/>
                <w:szCs w:val="20"/>
              </w:rPr>
              <w:t xml:space="preserve">di iscrizione </w:t>
            </w:r>
          </w:p>
          <w:p w14:paraId="24E8E346" w14:textId="77777777" w:rsidR="00CF076A" w:rsidRPr="00F641E8" w:rsidRDefault="000E166D" w:rsidP="009A19A5">
            <w:pPr>
              <w:spacing w:line="360" w:lineRule="auto"/>
              <w:ind w:left="178"/>
              <w:rPr>
                <w:rFonts w:ascii="Arial" w:hAnsi="Arial" w:cs="Arial"/>
                <w:b/>
                <w:i/>
                <w:sz w:val="18"/>
                <w:szCs w:val="20"/>
              </w:rPr>
            </w:pPr>
            <w:r>
              <w:rPr>
                <w:rFonts w:ascii="Arial" w:hAnsi="Arial" w:cs="Arial"/>
                <w:b/>
                <w:i/>
                <w:sz w:val="18"/>
                <w:szCs w:val="20"/>
              </w:rPr>
              <w:t>e Provincia</w:t>
            </w:r>
          </w:p>
        </w:tc>
        <w:tc>
          <w:tcPr>
            <w:tcW w:w="3918" w:type="dxa"/>
            <w:tcBorders>
              <w:top w:val="single" w:sz="4" w:space="0" w:color="auto"/>
              <w:left w:val="single" w:sz="4" w:space="0" w:color="auto"/>
              <w:bottom w:val="single" w:sz="4" w:space="0" w:color="auto"/>
              <w:right w:val="single" w:sz="4" w:space="0" w:color="auto"/>
            </w:tcBorders>
            <w:vAlign w:val="center"/>
          </w:tcPr>
          <w:p w14:paraId="1563AB94" w14:textId="77777777" w:rsidR="00341CFC" w:rsidRDefault="00341CFC" w:rsidP="009A19A5">
            <w:pPr>
              <w:spacing w:line="360" w:lineRule="auto"/>
              <w:rPr>
                <w:rFonts w:ascii="Arial" w:hAnsi="Arial" w:cs="Arial"/>
                <w:b/>
                <w:bCs/>
                <w:sz w:val="18"/>
                <w:szCs w:val="20"/>
              </w:rPr>
            </w:pPr>
            <w:r>
              <w:rPr>
                <w:rFonts w:ascii="Arial" w:hAnsi="Arial" w:cs="Arial"/>
                <w:b/>
                <w:bCs/>
                <w:sz w:val="18"/>
                <w:szCs w:val="20"/>
              </w:rPr>
              <w:t>Albo di iscrizione …………………</w:t>
            </w:r>
          </w:p>
          <w:p w14:paraId="2BBA1A9E" w14:textId="77777777" w:rsidR="00341CFC" w:rsidRPr="00341CFC" w:rsidRDefault="00341CFC" w:rsidP="009A19A5">
            <w:pPr>
              <w:spacing w:line="360" w:lineRule="auto"/>
              <w:rPr>
                <w:rFonts w:ascii="Arial" w:hAnsi="Arial" w:cs="Arial"/>
                <w:b/>
                <w:bCs/>
                <w:iCs/>
                <w:sz w:val="18"/>
                <w:szCs w:val="20"/>
              </w:rPr>
            </w:pPr>
            <w:r w:rsidRPr="00341CFC">
              <w:rPr>
                <w:rFonts w:ascii="Arial" w:hAnsi="Arial" w:cs="Arial"/>
                <w:b/>
                <w:iCs/>
                <w:sz w:val="18"/>
                <w:szCs w:val="20"/>
              </w:rPr>
              <w:t>numero di iscrizione</w:t>
            </w:r>
            <w:r>
              <w:rPr>
                <w:rFonts w:ascii="Arial" w:hAnsi="Arial" w:cs="Arial"/>
                <w:b/>
                <w:iCs/>
                <w:sz w:val="18"/>
                <w:szCs w:val="20"/>
              </w:rPr>
              <w:t xml:space="preserve"> ……………</w:t>
            </w:r>
            <w:proofErr w:type="gramStart"/>
            <w:r>
              <w:rPr>
                <w:rFonts w:ascii="Arial" w:hAnsi="Arial" w:cs="Arial"/>
                <w:b/>
                <w:iCs/>
                <w:sz w:val="18"/>
                <w:szCs w:val="20"/>
              </w:rPr>
              <w:t>…….</w:t>
            </w:r>
            <w:proofErr w:type="gramEnd"/>
            <w:r>
              <w:rPr>
                <w:rFonts w:ascii="Arial" w:hAnsi="Arial" w:cs="Arial"/>
                <w:b/>
                <w:iCs/>
                <w:sz w:val="18"/>
                <w:szCs w:val="20"/>
              </w:rPr>
              <w:t>.</w:t>
            </w:r>
          </w:p>
          <w:p w14:paraId="1D9BEEAD" w14:textId="77777777" w:rsidR="00CF076A" w:rsidRPr="00F641E8" w:rsidRDefault="00341CFC" w:rsidP="009A19A5">
            <w:pPr>
              <w:spacing w:line="360" w:lineRule="auto"/>
              <w:rPr>
                <w:rFonts w:ascii="Arial" w:hAnsi="Arial" w:cs="Arial"/>
                <w:b/>
                <w:bCs/>
                <w:sz w:val="18"/>
                <w:szCs w:val="20"/>
              </w:rPr>
            </w:pPr>
            <w:r w:rsidRPr="00F641E8">
              <w:rPr>
                <w:rFonts w:ascii="Arial" w:hAnsi="Arial" w:cs="Arial"/>
                <w:b/>
                <w:bCs/>
                <w:sz w:val="18"/>
                <w:szCs w:val="20"/>
              </w:rPr>
              <w:t xml:space="preserve">Provincia </w:t>
            </w:r>
            <w:r w:rsidRPr="00F641E8">
              <w:rPr>
                <w:rFonts w:ascii="Arial" w:hAnsi="Arial" w:cs="Arial"/>
                <w:b/>
                <w:sz w:val="18"/>
                <w:szCs w:val="20"/>
              </w:rPr>
              <w:t>…………………………………</w:t>
            </w:r>
          </w:p>
        </w:tc>
      </w:tr>
      <w:tr w:rsidR="00331634" w:rsidRPr="002F0AAB" w14:paraId="592F2E84" w14:textId="77777777" w:rsidTr="009A19A5">
        <w:trPr>
          <w:trHeight w:val="1228"/>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5F9DBDC7" w14:textId="21A036D5" w:rsidR="00331634" w:rsidRPr="00093B91" w:rsidRDefault="00FB78DA" w:rsidP="009A19A5">
            <w:pPr>
              <w:spacing w:line="360" w:lineRule="auto"/>
              <w:ind w:left="178"/>
              <w:rPr>
                <w:rFonts w:ascii="Arial" w:hAnsi="Arial" w:cs="Arial"/>
                <w:b/>
                <w:iCs/>
                <w:sz w:val="18"/>
                <w:szCs w:val="20"/>
              </w:rPr>
            </w:pPr>
            <w:r>
              <w:rPr>
                <w:rFonts w:ascii="Arial" w:hAnsi="Arial" w:cs="Arial"/>
                <w:b/>
                <w:iCs/>
                <w:sz w:val="18"/>
                <w:szCs w:val="20"/>
              </w:rPr>
              <w:t>Forma all’interno del raggruppamento ai sensi dell’art. 39, comma 2 dell’All. II.12 del Codice</w:t>
            </w:r>
          </w:p>
        </w:tc>
        <w:tc>
          <w:tcPr>
            <w:tcW w:w="3918" w:type="dxa"/>
            <w:tcBorders>
              <w:top w:val="single" w:sz="4" w:space="0" w:color="auto"/>
              <w:left w:val="single" w:sz="4" w:space="0" w:color="auto"/>
              <w:bottom w:val="single" w:sz="4" w:space="0" w:color="auto"/>
              <w:right w:val="single" w:sz="4" w:space="0" w:color="auto"/>
            </w:tcBorders>
            <w:vAlign w:val="center"/>
          </w:tcPr>
          <w:p w14:paraId="0C0A2298" w14:textId="77777777" w:rsidR="00331634" w:rsidRPr="00FB78DA" w:rsidRDefault="00FB78DA" w:rsidP="009A19A5">
            <w:pPr>
              <w:spacing w:line="360" w:lineRule="auto"/>
              <w:rPr>
                <w:rFonts w:ascii="Arial" w:hAnsi="Arial" w:cs="Arial"/>
                <w:sz w:val="18"/>
                <w:szCs w:val="18"/>
              </w:rPr>
            </w:pPr>
            <w:r w:rsidRPr="00FB78DA">
              <w:rPr>
                <w:rFonts w:ascii="Arial" w:hAnsi="Arial" w:cs="Arial"/>
                <w:sz w:val="18"/>
                <w:szCs w:val="18"/>
              </w:rPr>
              <w:t>[</w:t>
            </w:r>
            <w:r w:rsidRPr="00093B91">
              <w:rPr>
                <w:rFonts w:ascii="Arial" w:hAnsi="Arial" w:cs="Arial"/>
                <w:i/>
                <w:iCs/>
                <w:sz w:val="18"/>
                <w:szCs w:val="18"/>
              </w:rPr>
              <w:t>Barrare una delle alternative</w:t>
            </w:r>
            <w:r w:rsidRPr="00FB78DA">
              <w:rPr>
                <w:rFonts w:ascii="Arial" w:hAnsi="Arial" w:cs="Arial"/>
                <w:sz w:val="18"/>
                <w:szCs w:val="18"/>
              </w:rPr>
              <w:t>]</w:t>
            </w:r>
          </w:p>
          <w:p w14:paraId="27D16DC2" w14:textId="34CDFDFC" w:rsidR="00FB78DA" w:rsidRPr="00093B91" w:rsidRDefault="00FB78DA" w:rsidP="009A19A5">
            <w:pPr>
              <w:spacing w:line="360" w:lineRule="auto"/>
              <w:rPr>
                <w:rFonts w:ascii="Arial" w:hAnsi="Arial" w:cs="Arial"/>
                <w:sz w:val="18"/>
                <w:szCs w:val="18"/>
              </w:rPr>
            </w:pPr>
            <w:r w:rsidRPr="00093B91">
              <w:rPr>
                <w:rFonts w:ascii="Arial" w:hAnsi="Arial" w:cs="Arial"/>
                <w:sz w:val="18"/>
                <w:szCs w:val="18"/>
              </w:rPr>
              <w:sym w:font="Wingdings 2" w:char="F0A3"/>
            </w:r>
            <w:r w:rsidRPr="00093B91">
              <w:rPr>
                <w:rFonts w:ascii="Arial" w:hAnsi="Arial" w:cs="Arial"/>
                <w:sz w:val="18"/>
                <w:szCs w:val="18"/>
              </w:rPr>
              <w:t xml:space="preserve"> libero professionista</w:t>
            </w:r>
            <w:r>
              <w:rPr>
                <w:rFonts w:ascii="Arial" w:hAnsi="Arial" w:cs="Arial"/>
                <w:sz w:val="18"/>
                <w:szCs w:val="18"/>
              </w:rPr>
              <w:t>:</w:t>
            </w:r>
          </w:p>
          <w:p w14:paraId="274514A8" w14:textId="5298ADD1" w:rsidR="00FB78DA" w:rsidRPr="00093B91" w:rsidRDefault="00FB78DA" w:rsidP="00093B91">
            <w:pPr>
              <w:spacing w:line="360" w:lineRule="auto"/>
              <w:ind w:firstLine="314"/>
              <w:rPr>
                <w:rFonts w:ascii="Arial" w:hAnsi="Arial" w:cs="Arial"/>
                <w:sz w:val="18"/>
                <w:szCs w:val="18"/>
              </w:rPr>
            </w:pPr>
            <w:r w:rsidRPr="00093B91">
              <w:rPr>
                <w:rFonts w:ascii="Arial" w:hAnsi="Arial" w:cs="Arial"/>
                <w:sz w:val="18"/>
                <w:szCs w:val="18"/>
              </w:rPr>
              <w:sym w:font="Wingdings 2" w:char="F0A3"/>
            </w:r>
            <w:r w:rsidRPr="00093B91">
              <w:rPr>
                <w:rFonts w:ascii="Arial" w:hAnsi="Arial" w:cs="Arial"/>
                <w:sz w:val="18"/>
                <w:szCs w:val="18"/>
              </w:rPr>
              <w:t xml:space="preserve"> singolo</w:t>
            </w:r>
          </w:p>
          <w:p w14:paraId="6A454101" w14:textId="20FA19E1" w:rsidR="00FB78DA" w:rsidRPr="00093B91" w:rsidRDefault="00FB78DA" w:rsidP="00093B91">
            <w:pPr>
              <w:spacing w:line="360" w:lineRule="auto"/>
              <w:ind w:firstLine="314"/>
              <w:rPr>
                <w:rFonts w:ascii="Arial" w:hAnsi="Arial" w:cs="Arial"/>
                <w:i/>
                <w:iCs/>
                <w:sz w:val="18"/>
                <w:szCs w:val="18"/>
              </w:rPr>
            </w:pPr>
            <w:r w:rsidRPr="00093B91">
              <w:rPr>
                <w:rFonts w:ascii="Arial" w:hAnsi="Arial" w:cs="Arial"/>
                <w:i/>
                <w:iCs/>
                <w:sz w:val="18"/>
                <w:szCs w:val="18"/>
              </w:rPr>
              <w:t>oppure</w:t>
            </w:r>
          </w:p>
          <w:p w14:paraId="25C5E701" w14:textId="77777777" w:rsidR="00FB78DA" w:rsidRPr="00093B91" w:rsidRDefault="00FB78DA" w:rsidP="00FB78DA">
            <w:pPr>
              <w:spacing w:line="360" w:lineRule="auto"/>
              <w:ind w:firstLine="314"/>
              <w:rPr>
                <w:rFonts w:ascii="Arial" w:hAnsi="Arial" w:cs="Arial"/>
                <w:sz w:val="18"/>
                <w:szCs w:val="18"/>
              </w:rPr>
            </w:pPr>
            <w:r w:rsidRPr="00093B91">
              <w:rPr>
                <w:rFonts w:ascii="Arial" w:hAnsi="Arial" w:cs="Arial"/>
                <w:sz w:val="18"/>
                <w:szCs w:val="18"/>
              </w:rPr>
              <w:sym w:font="Wingdings 2" w:char="F0A3"/>
            </w:r>
            <w:r w:rsidRPr="00093B91">
              <w:rPr>
                <w:rFonts w:ascii="Arial" w:hAnsi="Arial" w:cs="Arial"/>
                <w:sz w:val="18"/>
                <w:szCs w:val="18"/>
              </w:rPr>
              <w:t xml:space="preserve"> associato</w:t>
            </w:r>
          </w:p>
          <w:p w14:paraId="20FDF1DF" w14:textId="3026C129" w:rsidR="00FB78DA" w:rsidRDefault="00FB78DA" w:rsidP="00FB78DA">
            <w:pPr>
              <w:spacing w:line="360" w:lineRule="auto"/>
              <w:ind w:left="31"/>
              <w:rPr>
                <w:rFonts w:ascii="Arial" w:hAnsi="Arial" w:cs="Arial"/>
                <w:sz w:val="18"/>
                <w:szCs w:val="18"/>
              </w:rPr>
            </w:pPr>
            <w:r w:rsidRPr="00093B91">
              <w:rPr>
                <w:rFonts w:ascii="Arial" w:hAnsi="Arial" w:cs="Arial"/>
                <w:sz w:val="18"/>
                <w:szCs w:val="18"/>
              </w:rPr>
              <w:sym w:font="Wingdings 2" w:char="F0A3"/>
            </w:r>
            <w:r w:rsidRPr="00093B91">
              <w:rPr>
                <w:rFonts w:ascii="Arial" w:hAnsi="Arial" w:cs="Arial"/>
                <w:sz w:val="18"/>
                <w:szCs w:val="18"/>
              </w:rPr>
              <w:t xml:space="preserve"> [con riferimento alle società di cui agli articoli 35 e 36]</w:t>
            </w:r>
            <w:r>
              <w:rPr>
                <w:rFonts w:ascii="Arial" w:hAnsi="Arial" w:cs="Arial"/>
                <w:sz w:val="18"/>
                <w:szCs w:val="18"/>
              </w:rPr>
              <w:t>:</w:t>
            </w:r>
          </w:p>
          <w:p w14:paraId="33EF612D" w14:textId="77777777" w:rsidR="00FB78DA" w:rsidRDefault="00FB78DA" w:rsidP="00FB78DA">
            <w:pPr>
              <w:spacing w:line="360" w:lineRule="auto"/>
              <w:ind w:left="314"/>
              <w:rPr>
                <w:rFonts w:ascii="Arial" w:hAnsi="Arial" w:cs="Arial"/>
                <w:sz w:val="18"/>
                <w:szCs w:val="18"/>
              </w:rPr>
            </w:pPr>
            <w:r w:rsidRPr="004B5C55">
              <w:rPr>
                <w:rFonts w:ascii="Arial" w:hAnsi="Arial" w:cs="Arial"/>
                <w:sz w:val="18"/>
                <w:szCs w:val="18"/>
              </w:rPr>
              <w:sym w:font="Wingdings 2" w:char="F0A3"/>
            </w:r>
            <w:r>
              <w:rPr>
                <w:rFonts w:ascii="Arial" w:hAnsi="Arial" w:cs="Arial"/>
                <w:sz w:val="18"/>
                <w:szCs w:val="18"/>
              </w:rPr>
              <w:t xml:space="preserve"> </w:t>
            </w:r>
            <w:r w:rsidRPr="00FB78DA">
              <w:rPr>
                <w:rFonts w:ascii="Arial" w:hAnsi="Arial" w:cs="Arial"/>
                <w:sz w:val="18"/>
                <w:szCs w:val="18"/>
              </w:rPr>
              <w:t>amministratore</w:t>
            </w:r>
          </w:p>
          <w:p w14:paraId="1BFFC60C" w14:textId="732E4BFE" w:rsidR="00FB78DA" w:rsidRPr="00093B91" w:rsidRDefault="00FB78DA" w:rsidP="00093B91">
            <w:pPr>
              <w:spacing w:line="360" w:lineRule="auto"/>
              <w:ind w:firstLine="314"/>
              <w:rPr>
                <w:rFonts w:ascii="Arial" w:hAnsi="Arial" w:cs="Arial"/>
                <w:i/>
                <w:iCs/>
                <w:sz w:val="18"/>
                <w:szCs w:val="18"/>
              </w:rPr>
            </w:pPr>
            <w:r w:rsidRPr="004B5C55">
              <w:rPr>
                <w:rFonts w:ascii="Arial" w:hAnsi="Arial" w:cs="Arial"/>
                <w:i/>
                <w:iCs/>
                <w:sz w:val="18"/>
                <w:szCs w:val="18"/>
              </w:rPr>
              <w:t>oppure</w:t>
            </w:r>
          </w:p>
          <w:p w14:paraId="481CA95D" w14:textId="119452A8" w:rsidR="00FB78DA" w:rsidRDefault="00FB78DA" w:rsidP="00093B91">
            <w:pPr>
              <w:spacing w:line="360" w:lineRule="auto"/>
              <w:ind w:left="314"/>
              <w:rPr>
                <w:rFonts w:ascii="Arial" w:hAnsi="Arial" w:cs="Arial"/>
                <w:sz w:val="18"/>
                <w:szCs w:val="18"/>
              </w:rPr>
            </w:pPr>
            <w:r w:rsidRPr="004B5C55">
              <w:rPr>
                <w:rFonts w:ascii="Arial" w:hAnsi="Arial" w:cs="Arial"/>
                <w:sz w:val="18"/>
                <w:szCs w:val="18"/>
              </w:rPr>
              <w:sym w:font="Wingdings 2" w:char="F0A3"/>
            </w:r>
            <w:r>
              <w:rPr>
                <w:rFonts w:ascii="Arial" w:hAnsi="Arial" w:cs="Arial"/>
                <w:sz w:val="18"/>
                <w:szCs w:val="18"/>
              </w:rPr>
              <w:t xml:space="preserve"> </w:t>
            </w:r>
            <w:r w:rsidRPr="00FB78DA">
              <w:rPr>
                <w:rFonts w:ascii="Arial" w:hAnsi="Arial" w:cs="Arial"/>
                <w:sz w:val="18"/>
                <w:szCs w:val="18"/>
              </w:rPr>
              <w:t>socio</w:t>
            </w:r>
          </w:p>
          <w:p w14:paraId="559F28DF" w14:textId="6E5CE2E0" w:rsidR="00FB78DA" w:rsidRPr="00FB78DA" w:rsidRDefault="00FB78DA" w:rsidP="00093B91">
            <w:pPr>
              <w:spacing w:line="360" w:lineRule="auto"/>
              <w:ind w:left="314"/>
              <w:rPr>
                <w:rFonts w:ascii="Arial" w:hAnsi="Arial" w:cs="Arial"/>
                <w:sz w:val="18"/>
                <w:szCs w:val="18"/>
              </w:rPr>
            </w:pPr>
            <w:r w:rsidRPr="004B5C55">
              <w:rPr>
                <w:rFonts w:ascii="Arial" w:hAnsi="Arial" w:cs="Arial"/>
                <w:sz w:val="18"/>
                <w:szCs w:val="18"/>
              </w:rPr>
              <w:sym w:font="Wingdings 2" w:char="F0A3"/>
            </w:r>
            <w:r w:rsidRPr="00FB78DA">
              <w:rPr>
                <w:rFonts w:ascii="Arial" w:hAnsi="Arial" w:cs="Arial"/>
                <w:sz w:val="18"/>
                <w:szCs w:val="18"/>
              </w:rPr>
              <w:t xml:space="preserve"> dipendente</w:t>
            </w:r>
          </w:p>
          <w:p w14:paraId="077680C8" w14:textId="2705557D" w:rsidR="00FB78DA" w:rsidRDefault="00FB78DA" w:rsidP="00FB78DA">
            <w:pPr>
              <w:spacing w:line="360" w:lineRule="auto"/>
              <w:ind w:left="314"/>
              <w:rPr>
                <w:rFonts w:ascii="Arial" w:hAnsi="Arial" w:cs="Arial"/>
                <w:sz w:val="18"/>
                <w:szCs w:val="18"/>
              </w:rPr>
            </w:pPr>
            <w:r w:rsidRPr="004B5C55">
              <w:rPr>
                <w:rFonts w:ascii="Arial" w:hAnsi="Arial" w:cs="Arial"/>
                <w:sz w:val="18"/>
                <w:szCs w:val="18"/>
              </w:rPr>
              <w:sym w:font="Wingdings 2" w:char="F0A3"/>
            </w:r>
            <w:r>
              <w:rPr>
                <w:rFonts w:ascii="Arial" w:hAnsi="Arial" w:cs="Arial"/>
                <w:sz w:val="18"/>
                <w:szCs w:val="18"/>
              </w:rPr>
              <w:t xml:space="preserve"> </w:t>
            </w:r>
            <w:r w:rsidRPr="00FB78DA">
              <w:rPr>
                <w:rFonts w:ascii="Arial" w:hAnsi="Arial" w:cs="Arial"/>
                <w:sz w:val="18"/>
                <w:szCs w:val="18"/>
              </w:rPr>
              <w:t>un consulente su base annua che abbia fatturato nei confronti della società una quota superiore al 50</w:t>
            </w:r>
            <w:r>
              <w:rPr>
                <w:rFonts w:ascii="Arial" w:hAnsi="Arial" w:cs="Arial"/>
                <w:sz w:val="18"/>
                <w:szCs w:val="18"/>
              </w:rPr>
              <w:t xml:space="preserve"> </w:t>
            </w:r>
            <w:r w:rsidRPr="00FB78DA">
              <w:rPr>
                <w:rFonts w:ascii="Arial" w:hAnsi="Arial" w:cs="Arial"/>
                <w:sz w:val="18"/>
                <w:szCs w:val="18"/>
              </w:rPr>
              <w:t>per cento del proprio fatturato annuo risultante dall'ultima dichiarazione IVA</w:t>
            </w:r>
          </w:p>
          <w:p w14:paraId="1466812A" w14:textId="61A304C6" w:rsidR="00FB78DA" w:rsidRDefault="00FB78DA" w:rsidP="00FB78DA">
            <w:pPr>
              <w:spacing w:line="360" w:lineRule="auto"/>
              <w:ind w:left="31"/>
              <w:rPr>
                <w:rFonts w:ascii="Arial" w:hAnsi="Arial" w:cs="Arial"/>
                <w:sz w:val="18"/>
                <w:szCs w:val="18"/>
              </w:rPr>
            </w:pPr>
            <w:r w:rsidRPr="004B5C55">
              <w:rPr>
                <w:rFonts w:ascii="Arial" w:hAnsi="Arial" w:cs="Arial"/>
                <w:sz w:val="18"/>
                <w:szCs w:val="18"/>
              </w:rPr>
              <w:sym w:font="Wingdings 2" w:char="F0A3"/>
            </w:r>
            <w:r w:rsidRPr="004B5C55">
              <w:rPr>
                <w:rFonts w:ascii="Arial" w:hAnsi="Arial" w:cs="Arial"/>
                <w:sz w:val="18"/>
                <w:szCs w:val="18"/>
              </w:rPr>
              <w:t xml:space="preserve"> [con riferimento </w:t>
            </w:r>
            <w:r w:rsidR="00CA06A2" w:rsidRPr="00CA06A2">
              <w:rPr>
                <w:rFonts w:ascii="Arial" w:hAnsi="Arial" w:cs="Arial"/>
                <w:sz w:val="18"/>
                <w:szCs w:val="18"/>
              </w:rPr>
              <w:t xml:space="preserve">ai prestatori di servizi attinenti all'architettura e </w:t>
            </w:r>
            <w:proofErr w:type="gramStart"/>
            <w:r w:rsidR="00CA06A2" w:rsidRPr="00CA06A2">
              <w:rPr>
                <w:rFonts w:ascii="Arial" w:hAnsi="Arial" w:cs="Arial"/>
                <w:sz w:val="18"/>
                <w:szCs w:val="18"/>
              </w:rPr>
              <w:t>l' ingegneria</w:t>
            </w:r>
            <w:proofErr w:type="gramEnd"/>
            <w:r w:rsidR="00CA06A2" w:rsidRPr="00CA06A2">
              <w:rPr>
                <w:rFonts w:ascii="Arial" w:hAnsi="Arial" w:cs="Arial"/>
                <w:sz w:val="18"/>
                <w:szCs w:val="18"/>
              </w:rPr>
              <w:t xml:space="preserve"> di altri Stati membri</w:t>
            </w:r>
            <w:r w:rsidRPr="004B5C55">
              <w:rPr>
                <w:rFonts w:ascii="Arial" w:hAnsi="Arial" w:cs="Arial"/>
                <w:sz w:val="18"/>
                <w:szCs w:val="18"/>
              </w:rPr>
              <w:t>]</w:t>
            </w:r>
            <w:r>
              <w:rPr>
                <w:rFonts w:ascii="Arial" w:hAnsi="Arial" w:cs="Arial"/>
                <w:sz w:val="18"/>
                <w:szCs w:val="18"/>
              </w:rPr>
              <w:t>:</w:t>
            </w:r>
          </w:p>
          <w:p w14:paraId="01598DE1" w14:textId="398BD636" w:rsidR="00CA06A2" w:rsidRPr="004B5C55" w:rsidRDefault="00CA06A2" w:rsidP="00CA06A2">
            <w:pPr>
              <w:spacing w:line="360" w:lineRule="auto"/>
              <w:rPr>
                <w:rFonts w:ascii="Arial" w:hAnsi="Arial" w:cs="Arial"/>
                <w:sz w:val="18"/>
                <w:szCs w:val="18"/>
              </w:rPr>
            </w:pPr>
            <w:r w:rsidRPr="004B5C55">
              <w:rPr>
                <w:rFonts w:ascii="Arial" w:hAnsi="Arial" w:cs="Arial"/>
                <w:sz w:val="18"/>
                <w:szCs w:val="18"/>
              </w:rPr>
              <w:sym w:font="Wingdings 2" w:char="F0A3"/>
            </w:r>
            <w:r w:rsidRPr="004B5C55">
              <w:rPr>
                <w:rFonts w:ascii="Arial" w:hAnsi="Arial" w:cs="Arial"/>
                <w:sz w:val="18"/>
                <w:szCs w:val="18"/>
              </w:rPr>
              <w:t xml:space="preserve"> </w:t>
            </w:r>
            <w:r>
              <w:rPr>
                <w:rFonts w:ascii="Arial" w:hAnsi="Arial" w:cs="Arial"/>
                <w:sz w:val="18"/>
                <w:szCs w:val="18"/>
              </w:rPr>
              <w:t xml:space="preserve">caratteristiche equivalenti, </w:t>
            </w:r>
            <w:r w:rsidRPr="00CA06A2">
              <w:rPr>
                <w:rFonts w:ascii="Arial" w:hAnsi="Arial" w:cs="Arial"/>
                <w:sz w:val="18"/>
                <w:szCs w:val="18"/>
              </w:rPr>
              <w:t>conformemente alla legislazione vigente nello Stato</w:t>
            </w:r>
            <w:r>
              <w:rPr>
                <w:rFonts w:ascii="Arial" w:hAnsi="Arial" w:cs="Arial"/>
                <w:sz w:val="18"/>
                <w:szCs w:val="18"/>
              </w:rPr>
              <w:t xml:space="preserve"> </w:t>
            </w:r>
            <w:r w:rsidRPr="00CA06A2">
              <w:rPr>
                <w:rFonts w:ascii="Arial" w:hAnsi="Arial" w:cs="Arial"/>
                <w:sz w:val="18"/>
                <w:szCs w:val="18"/>
              </w:rPr>
              <w:t>membro dell'Unione europea in cui è stabilito</w:t>
            </w:r>
            <w:r>
              <w:rPr>
                <w:rFonts w:ascii="Arial" w:hAnsi="Arial" w:cs="Arial"/>
                <w:sz w:val="18"/>
                <w:szCs w:val="18"/>
              </w:rPr>
              <w:t xml:space="preserve">, al </w:t>
            </w:r>
            <w:r w:rsidRPr="004B5C55">
              <w:rPr>
                <w:rFonts w:ascii="Arial" w:hAnsi="Arial" w:cs="Arial"/>
                <w:sz w:val="18"/>
                <w:szCs w:val="18"/>
              </w:rPr>
              <w:t>libero professionista</w:t>
            </w:r>
            <w:r>
              <w:rPr>
                <w:rFonts w:ascii="Arial" w:hAnsi="Arial" w:cs="Arial"/>
                <w:sz w:val="18"/>
                <w:szCs w:val="18"/>
              </w:rPr>
              <w:t>:</w:t>
            </w:r>
          </w:p>
          <w:p w14:paraId="63A497A0" w14:textId="77777777" w:rsidR="00CA06A2" w:rsidRPr="004B5C55" w:rsidRDefault="00CA06A2" w:rsidP="00CA06A2">
            <w:pPr>
              <w:spacing w:line="360" w:lineRule="auto"/>
              <w:ind w:firstLine="314"/>
              <w:rPr>
                <w:rFonts w:ascii="Arial" w:hAnsi="Arial" w:cs="Arial"/>
                <w:sz w:val="18"/>
                <w:szCs w:val="18"/>
              </w:rPr>
            </w:pPr>
            <w:r w:rsidRPr="004B5C55">
              <w:rPr>
                <w:rFonts w:ascii="Arial" w:hAnsi="Arial" w:cs="Arial"/>
                <w:sz w:val="18"/>
                <w:szCs w:val="18"/>
              </w:rPr>
              <w:sym w:font="Wingdings 2" w:char="F0A3"/>
            </w:r>
            <w:r w:rsidRPr="004B5C55">
              <w:rPr>
                <w:rFonts w:ascii="Arial" w:hAnsi="Arial" w:cs="Arial"/>
                <w:sz w:val="18"/>
                <w:szCs w:val="18"/>
              </w:rPr>
              <w:t xml:space="preserve"> singolo</w:t>
            </w:r>
          </w:p>
          <w:p w14:paraId="3C59B961" w14:textId="77777777" w:rsidR="00CA06A2" w:rsidRPr="004B5C55" w:rsidRDefault="00CA06A2" w:rsidP="00CA06A2">
            <w:pPr>
              <w:spacing w:line="360" w:lineRule="auto"/>
              <w:ind w:firstLine="314"/>
              <w:rPr>
                <w:rFonts w:ascii="Arial" w:hAnsi="Arial" w:cs="Arial"/>
                <w:i/>
                <w:iCs/>
                <w:sz w:val="18"/>
                <w:szCs w:val="18"/>
              </w:rPr>
            </w:pPr>
            <w:r w:rsidRPr="004B5C55">
              <w:rPr>
                <w:rFonts w:ascii="Arial" w:hAnsi="Arial" w:cs="Arial"/>
                <w:i/>
                <w:iCs/>
                <w:sz w:val="18"/>
                <w:szCs w:val="18"/>
              </w:rPr>
              <w:t>oppure</w:t>
            </w:r>
          </w:p>
          <w:p w14:paraId="5929A4E4" w14:textId="77777777" w:rsidR="00CA06A2" w:rsidRPr="004B5C55" w:rsidRDefault="00CA06A2" w:rsidP="00CA06A2">
            <w:pPr>
              <w:spacing w:line="360" w:lineRule="auto"/>
              <w:ind w:firstLine="314"/>
              <w:rPr>
                <w:rFonts w:ascii="Arial" w:hAnsi="Arial" w:cs="Arial"/>
                <w:sz w:val="18"/>
                <w:szCs w:val="18"/>
              </w:rPr>
            </w:pPr>
            <w:r w:rsidRPr="004B5C55">
              <w:rPr>
                <w:rFonts w:ascii="Arial" w:hAnsi="Arial" w:cs="Arial"/>
                <w:sz w:val="18"/>
                <w:szCs w:val="18"/>
              </w:rPr>
              <w:sym w:font="Wingdings 2" w:char="F0A3"/>
            </w:r>
            <w:r w:rsidRPr="004B5C55">
              <w:rPr>
                <w:rFonts w:ascii="Arial" w:hAnsi="Arial" w:cs="Arial"/>
                <w:sz w:val="18"/>
                <w:szCs w:val="18"/>
              </w:rPr>
              <w:t xml:space="preserve"> associato</w:t>
            </w:r>
          </w:p>
          <w:p w14:paraId="681E5A21" w14:textId="57A7259C" w:rsidR="00CA06A2" w:rsidRDefault="00CA06A2" w:rsidP="00093B91">
            <w:pPr>
              <w:spacing w:line="360" w:lineRule="auto"/>
              <w:rPr>
                <w:rFonts w:ascii="Arial" w:hAnsi="Arial" w:cs="Arial"/>
                <w:sz w:val="18"/>
                <w:szCs w:val="18"/>
              </w:rPr>
            </w:pPr>
            <w:r w:rsidRPr="004B5C55">
              <w:rPr>
                <w:rFonts w:ascii="Arial" w:hAnsi="Arial" w:cs="Arial"/>
                <w:sz w:val="18"/>
                <w:szCs w:val="18"/>
              </w:rPr>
              <w:sym w:font="Wingdings 2" w:char="F0A3"/>
            </w:r>
            <w:r w:rsidRPr="004B5C55">
              <w:rPr>
                <w:rFonts w:ascii="Arial" w:hAnsi="Arial" w:cs="Arial"/>
                <w:sz w:val="18"/>
                <w:szCs w:val="18"/>
              </w:rPr>
              <w:t xml:space="preserve"> </w:t>
            </w:r>
            <w:r>
              <w:rPr>
                <w:rFonts w:ascii="Arial" w:hAnsi="Arial" w:cs="Arial"/>
                <w:sz w:val="18"/>
                <w:szCs w:val="18"/>
              </w:rPr>
              <w:t xml:space="preserve">caratteristiche equivalenti, </w:t>
            </w:r>
            <w:r w:rsidRPr="00CA06A2">
              <w:rPr>
                <w:rFonts w:ascii="Arial" w:hAnsi="Arial" w:cs="Arial"/>
                <w:sz w:val="18"/>
                <w:szCs w:val="18"/>
              </w:rPr>
              <w:t>conformemente alla legislazione vigente nello Stato</w:t>
            </w:r>
            <w:r>
              <w:rPr>
                <w:rFonts w:ascii="Arial" w:hAnsi="Arial" w:cs="Arial"/>
                <w:sz w:val="18"/>
                <w:szCs w:val="18"/>
              </w:rPr>
              <w:t xml:space="preserve"> </w:t>
            </w:r>
            <w:r w:rsidRPr="00CA06A2">
              <w:rPr>
                <w:rFonts w:ascii="Arial" w:hAnsi="Arial" w:cs="Arial"/>
                <w:sz w:val="18"/>
                <w:szCs w:val="18"/>
              </w:rPr>
              <w:t>membro dell'Unione europea in cui è stabilito</w:t>
            </w:r>
            <w:r>
              <w:rPr>
                <w:rFonts w:ascii="Arial" w:hAnsi="Arial" w:cs="Arial"/>
                <w:sz w:val="18"/>
                <w:szCs w:val="18"/>
              </w:rPr>
              <w:t>:</w:t>
            </w:r>
          </w:p>
          <w:p w14:paraId="3B75D2F8" w14:textId="77777777" w:rsidR="00FB78DA" w:rsidRDefault="00FB78DA" w:rsidP="00FB78DA">
            <w:pPr>
              <w:spacing w:line="360" w:lineRule="auto"/>
              <w:ind w:left="314"/>
              <w:rPr>
                <w:rFonts w:ascii="Arial" w:hAnsi="Arial" w:cs="Arial"/>
                <w:sz w:val="18"/>
                <w:szCs w:val="18"/>
              </w:rPr>
            </w:pPr>
            <w:r w:rsidRPr="004B5C55">
              <w:rPr>
                <w:rFonts w:ascii="Arial" w:hAnsi="Arial" w:cs="Arial"/>
                <w:sz w:val="18"/>
                <w:szCs w:val="18"/>
              </w:rPr>
              <w:sym w:font="Wingdings 2" w:char="F0A3"/>
            </w:r>
            <w:r>
              <w:rPr>
                <w:rFonts w:ascii="Arial" w:hAnsi="Arial" w:cs="Arial"/>
                <w:sz w:val="18"/>
                <w:szCs w:val="18"/>
              </w:rPr>
              <w:t xml:space="preserve"> </w:t>
            </w:r>
            <w:r w:rsidRPr="00FB78DA">
              <w:rPr>
                <w:rFonts w:ascii="Arial" w:hAnsi="Arial" w:cs="Arial"/>
                <w:sz w:val="18"/>
                <w:szCs w:val="18"/>
              </w:rPr>
              <w:t>amministratore</w:t>
            </w:r>
          </w:p>
          <w:p w14:paraId="322B3C1A" w14:textId="77777777" w:rsidR="00FB78DA" w:rsidRPr="004B5C55" w:rsidRDefault="00FB78DA" w:rsidP="00FB78DA">
            <w:pPr>
              <w:spacing w:line="360" w:lineRule="auto"/>
              <w:ind w:firstLine="314"/>
              <w:rPr>
                <w:rFonts w:ascii="Arial" w:hAnsi="Arial" w:cs="Arial"/>
                <w:i/>
                <w:iCs/>
                <w:sz w:val="18"/>
                <w:szCs w:val="18"/>
              </w:rPr>
            </w:pPr>
            <w:r w:rsidRPr="004B5C55">
              <w:rPr>
                <w:rFonts w:ascii="Arial" w:hAnsi="Arial" w:cs="Arial"/>
                <w:i/>
                <w:iCs/>
                <w:sz w:val="18"/>
                <w:szCs w:val="18"/>
              </w:rPr>
              <w:t>oppure</w:t>
            </w:r>
          </w:p>
          <w:p w14:paraId="3FAD7A47" w14:textId="77777777" w:rsidR="00FB78DA" w:rsidRDefault="00FB78DA" w:rsidP="00FB78DA">
            <w:pPr>
              <w:spacing w:line="360" w:lineRule="auto"/>
              <w:ind w:left="314"/>
              <w:rPr>
                <w:rFonts w:ascii="Arial" w:hAnsi="Arial" w:cs="Arial"/>
                <w:sz w:val="18"/>
                <w:szCs w:val="18"/>
              </w:rPr>
            </w:pPr>
            <w:r w:rsidRPr="004B5C55">
              <w:rPr>
                <w:rFonts w:ascii="Arial" w:hAnsi="Arial" w:cs="Arial"/>
                <w:sz w:val="18"/>
                <w:szCs w:val="18"/>
              </w:rPr>
              <w:sym w:font="Wingdings 2" w:char="F0A3"/>
            </w:r>
            <w:r>
              <w:rPr>
                <w:rFonts w:ascii="Arial" w:hAnsi="Arial" w:cs="Arial"/>
                <w:sz w:val="18"/>
                <w:szCs w:val="18"/>
              </w:rPr>
              <w:t xml:space="preserve"> </w:t>
            </w:r>
            <w:r w:rsidRPr="00FB78DA">
              <w:rPr>
                <w:rFonts w:ascii="Arial" w:hAnsi="Arial" w:cs="Arial"/>
                <w:sz w:val="18"/>
                <w:szCs w:val="18"/>
              </w:rPr>
              <w:t>socio</w:t>
            </w:r>
          </w:p>
          <w:p w14:paraId="7D38BE8C" w14:textId="77777777" w:rsidR="00FB78DA" w:rsidRPr="00FB78DA" w:rsidRDefault="00FB78DA" w:rsidP="00FB78DA">
            <w:pPr>
              <w:spacing w:line="360" w:lineRule="auto"/>
              <w:ind w:left="314"/>
              <w:rPr>
                <w:rFonts w:ascii="Arial" w:hAnsi="Arial" w:cs="Arial"/>
                <w:sz w:val="18"/>
                <w:szCs w:val="18"/>
              </w:rPr>
            </w:pPr>
            <w:r w:rsidRPr="004B5C55">
              <w:rPr>
                <w:rFonts w:ascii="Arial" w:hAnsi="Arial" w:cs="Arial"/>
                <w:sz w:val="18"/>
                <w:szCs w:val="18"/>
              </w:rPr>
              <w:sym w:font="Wingdings 2" w:char="F0A3"/>
            </w:r>
            <w:r w:rsidRPr="00FB78DA">
              <w:rPr>
                <w:rFonts w:ascii="Arial" w:hAnsi="Arial" w:cs="Arial"/>
                <w:sz w:val="18"/>
                <w:szCs w:val="18"/>
              </w:rPr>
              <w:t xml:space="preserve"> dipendente</w:t>
            </w:r>
          </w:p>
          <w:p w14:paraId="4186531C" w14:textId="60F1A764" w:rsidR="00FB78DA" w:rsidRPr="00093B91" w:rsidRDefault="00FB78DA" w:rsidP="00093B91">
            <w:pPr>
              <w:spacing w:line="360" w:lineRule="auto"/>
              <w:ind w:left="314"/>
              <w:rPr>
                <w:rFonts w:ascii="Arial" w:hAnsi="Arial" w:cs="Arial"/>
                <w:sz w:val="18"/>
                <w:szCs w:val="18"/>
              </w:rPr>
            </w:pPr>
            <w:r w:rsidRPr="004B5C55">
              <w:rPr>
                <w:rFonts w:ascii="Arial" w:hAnsi="Arial" w:cs="Arial"/>
                <w:sz w:val="18"/>
                <w:szCs w:val="18"/>
              </w:rPr>
              <w:sym w:font="Wingdings 2" w:char="F0A3"/>
            </w:r>
            <w:r>
              <w:rPr>
                <w:rFonts w:ascii="Arial" w:hAnsi="Arial" w:cs="Arial"/>
                <w:sz w:val="18"/>
                <w:szCs w:val="18"/>
              </w:rPr>
              <w:t xml:space="preserve"> </w:t>
            </w:r>
            <w:r w:rsidRPr="00FB78DA">
              <w:rPr>
                <w:rFonts w:ascii="Arial" w:hAnsi="Arial" w:cs="Arial"/>
                <w:sz w:val="18"/>
                <w:szCs w:val="18"/>
              </w:rPr>
              <w:t>un consulente su base annua che abbia fatturato nei confronti della società una quota superiore al 50</w:t>
            </w:r>
            <w:r>
              <w:rPr>
                <w:rFonts w:ascii="Arial" w:hAnsi="Arial" w:cs="Arial"/>
                <w:sz w:val="18"/>
                <w:szCs w:val="18"/>
              </w:rPr>
              <w:t xml:space="preserve"> </w:t>
            </w:r>
            <w:r w:rsidRPr="00FB78DA">
              <w:rPr>
                <w:rFonts w:ascii="Arial" w:hAnsi="Arial" w:cs="Arial"/>
                <w:sz w:val="18"/>
                <w:szCs w:val="18"/>
              </w:rPr>
              <w:t>per cento del proprio fatturato annuo risultante dall'ultima dichiarazione IVA</w:t>
            </w:r>
          </w:p>
        </w:tc>
      </w:tr>
    </w:tbl>
    <w:p w14:paraId="2507F430" w14:textId="5C1635F3" w:rsidR="00CF076A" w:rsidRDefault="00CF076A" w:rsidP="006E7DD6">
      <w:pPr>
        <w:widowControl w:val="0"/>
        <w:tabs>
          <w:tab w:val="left" w:pos="426"/>
        </w:tabs>
        <w:spacing w:line="360" w:lineRule="auto"/>
        <w:jc w:val="both"/>
        <w:rPr>
          <w:rFonts w:ascii="Arial" w:hAnsi="Arial" w:cs="Arial"/>
          <w:b/>
          <w:sz w:val="20"/>
          <w:szCs w:val="20"/>
        </w:rPr>
      </w:pPr>
    </w:p>
    <w:p w14:paraId="5B208185" w14:textId="0915A7C8" w:rsidR="009A19A5" w:rsidRDefault="009A19A5" w:rsidP="006E7DD6">
      <w:pPr>
        <w:widowControl w:val="0"/>
        <w:tabs>
          <w:tab w:val="left" w:pos="426"/>
        </w:tabs>
        <w:spacing w:line="360" w:lineRule="auto"/>
        <w:jc w:val="both"/>
        <w:rPr>
          <w:rFonts w:ascii="Arial" w:hAnsi="Arial" w:cs="Arial"/>
          <w:b/>
          <w:sz w:val="20"/>
          <w:szCs w:val="20"/>
        </w:rPr>
      </w:pPr>
    </w:p>
    <w:p w14:paraId="1ED25CAE" w14:textId="073A3B75" w:rsidR="009A19A5" w:rsidRDefault="009A19A5" w:rsidP="009A19A5">
      <w:pPr>
        <w:widowControl w:val="0"/>
        <w:tabs>
          <w:tab w:val="left" w:pos="426"/>
        </w:tabs>
        <w:spacing w:line="360" w:lineRule="auto"/>
        <w:ind w:left="426"/>
        <w:jc w:val="both"/>
        <w:rPr>
          <w:rFonts w:ascii="Arial" w:hAnsi="Arial" w:cs="Arial"/>
          <w:b/>
          <w:sz w:val="20"/>
          <w:szCs w:val="20"/>
        </w:rPr>
      </w:pPr>
    </w:p>
    <w:p w14:paraId="6007AC7A" w14:textId="2170AE45" w:rsidR="009A19A5" w:rsidRDefault="009A19A5" w:rsidP="006E7DD6">
      <w:pPr>
        <w:widowControl w:val="0"/>
        <w:tabs>
          <w:tab w:val="left" w:pos="426"/>
        </w:tabs>
        <w:spacing w:line="360" w:lineRule="auto"/>
        <w:jc w:val="both"/>
        <w:rPr>
          <w:rFonts w:ascii="Arial" w:hAnsi="Arial" w:cs="Arial"/>
          <w:b/>
          <w:sz w:val="20"/>
          <w:szCs w:val="20"/>
        </w:rPr>
      </w:pPr>
    </w:p>
    <w:p w14:paraId="3E5D64F9" w14:textId="77777777" w:rsidR="009A19A5" w:rsidRDefault="009A19A5" w:rsidP="006E7DD6">
      <w:pPr>
        <w:widowControl w:val="0"/>
        <w:tabs>
          <w:tab w:val="left" w:pos="426"/>
        </w:tabs>
        <w:spacing w:line="360" w:lineRule="auto"/>
        <w:jc w:val="both"/>
        <w:rPr>
          <w:rFonts w:ascii="Arial" w:hAnsi="Arial" w:cs="Arial"/>
          <w:b/>
          <w:sz w:val="20"/>
          <w:szCs w:val="20"/>
        </w:rPr>
      </w:pPr>
    </w:p>
    <w:p w14:paraId="3A4B4CFD" w14:textId="77777777" w:rsidR="00FB78DA" w:rsidRDefault="00FB78DA" w:rsidP="00FB78DA">
      <w:pPr>
        <w:widowControl w:val="0"/>
        <w:tabs>
          <w:tab w:val="left" w:pos="426"/>
        </w:tabs>
        <w:spacing w:line="360" w:lineRule="auto"/>
        <w:jc w:val="both"/>
        <w:rPr>
          <w:rFonts w:ascii="Arial" w:hAnsi="Arial" w:cs="Arial"/>
          <w:sz w:val="20"/>
          <w:szCs w:val="20"/>
        </w:rPr>
      </w:pPr>
    </w:p>
    <w:p w14:paraId="0512C77C" w14:textId="77777777" w:rsidR="00FB78DA" w:rsidRPr="00093B91" w:rsidRDefault="00FB78DA" w:rsidP="00A96C4C">
      <w:pPr>
        <w:widowControl w:val="0"/>
        <w:tabs>
          <w:tab w:val="left" w:pos="426"/>
        </w:tabs>
        <w:spacing w:line="360" w:lineRule="auto"/>
        <w:jc w:val="both"/>
        <w:rPr>
          <w:rFonts w:ascii="Arial" w:hAnsi="Arial" w:cs="Arial"/>
          <w:sz w:val="20"/>
          <w:szCs w:val="20"/>
        </w:rPr>
      </w:pPr>
    </w:p>
    <w:p w14:paraId="0921FF64" w14:textId="77777777" w:rsidR="00093B91" w:rsidRDefault="00093B91" w:rsidP="00093B91">
      <w:pPr>
        <w:widowControl w:val="0"/>
        <w:tabs>
          <w:tab w:val="left" w:pos="426"/>
        </w:tabs>
        <w:spacing w:line="360" w:lineRule="auto"/>
        <w:ind w:left="426"/>
        <w:jc w:val="both"/>
        <w:rPr>
          <w:rFonts w:ascii="Arial" w:hAnsi="Arial" w:cs="Arial"/>
          <w:sz w:val="20"/>
          <w:szCs w:val="20"/>
        </w:rPr>
      </w:pPr>
    </w:p>
    <w:p w14:paraId="216597D8" w14:textId="77777777" w:rsidR="00093B91" w:rsidRDefault="00093B91" w:rsidP="00093B91">
      <w:pPr>
        <w:widowControl w:val="0"/>
        <w:tabs>
          <w:tab w:val="left" w:pos="426"/>
        </w:tabs>
        <w:spacing w:line="360" w:lineRule="auto"/>
        <w:ind w:left="426"/>
        <w:jc w:val="both"/>
        <w:rPr>
          <w:rFonts w:ascii="Arial" w:hAnsi="Arial" w:cs="Arial"/>
          <w:sz w:val="20"/>
          <w:szCs w:val="20"/>
        </w:rPr>
      </w:pPr>
    </w:p>
    <w:p w14:paraId="01885139" w14:textId="77777777" w:rsidR="00093B91" w:rsidRDefault="00093B91" w:rsidP="00093B91">
      <w:pPr>
        <w:widowControl w:val="0"/>
        <w:tabs>
          <w:tab w:val="left" w:pos="426"/>
        </w:tabs>
        <w:spacing w:line="360" w:lineRule="auto"/>
        <w:ind w:left="426"/>
        <w:jc w:val="both"/>
        <w:rPr>
          <w:rFonts w:ascii="Arial" w:hAnsi="Arial" w:cs="Arial"/>
          <w:sz w:val="20"/>
          <w:szCs w:val="20"/>
        </w:rPr>
      </w:pPr>
    </w:p>
    <w:p w14:paraId="6F666200" w14:textId="77777777" w:rsidR="00093B91" w:rsidRDefault="00093B91" w:rsidP="00093B91">
      <w:pPr>
        <w:widowControl w:val="0"/>
        <w:tabs>
          <w:tab w:val="left" w:pos="426"/>
        </w:tabs>
        <w:spacing w:line="360" w:lineRule="auto"/>
        <w:jc w:val="both"/>
        <w:rPr>
          <w:rFonts w:ascii="Arial" w:hAnsi="Arial" w:cs="Arial"/>
          <w:sz w:val="20"/>
          <w:szCs w:val="20"/>
        </w:rPr>
      </w:pPr>
    </w:p>
    <w:p w14:paraId="4A45968B" w14:textId="77777777" w:rsidR="00093B91" w:rsidRDefault="00093B91" w:rsidP="00093B91">
      <w:pPr>
        <w:widowControl w:val="0"/>
        <w:tabs>
          <w:tab w:val="left" w:pos="426"/>
        </w:tabs>
        <w:spacing w:line="360" w:lineRule="auto"/>
        <w:jc w:val="both"/>
        <w:rPr>
          <w:rFonts w:ascii="Arial" w:hAnsi="Arial" w:cs="Arial"/>
          <w:sz w:val="20"/>
          <w:szCs w:val="20"/>
        </w:rPr>
      </w:pPr>
    </w:p>
    <w:p w14:paraId="7A439E2E" w14:textId="77777777" w:rsidR="00093B91" w:rsidRDefault="00093B91" w:rsidP="00093B91">
      <w:pPr>
        <w:widowControl w:val="0"/>
        <w:tabs>
          <w:tab w:val="left" w:pos="426"/>
        </w:tabs>
        <w:spacing w:line="360" w:lineRule="auto"/>
        <w:jc w:val="both"/>
        <w:rPr>
          <w:rFonts w:ascii="Arial" w:hAnsi="Arial" w:cs="Arial"/>
          <w:sz w:val="20"/>
          <w:szCs w:val="20"/>
        </w:rPr>
      </w:pPr>
    </w:p>
    <w:p w14:paraId="4F22BAFE" w14:textId="77777777" w:rsidR="00093B91" w:rsidRDefault="00093B91" w:rsidP="00093B91">
      <w:pPr>
        <w:widowControl w:val="0"/>
        <w:tabs>
          <w:tab w:val="left" w:pos="426"/>
        </w:tabs>
        <w:spacing w:line="360" w:lineRule="auto"/>
        <w:jc w:val="both"/>
        <w:rPr>
          <w:rFonts w:ascii="Arial" w:hAnsi="Arial" w:cs="Arial"/>
          <w:sz w:val="20"/>
          <w:szCs w:val="20"/>
        </w:rPr>
      </w:pPr>
    </w:p>
    <w:p w14:paraId="3FCF970B" w14:textId="77777777" w:rsidR="00093B91" w:rsidRDefault="00093B91" w:rsidP="00093B91">
      <w:pPr>
        <w:widowControl w:val="0"/>
        <w:tabs>
          <w:tab w:val="left" w:pos="426"/>
        </w:tabs>
        <w:spacing w:line="360" w:lineRule="auto"/>
        <w:jc w:val="both"/>
        <w:rPr>
          <w:rFonts w:ascii="Arial" w:hAnsi="Arial" w:cs="Arial"/>
          <w:sz w:val="20"/>
          <w:szCs w:val="20"/>
        </w:rPr>
      </w:pPr>
    </w:p>
    <w:p w14:paraId="2FF8A298" w14:textId="77777777" w:rsidR="00093B91" w:rsidRDefault="00093B91" w:rsidP="00093B91">
      <w:pPr>
        <w:widowControl w:val="0"/>
        <w:tabs>
          <w:tab w:val="left" w:pos="426"/>
        </w:tabs>
        <w:spacing w:line="360" w:lineRule="auto"/>
        <w:jc w:val="both"/>
        <w:rPr>
          <w:rFonts w:ascii="Arial" w:hAnsi="Arial" w:cs="Arial"/>
          <w:sz w:val="20"/>
          <w:szCs w:val="20"/>
        </w:rPr>
      </w:pPr>
    </w:p>
    <w:p w14:paraId="27FCB075" w14:textId="77777777" w:rsidR="00093B91" w:rsidRDefault="00093B91" w:rsidP="00093B91">
      <w:pPr>
        <w:widowControl w:val="0"/>
        <w:tabs>
          <w:tab w:val="left" w:pos="426"/>
        </w:tabs>
        <w:spacing w:line="360" w:lineRule="auto"/>
        <w:jc w:val="both"/>
        <w:rPr>
          <w:rFonts w:ascii="Arial" w:hAnsi="Arial" w:cs="Arial"/>
          <w:sz w:val="20"/>
          <w:szCs w:val="20"/>
        </w:rPr>
      </w:pPr>
    </w:p>
    <w:p w14:paraId="3DBB1254" w14:textId="77777777" w:rsidR="00093B91" w:rsidRDefault="00093B91" w:rsidP="00093B91">
      <w:pPr>
        <w:widowControl w:val="0"/>
        <w:tabs>
          <w:tab w:val="left" w:pos="426"/>
        </w:tabs>
        <w:spacing w:line="360" w:lineRule="auto"/>
        <w:jc w:val="both"/>
        <w:rPr>
          <w:rFonts w:ascii="Arial" w:hAnsi="Arial" w:cs="Arial"/>
          <w:sz w:val="20"/>
          <w:szCs w:val="20"/>
        </w:rPr>
      </w:pPr>
    </w:p>
    <w:p w14:paraId="3029D54B" w14:textId="77777777" w:rsidR="00093B91" w:rsidRDefault="00093B91" w:rsidP="00093B91">
      <w:pPr>
        <w:widowControl w:val="0"/>
        <w:tabs>
          <w:tab w:val="left" w:pos="426"/>
        </w:tabs>
        <w:spacing w:line="360" w:lineRule="auto"/>
        <w:jc w:val="both"/>
        <w:rPr>
          <w:rFonts w:ascii="Arial" w:hAnsi="Arial" w:cs="Arial"/>
          <w:sz w:val="20"/>
          <w:szCs w:val="20"/>
        </w:rPr>
      </w:pPr>
    </w:p>
    <w:p w14:paraId="60D75B48" w14:textId="77777777" w:rsidR="00093B91" w:rsidRDefault="00093B91" w:rsidP="00093B91">
      <w:pPr>
        <w:widowControl w:val="0"/>
        <w:tabs>
          <w:tab w:val="left" w:pos="426"/>
        </w:tabs>
        <w:spacing w:line="360" w:lineRule="auto"/>
        <w:jc w:val="both"/>
        <w:rPr>
          <w:rFonts w:ascii="Arial" w:hAnsi="Arial" w:cs="Arial"/>
          <w:sz w:val="20"/>
          <w:szCs w:val="20"/>
        </w:rPr>
      </w:pPr>
    </w:p>
    <w:p w14:paraId="26F14D26" w14:textId="77777777" w:rsidR="00093B91" w:rsidRDefault="00093B91" w:rsidP="00093B91">
      <w:pPr>
        <w:widowControl w:val="0"/>
        <w:tabs>
          <w:tab w:val="left" w:pos="426"/>
        </w:tabs>
        <w:spacing w:line="360" w:lineRule="auto"/>
        <w:jc w:val="both"/>
        <w:rPr>
          <w:rFonts w:ascii="Arial" w:hAnsi="Arial" w:cs="Arial"/>
          <w:sz w:val="20"/>
          <w:szCs w:val="20"/>
        </w:rPr>
      </w:pPr>
    </w:p>
    <w:p w14:paraId="16A617FE" w14:textId="77777777" w:rsidR="00093B91" w:rsidRDefault="00093B91" w:rsidP="00093B91">
      <w:pPr>
        <w:widowControl w:val="0"/>
        <w:tabs>
          <w:tab w:val="left" w:pos="426"/>
        </w:tabs>
        <w:spacing w:line="360" w:lineRule="auto"/>
        <w:jc w:val="both"/>
        <w:rPr>
          <w:rFonts w:ascii="Arial" w:hAnsi="Arial" w:cs="Arial"/>
          <w:sz w:val="20"/>
          <w:szCs w:val="20"/>
        </w:rPr>
      </w:pPr>
    </w:p>
    <w:p w14:paraId="2380E58B" w14:textId="77777777" w:rsidR="00093B91" w:rsidRDefault="00093B91" w:rsidP="00093B91">
      <w:pPr>
        <w:widowControl w:val="0"/>
        <w:tabs>
          <w:tab w:val="left" w:pos="426"/>
        </w:tabs>
        <w:spacing w:line="360" w:lineRule="auto"/>
        <w:jc w:val="both"/>
        <w:rPr>
          <w:rFonts w:ascii="Arial" w:hAnsi="Arial" w:cs="Arial"/>
          <w:sz w:val="20"/>
          <w:szCs w:val="20"/>
        </w:rPr>
      </w:pPr>
    </w:p>
    <w:p w14:paraId="0FE6865B" w14:textId="77777777" w:rsidR="00093B91" w:rsidRPr="00093B91" w:rsidRDefault="00093B91" w:rsidP="00093B91">
      <w:pPr>
        <w:widowControl w:val="0"/>
        <w:tabs>
          <w:tab w:val="left" w:pos="426"/>
        </w:tabs>
        <w:spacing w:line="360" w:lineRule="auto"/>
        <w:jc w:val="both"/>
        <w:rPr>
          <w:rFonts w:ascii="Arial" w:hAnsi="Arial" w:cs="Arial"/>
          <w:sz w:val="20"/>
          <w:szCs w:val="20"/>
        </w:rPr>
      </w:pPr>
    </w:p>
    <w:p w14:paraId="710A1EB6" w14:textId="46A70137" w:rsidR="00F62D84" w:rsidRPr="00093B91" w:rsidRDefault="00FB78DA" w:rsidP="00093B91">
      <w:pPr>
        <w:widowControl w:val="0"/>
        <w:numPr>
          <w:ilvl w:val="0"/>
          <w:numId w:val="1"/>
        </w:numPr>
        <w:tabs>
          <w:tab w:val="left" w:pos="426"/>
        </w:tabs>
        <w:spacing w:line="360" w:lineRule="auto"/>
        <w:ind w:left="426" w:hanging="426"/>
        <w:jc w:val="both"/>
        <w:rPr>
          <w:rFonts w:ascii="Arial" w:hAnsi="Arial" w:cs="Arial"/>
          <w:sz w:val="20"/>
          <w:szCs w:val="20"/>
        </w:rPr>
      </w:pPr>
      <w:r w:rsidRPr="00093B91">
        <w:rPr>
          <w:rFonts w:ascii="Arial" w:hAnsi="Arial" w:cs="Arial"/>
          <w:i/>
          <w:sz w:val="20"/>
          <w:szCs w:val="20"/>
        </w:rPr>
        <w:t xml:space="preserve">[in caso di </w:t>
      </w:r>
      <w:r w:rsidR="00F62D84" w:rsidRPr="00093B91">
        <w:rPr>
          <w:rFonts w:ascii="Arial" w:hAnsi="Arial" w:cs="Arial"/>
          <w:i/>
          <w:iCs/>
          <w:sz w:val="20"/>
          <w:szCs w:val="20"/>
        </w:rPr>
        <w:t xml:space="preserve">altro soggetto abilitato in forza del diritto nazionale a offrire sul mercato servizi di architettura e ingegneria e di </w:t>
      </w:r>
      <w:r w:rsidR="00F62D84" w:rsidRPr="00093B91">
        <w:rPr>
          <w:rFonts w:ascii="Arial" w:hAnsi="Arial" w:cs="Arial"/>
          <w:bCs/>
          <w:i/>
          <w:iCs/>
          <w:sz w:val="20"/>
          <w:szCs w:val="20"/>
        </w:rPr>
        <w:t>Raggruppamenti Temporanei di soggetti di cui all’art. 66, co. 1 lett. e) del Codice</w:t>
      </w:r>
      <w:r w:rsidR="00F62D84" w:rsidRPr="00093B91">
        <w:rPr>
          <w:rFonts w:ascii="Arial" w:hAnsi="Arial" w:cs="Arial"/>
          <w:i/>
          <w:sz w:val="20"/>
          <w:szCs w:val="20"/>
        </w:rPr>
        <w:t xml:space="preserve">] </w:t>
      </w:r>
      <w:r w:rsidR="00F62D84" w:rsidRPr="00093B91">
        <w:rPr>
          <w:rFonts w:ascii="Arial" w:hAnsi="Arial" w:cs="Arial"/>
          <w:sz w:val="20"/>
          <w:szCs w:val="20"/>
        </w:rPr>
        <w:t>che, ai sensi de</w:t>
      </w:r>
      <w:r w:rsidR="00625115" w:rsidRPr="00093B91">
        <w:rPr>
          <w:rFonts w:ascii="Arial" w:hAnsi="Arial" w:cs="Arial"/>
          <w:sz w:val="20"/>
          <w:szCs w:val="20"/>
        </w:rPr>
        <w:t>ll’</w:t>
      </w:r>
      <w:r w:rsidR="00F62D84" w:rsidRPr="00093B91">
        <w:rPr>
          <w:rFonts w:ascii="Arial" w:hAnsi="Arial" w:cs="Arial"/>
          <w:sz w:val="20"/>
          <w:szCs w:val="20"/>
        </w:rPr>
        <w:t xml:space="preserve">art. 37, co. 1 dell’Allegato II.12 del Codice, </w:t>
      </w:r>
      <w:r w:rsidR="00625115" w:rsidRPr="00093B91">
        <w:rPr>
          <w:rFonts w:ascii="Arial" w:hAnsi="Arial" w:cs="Arial"/>
          <w:sz w:val="20"/>
          <w:szCs w:val="20"/>
        </w:rPr>
        <w:t>che ne</w:t>
      </w:r>
      <w:r w:rsidR="00F62D84" w:rsidRPr="00093B91">
        <w:rPr>
          <w:rFonts w:ascii="Arial" w:hAnsi="Arial" w:cs="Arial"/>
          <w:sz w:val="20"/>
          <w:szCs w:val="20"/>
        </w:rPr>
        <w:t>l proprio oggetto social</w:t>
      </w:r>
      <w:r w:rsidR="00625115" w:rsidRPr="00093B91">
        <w:rPr>
          <w:rFonts w:ascii="Arial" w:hAnsi="Arial" w:cs="Arial"/>
          <w:sz w:val="20"/>
          <w:szCs w:val="20"/>
        </w:rPr>
        <w:t>e sono ricomprese le prestazioni di servizi attinenti all’architettura e all’ingegneria;</w:t>
      </w:r>
    </w:p>
    <w:p w14:paraId="3D2F9534" w14:textId="34B2F8F1" w:rsidR="00C82C1F" w:rsidRDefault="001058F7" w:rsidP="00C42CA2">
      <w:pPr>
        <w:widowControl w:val="0"/>
        <w:numPr>
          <w:ilvl w:val="0"/>
          <w:numId w:val="1"/>
        </w:numPr>
        <w:tabs>
          <w:tab w:val="left" w:pos="426"/>
        </w:tabs>
        <w:spacing w:line="360" w:lineRule="auto"/>
        <w:ind w:left="426" w:hanging="426"/>
        <w:jc w:val="both"/>
        <w:rPr>
          <w:rFonts w:ascii="Arial" w:hAnsi="Arial" w:cs="Arial"/>
          <w:sz w:val="20"/>
          <w:szCs w:val="20"/>
        </w:rPr>
      </w:pPr>
      <w:r>
        <w:rPr>
          <w:rFonts w:ascii="Arial" w:hAnsi="Arial" w:cs="Arial"/>
          <w:sz w:val="20"/>
          <w:szCs w:val="20"/>
        </w:rPr>
        <w:t>di possedere</w:t>
      </w:r>
      <w:r w:rsidR="00C82C1F">
        <w:rPr>
          <w:rFonts w:ascii="Arial" w:hAnsi="Arial" w:cs="Arial"/>
          <w:sz w:val="20"/>
          <w:szCs w:val="20"/>
        </w:rPr>
        <w:t xml:space="preserve"> </w:t>
      </w:r>
      <w:r w:rsidR="00732D0C" w:rsidRPr="008A11DE">
        <w:rPr>
          <w:rFonts w:ascii="Arial" w:hAnsi="Arial" w:cs="Arial"/>
          <w:sz w:val="20"/>
          <w:szCs w:val="20"/>
        </w:rPr>
        <w:t xml:space="preserve">i requisiti </w:t>
      </w:r>
      <w:r>
        <w:rPr>
          <w:rFonts w:ascii="Arial" w:hAnsi="Arial" w:cs="Arial"/>
          <w:sz w:val="20"/>
          <w:szCs w:val="20"/>
        </w:rPr>
        <w:t>del</w:t>
      </w:r>
      <w:r w:rsidRPr="008A11DE">
        <w:rPr>
          <w:rFonts w:ascii="Arial" w:hAnsi="Arial" w:cs="Arial"/>
          <w:sz w:val="20"/>
          <w:szCs w:val="20"/>
        </w:rPr>
        <w:t xml:space="preserve"> </w:t>
      </w:r>
      <w:r>
        <w:rPr>
          <w:rFonts w:ascii="Arial" w:hAnsi="Arial" w:cs="Arial"/>
          <w:b/>
          <w:bCs/>
          <w:sz w:val="20"/>
          <w:szCs w:val="20"/>
        </w:rPr>
        <w:t>g</w:t>
      </w:r>
      <w:r w:rsidRPr="00C82C1F">
        <w:rPr>
          <w:rFonts w:ascii="Arial" w:hAnsi="Arial" w:cs="Arial"/>
          <w:b/>
          <w:bCs/>
          <w:sz w:val="20"/>
          <w:szCs w:val="20"/>
        </w:rPr>
        <w:t>ruppo di</w:t>
      </w:r>
      <w:r>
        <w:rPr>
          <w:rFonts w:ascii="Arial" w:hAnsi="Arial" w:cs="Arial"/>
          <w:b/>
          <w:bCs/>
          <w:sz w:val="20"/>
          <w:szCs w:val="20"/>
        </w:rPr>
        <w:t xml:space="preserve"> lavoro</w:t>
      </w:r>
      <w:r w:rsidRPr="00C82C1F">
        <w:rPr>
          <w:rFonts w:ascii="Arial" w:hAnsi="Arial" w:cs="Arial"/>
          <w:b/>
          <w:bCs/>
          <w:sz w:val="20"/>
          <w:szCs w:val="20"/>
        </w:rPr>
        <w:t xml:space="preserve"> </w:t>
      </w:r>
      <w:r w:rsidR="008A11DE" w:rsidRPr="008A11DE">
        <w:rPr>
          <w:rFonts w:ascii="Arial" w:hAnsi="Arial" w:cs="Arial"/>
          <w:sz w:val="20"/>
          <w:szCs w:val="20"/>
        </w:rPr>
        <w:t xml:space="preserve">di cui </w:t>
      </w:r>
      <w:r w:rsidR="00C82C1F" w:rsidRPr="008A11DE">
        <w:rPr>
          <w:rFonts w:ascii="Arial" w:hAnsi="Arial" w:cs="Arial"/>
          <w:sz w:val="20"/>
          <w:szCs w:val="20"/>
        </w:rPr>
        <w:t>all’art. 7.1</w:t>
      </w:r>
      <w:r>
        <w:rPr>
          <w:rFonts w:ascii="Arial" w:hAnsi="Arial" w:cs="Arial"/>
          <w:sz w:val="20"/>
          <w:szCs w:val="20"/>
        </w:rPr>
        <w:t xml:space="preserve"> punto 2)</w:t>
      </w:r>
      <w:r w:rsidR="00C82C1F" w:rsidRPr="008A11DE">
        <w:rPr>
          <w:rFonts w:ascii="Arial" w:hAnsi="Arial" w:cs="Arial"/>
          <w:sz w:val="20"/>
          <w:szCs w:val="20"/>
        </w:rPr>
        <w:t xml:space="preserve"> del </w:t>
      </w:r>
      <w:r w:rsidR="00732D0C">
        <w:rPr>
          <w:rFonts w:ascii="Arial" w:hAnsi="Arial" w:cs="Arial"/>
          <w:sz w:val="20"/>
          <w:szCs w:val="20"/>
        </w:rPr>
        <w:t>Disciplinare di gara,</w:t>
      </w:r>
      <w:r w:rsidR="00C82C1F" w:rsidRPr="00C82C1F">
        <w:rPr>
          <w:rFonts w:ascii="Arial" w:hAnsi="Arial" w:cs="Arial"/>
          <w:sz w:val="20"/>
          <w:szCs w:val="20"/>
        </w:rPr>
        <w:t xml:space="preserve"> </w:t>
      </w:r>
      <w:r w:rsidR="00C82C1F" w:rsidRPr="001058F7">
        <w:rPr>
          <w:rFonts w:ascii="Arial" w:hAnsi="Arial" w:cs="Arial"/>
          <w:sz w:val="20"/>
          <w:szCs w:val="20"/>
        </w:rPr>
        <w:t>costituito da almeno</w:t>
      </w:r>
      <w:r w:rsidR="00C82C1F">
        <w:rPr>
          <w:rFonts w:ascii="Arial" w:hAnsi="Arial" w:cs="Arial"/>
          <w:sz w:val="20"/>
          <w:szCs w:val="20"/>
        </w:rPr>
        <w:t xml:space="preserve"> le seguenti figure professionali</w:t>
      </w:r>
      <w:r w:rsidR="00123B20">
        <w:rPr>
          <w:rFonts w:ascii="Arial" w:hAnsi="Arial" w:cs="Arial"/>
          <w:sz w:val="20"/>
          <w:szCs w:val="20"/>
        </w:rPr>
        <w:t xml:space="preserve"> (i c.d. </w:t>
      </w:r>
      <w:r w:rsidR="00123B20" w:rsidRPr="00625115">
        <w:rPr>
          <w:rFonts w:ascii="Arial" w:hAnsi="Arial" w:cs="Arial"/>
          <w:b/>
          <w:bCs/>
          <w:sz w:val="20"/>
          <w:szCs w:val="20"/>
        </w:rPr>
        <w:t>Professionisti Esecutori</w:t>
      </w:r>
      <w:r w:rsidR="00123B20" w:rsidRPr="00625115">
        <w:rPr>
          <w:rFonts w:ascii="Arial" w:hAnsi="Arial" w:cs="Arial"/>
          <w:sz w:val="20"/>
          <w:szCs w:val="20"/>
        </w:rPr>
        <w:t>)</w:t>
      </w:r>
      <w:r w:rsidRPr="00625115">
        <w:rPr>
          <w:rFonts w:ascii="Arial" w:hAnsi="Arial" w:cs="Arial"/>
          <w:sz w:val="20"/>
          <w:szCs w:val="20"/>
        </w:rPr>
        <w:t>,</w:t>
      </w:r>
      <w:r>
        <w:rPr>
          <w:rFonts w:ascii="Arial" w:hAnsi="Arial" w:cs="Arial"/>
          <w:sz w:val="20"/>
          <w:szCs w:val="20"/>
        </w:rPr>
        <w:t xml:space="preserve"> come </w:t>
      </w:r>
      <w:r w:rsidR="006418EF">
        <w:rPr>
          <w:rFonts w:ascii="Arial" w:hAnsi="Arial" w:cs="Arial"/>
          <w:sz w:val="20"/>
          <w:szCs w:val="20"/>
        </w:rPr>
        <w:t xml:space="preserve">di seguito </w:t>
      </w:r>
      <w:r>
        <w:rPr>
          <w:rFonts w:ascii="Arial" w:hAnsi="Arial" w:cs="Arial"/>
          <w:sz w:val="20"/>
          <w:szCs w:val="20"/>
        </w:rPr>
        <w:t>indicato</w:t>
      </w:r>
      <w:r w:rsidR="00C82C1F" w:rsidRPr="001058F7">
        <w:rPr>
          <w:rFonts w:ascii="Arial" w:hAnsi="Arial" w:cs="Arial"/>
          <w:sz w:val="20"/>
          <w:szCs w:val="20"/>
        </w:rPr>
        <w:t>:</w:t>
      </w:r>
    </w:p>
    <w:p w14:paraId="657BCC79" w14:textId="77777777" w:rsidR="001058F7" w:rsidRPr="001058F7" w:rsidRDefault="001058F7" w:rsidP="006418EF">
      <w:pPr>
        <w:widowControl w:val="0"/>
        <w:tabs>
          <w:tab w:val="left" w:pos="426"/>
        </w:tabs>
        <w:spacing w:line="360" w:lineRule="auto"/>
        <w:jc w:val="both"/>
        <w:rPr>
          <w:rFonts w:ascii="Arial" w:hAnsi="Arial" w:cs="Arial"/>
          <w:i/>
          <w:sz w:val="20"/>
          <w:szCs w:val="20"/>
        </w:rPr>
      </w:pPr>
    </w:p>
    <w:p w14:paraId="59601CF7" w14:textId="662CC7A7" w:rsidR="00C82C1F" w:rsidRPr="00C82C1F" w:rsidRDefault="008A11DE" w:rsidP="00C82C1F">
      <w:pPr>
        <w:widowControl w:val="0"/>
        <w:tabs>
          <w:tab w:val="left" w:pos="426"/>
        </w:tabs>
        <w:spacing w:line="360" w:lineRule="auto"/>
        <w:ind w:left="426"/>
        <w:jc w:val="both"/>
        <w:rPr>
          <w:rFonts w:ascii="Arial" w:hAnsi="Arial" w:cs="Arial"/>
          <w:sz w:val="20"/>
          <w:szCs w:val="20"/>
        </w:rPr>
      </w:pPr>
      <w:r w:rsidRPr="008A11DE">
        <w:rPr>
          <w:rFonts w:ascii="Arial" w:hAnsi="Arial" w:cs="Arial"/>
          <w:sz w:val="20"/>
          <w:szCs w:val="20"/>
        </w:rPr>
        <w:t xml:space="preserve">1) </w:t>
      </w:r>
      <w:r w:rsidR="00C82C1F" w:rsidRPr="00C82C1F">
        <w:rPr>
          <w:rFonts w:ascii="Arial" w:hAnsi="Arial" w:cs="Arial"/>
          <w:sz w:val="20"/>
          <w:szCs w:val="20"/>
        </w:rPr>
        <w:t xml:space="preserve">un </w:t>
      </w:r>
      <w:r w:rsidR="00C82C1F" w:rsidRPr="00C82C1F">
        <w:rPr>
          <w:rFonts w:ascii="Arial" w:hAnsi="Arial" w:cs="Arial"/>
          <w:b/>
          <w:bCs/>
          <w:sz w:val="20"/>
          <w:szCs w:val="20"/>
        </w:rPr>
        <w:t>Responsabile della Progettazione</w:t>
      </w:r>
      <w:r w:rsidR="00C82C1F" w:rsidRPr="00C82C1F">
        <w:rPr>
          <w:rFonts w:ascii="Arial" w:hAnsi="Arial" w:cs="Arial"/>
          <w:sz w:val="20"/>
          <w:szCs w:val="20"/>
        </w:rPr>
        <w:t xml:space="preserve">, in possesso di laurea magistrale o </w:t>
      </w:r>
      <w:r w:rsidR="00AB7DDE">
        <w:rPr>
          <w:rFonts w:ascii="Arial" w:hAnsi="Arial" w:cs="Arial"/>
          <w:sz w:val="20"/>
          <w:szCs w:val="20"/>
        </w:rPr>
        <w:t xml:space="preserve">specialistica o </w:t>
      </w:r>
      <w:r w:rsidR="00C82C1F" w:rsidRPr="00C82C1F">
        <w:rPr>
          <w:rFonts w:ascii="Arial" w:hAnsi="Arial" w:cs="Arial"/>
          <w:sz w:val="20"/>
          <w:szCs w:val="20"/>
        </w:rPr>
        <w:t>quinquennale in</w:t>
      </w:r>
      <w:r w:rsidR="006A6B12">
        <w:rPr>
          <w:rFonts w:ascii="Arial" w:hAnsi="Arial" w:cs="Arial"/>
          <w:sz w:val="20"/>
          <w:szCs w:val="20"/>
        </w:rPr>
        <w:t xml:space="preserve"> </w:t>
      </w:r>
      <w:r w:rsidR="00C82C1F" w:rsidRPr="00C82C1F">
        <w:rPr>
          <w:rFonts w:ascii="Arial" w:hAnsi="Arial" w:cs="Arial"/>
          <w:sz w:val="20"/>
          <w:szCs w:val="20"/>
        </w:rPr>
        <w:t xml:space="preserve">Ingegneria, iscritto alla sezione A, settore </w:t>
      </w:r>
      <w:r w:rsidR="00D31A7E">
        <w:rPr>
          <w:rFonts w:ascii="Arial" w:hAnsi="Arial" w:cs="Arial"/>
          <w:sz w:val="20"/>
          <w:szCs w:val="20"/>
        </w:rPr>
        <w:t>a)</w:t>
      </w:r>
      <w:r w:rsidR="00C82C1F" w:rsidRPr="00C82C1F">
        <w:rPr>
          <w:rFonts w:ascii="Arial" w:hAnsi="Arial" w:cs="Arial"/>
          <w:sz w:val="20"/>
          <w:szCs w:val="20"/>
        </w:rPr>
        <w:t xml:space="preserve">, dell’Albo degli Ingegneri, con esperienza di almeno </w:t>
      </w:r>
      <w:r w:rsidR="00100EF4">
        <w:rPr>
          <w:rFonts w:ascii="Arial" w:hAnsi="Arial" w:cs="Arial"/>
          <w:sz w:val="20"/>
          <w:szCs w:val="20"/>
        </w:rPr>
        <w:t>10</w:t>
      </w:r>
      <w:r w:rsidR="00C82C1F" w:rsidRPr="00C82C1F">
        <w:rPr>
          <w:rFonts w:ascii="Arial" w:hAnsi="Arial" w:cs="Arial"/>
          <w:sz w:val="20"/>
          <w:szCs w:val="20"/>
        </w:rPr>
        <w:t xml:space="preserve"> (</w:t>
      </w:r>
      <w:r w:rsidR="00100EF4">
        <w:rPr>
          <w:rFonts w:ascii="Arial" w:hAnsi="Arial" w:cs="Arial"/>
          <w:sz w:val="20"/>
          <w:szCs w:val="20"/>
        </w:rPr>
        <w:t>dieci</w:t>
      </w:r>
      <w:r w:rsidR="00C82C1F" w:rsidRPr="00C82C1F">
        <w:rPr>
          <w:rFonts w:ascii="Arial" w:hAnsi="Arial" w:cs="Arial"/>
          <w:sz w:val="20"/>
          <w:szCs w:val="20"/>
        </w:rPr>
        <w:t>) anni nell’ambito</w:t>
      </w:r>
      <w:r w:rsidR="006A6B12">
        <w:rPr>
          <w:rFonts w:ascii="Arial" w:hAnsi="Arial" w:cs="Arial"/>
          <w:sz w:val="20"/>
          <w:szCs w:val="20"/>
        </w:rPr>
        <w:t xml:space="preserve"> </w:t>
      </w:r>
      <w:r w:rsidR="00184CB6">
        <w:rPr>
          <w:rFonts w:ascii="Arial" w:hAnsi="Arial" w:cs="Arial"/>
          <w:bCs/>
          <w:sz w:val="20"/>
          <w:szCs w:val="20"/>
        </w:rPr>
        <w:t>di</w:t>
      </w:r>
      <w:r w:rsidR="00F60A56">
        <w:rPr>
          <w:rFonts w:ascii="Arial" w:hAnsi="Arial" w:cs="Arial"/>
          <w:bCs/>
          <w:sz w:val="20"/>
          <w:szCs w:val="20"/>
        </w:rPr>
        <w:t xml:space="preserve"> </w:t>
      </w:r>
      <w:r w:rsidR="00907C70">
        <w:rPr>
          <w:rFonts w:ascii="Arial" w:hAnsi="Arial" w:cs="Arial"/>
          <w:bCs/>
          <w:sz w:val="20"/>
          <w:szCs w:val="20"/>
        </w:rPr>
        <w:t>infrastrutture stradali</w:t>
      </w:r>
      <w:r w:rsidR="006418EF">
        <w:rPr>
          <w:rFonts w:ascii="Arial" w:hAnsi="Arial" w:cs="Arial"/>
          <w:sz w:val="20"/>
          <w:szCs w:val="20"/>
        </w:rPr>
        <w:t>, ossia:</w:t>
      </w:r>
    </w:p>
    <w:p w14:paraId="574415DB" w14:textId="77777777" w:rsidR="006418EF" w:rsidRDefault="006418EF" w:rsidP="006418EF">
      <w:pPr>
        <w:widowControl w:val="0"/>
        <w:tabs>
          <w:tab w:val="left" w:pos="426"/>
        </w:tabs>
        <w:spacing w:line="360" w:lineRule="auto"/>
        <w:ind w:left="426"/>
        <w:jc w:val="both"/>
        <w:rPr>
          <w:rFonts w:ascii="Arial" w:hAnsi="Arial" w:cs="Arial"/>
          <w:i/>
          <w:sz w:val="20"/>
          <w:szCs w:val="20"/>
        </w:rPr>
      </w:pPr>
      <w:r w:rsidRPr="006E7DD6">
        <w:rPr>
          <w:rFonts w:ascii="Arial" w:hAnsi="Arial" w:cs="Arial"/>
          <w:i/>
          <w:sz w:val="20"/>
          <w:szCs w:val="20"/>
        </w:rPr>
        <w:t>[</w:t>
      </w:r>
      <w:r w:rsidRPr="006E7DD6">
        <w:rPr>
          <w:rFonts w:ascii="Arial" w:hAnsi="Arial" w:cs="Arial"/>
          <w:i/>
          <w:sz w:val="20"/>
          <w:szCs w:val="20"/>
          <w:u w:val="single"/>
        </w:rPr>
        <w:t>compilare l</w:t>
      </w:r>
      <w:r>
        <w:rPr>
          <w:rFonts w:ascii="Arial" w:hAnsi="Arial" w:cs="Arial"/>
          <w:i/>
          <w:sz w:val="20"/>
          <w:szCs w:val="20"/>
          <w:u w:val="single"/>
        </w:rPr>
        <w:t>a</w:t>
      </w:r>
      <w:r w:rsidRPr="006E7DD6">
        <w:rPr>
          <w:rFonts w:ascii="Arial" w:hAnsi="Arial" w:cs="Arial"/>
          <w:i/>
          <w:sz w:val="20"/>
          <w:szCs w:val="20"/>
          <w:u w:val="single"/>
        </w:rPr>
        <w:t xml:space="preserve"> tabell</w:t>
      </w:r>
      <w:r>
        <w:rPr>
          <w:rFonts w:ascii="Arial" w:hAnsi="Arial" w:cs="Arial"/>
          <w:i/>
          <w:sz w:val="20"/>
          <w:szCs w:val="20"/>
          <w:u w:val="single"/>
        </w:rPr>
        <w:t>a</w:t>
      </w:r>
      <w:r w:rsidRPr="006E7DD6">
        <w:rPr>
          <w:rFonts w:ascii="Arial" w:hAnsi="Arial" w:cs="Arial"/>
          <w:i/>
          <w:sz w:val="20"/>
          <w:szCs w:val="20"/>
        </w:rPr>
        <w:t>]</w:t>
      </w:r>
    </w:p>
    <w:p w14:paraId="6A076280" w14:textId="77777777" w:rsidR="00C82C1F" w:rsidRDefault="00C82C1F" w:rsidP="00C82C1F">
      <w:pPr>
        <w:widowControl w:val="0"/>
        <w:tabs>
          <w:tab w:val="left" w:pos="426"/>
        </w:tabs>
        <w:spacing w:line="360" w:lineRule="auto"/>
        <w:ind w:left="426"/>
        <w:jc w:val="both"/>
        <w:rPr>
          <w:rFonts w:ascii="Arial" w:hAnsi="Arial" w:cs="Arial"/>
          <w:strike/>
          <w:sz w:val="20"/>
          <w:szCs w:val="20"/>
        </w:rPr>
      </w:pPr>
    </w:p>
    <w:tbl>
      <w:tblPr>
        <w:tblW w:w="746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18"/>
      </w:tblGrid>
      <w:tr w:rsidR="00C82C1F" w:rsidRPr="002F0AAB" w14:paraId="2363B0D6" w14:textId="77777777" w:rsidTr="00AF4B8B">
        <w:trPr>
          <w:trHeight w:val="680"/>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85AB094" w14:textId="77777777" w:rsidR="00C82C1F" w:rsidRPr="006E7DD6" w:rsidRDefault="00C82C1F" w:rsidP="00AF4B8B">
            <w:pPr>
              <w:spacing w:line="360" w:lineRule="auto"/>
              <w:ind w:left="178"/>
              <w:rPr>
                <w:rFonts w:ascii="Arial" w:hAnsi="Arial" w:cs="Arial"/>
                <w:b/>
                <w:sz w:val="18"/>
                <w:szCs w:val="20"/>
              </w:rPr>
            </w:pPr>
            <w:r w:rsidRPr="006E7DD6">
              <w:rPr>
                <w:rFonts w:ascii="Arial" w:hAnsi="Arial" w:cs="Arial"/>
                <w:b/>
                <w:i/>
                <w:sz w:val="18"/>
                <w:szCs w:val="20"/>
              </w:rPr>
              <w:t>Nome e cognome</w:t>
            </w:r>
          </w:p>
        </w:tc>
        <w:tc>
          <w:tcPr>
            <w:tcW w:w="3918" w:type="dxa"/>
            <w:tcBorders>
              <w:top w:val="single" w:sz="4" w:space="0" w:color="auto"/>
              <w:left w:val="single" w:sz="4" w:space="0" w:color="auto"/>
              <w:bottom w:val="single" w:sz="4" w:space="0" w:color="auto"/>
              <w:right w:val="single" w:sz="4" w:space="0" w:color="auto"/>
            </w:tcBorders>
            <w:vAlign w:val="center"/>
          </w:tcPr>
          <w:p w14:paraId="0A34DCB6" w14:textId="77777777" w:rsidR="00C82C1F" w:rsidRPr="006E7DD6" w:rsidRDefault="00C82C1F" w:rsidP="00AF4B8B">
            <w:pPr>
              <w:spacing w:line="360" w:lineRule="auto"/>
              <w:ind w:left="1560"/>
              <w:rPr>
                <w:rFonts w:ascii="Arial" w:hAnsi="Arial" w:cs="Arial"/>
                <w:b/>
                <w:sz w:val="18"/>
                <w:szCs w:val="20"/>
              </w:rPr>
            </w:pPr>
          </w:p>
          <w:p w14:paraId="2903D569" w14:textId="77777777" w:rsidR="00C82C1F" w:rsidRPr="006E7DD6" w:rsidRDefault="00C82C1F" w:rsidP="00AF4B8B">
            <w:pPr>
              <w:spacing w:line="360" w:lineRule="auto"/>
              <w:rPr>
                <w:rFonts w:ascii="Arial" w:hAnsi="Arial" w:cs="Arial"/>
                <w:b/>
                <w:bCs/>
                <w:sz w:val="18"/>
                <w:szCs w:val="20"/>
              </w:rPr>
            </w:pPr>
            <w:r w:rsidRPr="006E7DD6">
              <w:rPr>
                <w:rFonts w:ascii="Arial" w:hAnsi="Arial" w:cs="Arial"/>
                <w:b/>
                <w:bCs/>
                <w:sz w:val="18"/>
                <w:szCs w:val="20"/>
              </w:rPr>
              <w:t>………………………………………………….</w:t>
            </w:r>
          </w:p>
          <w:p w14:paraId="131EE5D4" w14:textId="77777777" w:rsidR="00C82C1F" w:rsidRPr="006E7DD6" w:rsidRDefault="00C82C1F" w:rsidP="00AF4B8B">
            <w:pPr>
              <w:spacing w:line="360" w:lineRule="auto"/>
              <w:rPr>
                <w:rFonts w:ascii="Arial" w:hAnsi="Arial" w:cs="Arial"/>
                <w:b/>
                <w:sz w:val="18"/>
                <w:szCs w:val="20"/>
              </w:rPr>
            </w:pPr>
          </w:p>
        </w:tc>
      </w:tr>
      <w:tr w:rsidR="00C82C1F" w:rsidRPr="002F0AAB" w14:paraId="419AAEEF" w14:textId="77777777" w:rsidTr="00AF4B8B">
        <w:trPr>
          <w:trHeight w:val="680"/>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4283CBC6" w14:textId="77777777" w:rsidR="00C82C1F" w:rsidRPr="006E7DD6" w:rsidRDefault="00C82C1F" w:rsidP="00AF4B8B">
            <w:pPr>
              <w:spacing w:line="360" w:lineRule="auto"/>
              <w:ind w:left="178"/>
              <w:rPr>
                <w:rFonts w:ascii="Arial" w:hAnsi="Arial" w:cs="Arial"/>
                <w:b/>
                <w:i/>
                <w:sz w:val="18"/>
                <w:szCs w:val="20"/>
              </w:rPr>
            </w:pPr>
            <w:r w:rsidRPr="006E7DD6">
              <w:rPr>
                <w:rFonts w:ascii="Arial" w:hAnsi="Arial" w:cs="Arial"/>
                <w:b/>
                <w:i/>
                <w:sz w:val="18"/>
                <w:szCs w:val="20"/>
              </w:rPr>
              <w:t>Data e luogo di nascita</w:t>
            </w:r>
          </w:p>
        </w:tc>
        <w:tc>
          <w:tcPr>
            <w:tcW w:w="3918" w:type="dxa"/>
            <w:tcBorders>
              <w:top w:val="single" w:sz="4" w:space="0" w:color="auto"/>
              <w:left w:val="single" w:sz="4" w:space="0" w:color="auto"/>
              <w:bottom w:val="single" w:sz="4" w:space="0" w:color="auto"/>
              <w:right w:val="single" w:sz="4" w:space="0" w:color="auto"/>
            </w:tcBorders>
            <w:vAlign w:val="center"/>
          </w:tcPr>
          <w:p w14:paraId="552D3016" w14:textId="77777777" w:rsidR="00C82C1F" w:rsidRPr="006E7DD6" w:rsidRDefault="00C82C1F" w:rsidP="00AF4B8B">
            <w:pPr>
              <w:spacing w:line="360" w:lineRule="auto"/>
              <w:rPr>
                <w:rFonts w:ascii="Arial" w:hAnsi="Arial" w:cs="Arial"/>
                <w:b/>
                <w:bCs/>
                <w:sz w:val="18"/>
                <w:szCs w:val="20"/>
              </w:rPr>
            </w:pPr>
            <w:r w:rsidRPr="006E7DD6">
              <w:rPr>
                <w:rFonts w:ascii="Arial" w:hAnsi="Arial" w:cs="Arial"/>
                <w:b/>
                <w:bCs/>
                <w:sz w:val="18"/>
                <w:szCs w:val="20"/>
              </w:rPr>
              <w:t>………………………………………………….</w:t>
            </w:r>
          </w:p>
        </w:tc>
      </w:tr>
      <w:tr w:rsidR="00C82C1F" w:rsidRPr="002F0AAB" w14:paraId="2EAC84B0" w14:textId="77777777" w:rsidTr="00AF4B8B">
        <w:trPr>
          <w:trHeight w:val="680"/>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6635D2B9" w14:textId="77777777" w:rsidR="00C82C1F" w:rsidRPr="006E7DD6" w:rsidRDefault="00C82C1F" w:rsidP="00AF4B8B">
            <w:pPr>
              <w:spacing w:line="360" w:lineRule="auto"/>
              <w:ind w:left="178"/>
              <w:rPr>
                <w:rFonts w:ascii="Arial" w:hAnsi="Arial" w:cs="Arial"/>
                <w:b/>
                <w:i/>
                <w:sz w:val="18"/>
                <w:szCs w:val="20"/>
              </w:rPr>
            </w:pPr>
            <w:r w:rsidRPr="006E7DD6">
              <w:rPr>
                <w:rFonts w:ascii="Arial" w:hAnsi="Arial" w:cs="Arial"/>
                <w:b/>
                <w:i/>
                <w:sz w:val="18"/>
                <w:szCs w:val="20"/>
              </w:rPr>
              <w:t>Codice fiscale</w:t>
            </w:r>
          </w:p>
        </w:tc>
        <w:tc>
          <w:tcPr>
            <w:tcW w:w="3918" w:type="dxa"/>
            <w:tcBorders>
              <w:top w:val="single" w:sz="4" w:space="0" w:color="auto"/>
              <w:left w:val="single" w:sz="4" w:space="0" w:color="auto"/>
              <w:bottom w:val="single" w:sz="4" w:space="0" w:color="auto"/>
              <w:right w:val="single" w:sz="4" w:space="0" w:color="auto"/>
            </w:tcBorders>
            <w:vAlign w:val="center"/>
          </w:tcPr>
          <w:p w14:paraId="39E2037C" w14:textId="77777777" w:rsidR="00C82C1F" w:rsidRPr="006E7DD6" w:rsidRDefault="00C82C1F" w:rsidP="00AF4B8B">
            <w:pPr>
              <w:spacing w:line="360" w:lineRule="auto"/>
              <w:rPr>
                <w:rFonts w:ascii="Arial" w:hAnsi="Arial" w:cs="Arial"/>
                <w:b/>
                <w:bCs/>
                <w:sz w:val="18"/>
                <w:szCs w:val="20"/>
              </w:rPr>
            </w:pPr>
            <w:r w:rsidRPr="006E7DD6">
              <w:rPr>
                <w:rFonts w:ascii="Arial" w:hAnsi="Arial" w:cs="Arial"/>
                <w:b/>
                <w:bCs/>
                <w:sz w:val="18"/>
                <w:szCs w:val="20"/>
              </w:rPr>
              <w:t>………………………………………………….</w:t>
            </w:r>
          </w:p>
        </w:tc>
      </w:tr>
      <w:tr w:rsidR="00C82C1F" w:rsidRPr="002F0AAB" w14:paraId="601EB4E8" w14:textId="77777777" w:rsidTr="00AF4B8B">
        <w:trPr>
          <w:trHeight w:val="1228"/>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2B6B2935" w14:textId="3DACF37B" w:rsidR="006418EF" w:rsidRDefault="00C82C1F" w:rsidP="00AF4B8B">
            <w:pPr>
              <w:spacing w:line="360" w:lineRule="auto"/>
              <w:ind w:left="178"/>
              <w:rPr>
                <w:rFonts w:ascii="Arial" w:hAnsi="Arial" w:cs="Arial"/>
                <w:b/>
                <w:i/>
                <w:sz w:val="18"/>
                <w:szCs w:val="20"/>
              </w:rPr>
            </w:pPr>
            <w:r w:rsidRPr="006E7DD6">
              <w:rPr>
                <w:rFonts w:ascii="Arial" w:hAnsi="Arial" w:cs="Arial"/>
                <w:b/>
                <w:i/>
                <w:sz w:val="18"/>
                <w:szCs w:val="20"/>
              </w:rPr>
              <w:t>Albo degli</w:t>
            </w:r>
            <w:r w:rsidR="006A6B12">
              <w:rPr>
                <w:rFonts w:ascii="Arial" w:hAnsi="Arial" w:cs="Arial"/>
                <w:b/>
                <w:i/>
                <w:sz w:val="18"/>
                <w:szCs w:val="20"/>
              </w:rPr>
              <w:t xml:space="preserve"> I</w:t>
            </w:r>
            <w:r w:rsidRPr="006E7DD6">
              <w:rPr>
                <w:rFonts w:ascii="Arial" w:hAnsi="Arial" w:cs="Arial"/>
                <w:b/>
                <w:i/>
                <w:sz w:val="18"/>
                <w:szCs w:val="20"/>
              </w:rPr>
              <w:t>ngegneri</w:t>
            </w:r>
            <w:r w:rsidR="00453950">
              <w:rPr>
                <w:rFonts w:ascii="Arial" w:hAnsi="Arial" w:cs="Arial"/>
                <w:b/>
                <w:i/>
                <w:sz w:val="18"/>
                <w:szCs w:val="20"/>
              </w:rPr>
              <w:t xml:space="preserve"> </w:t>
            </w:r>
          </w:p>
          <w:p w14:paraId="4918A4DA" w14:textId="77777777" w:rsidR="00453950" w:rsidRDefault="006418EF" w:rsidP="00AF4B8B">
            <w:pPr>
              <w:spacing w:line="360" w:lineRule="auto"/>
              <w:ind w:left="178"/>
              <w:rPr>
                <w:rFonts w:ascii="Arial" w:hAnsi="Arial" w:cs="Arial"/>
                <w:b/>
                <w:i/>
                <w:sz w:val="18"/>
                <w:szCs w:val="20"/>
              </w:rPr>
            </w:pPr>
            <w:r>
              <w:rPr>
                <w:rFonts w:ascii="Arial" w:hAnsi="Arial" w:cs="Arial"/>
                <w:b/>
                <w:i/>
                <w:sz w:val="18"/>
                <w:szCs w:val="20"/>
              </w:rPr>
              <w:t xml:space="preserve">Numero di </w:t>
            </w:r>
            <w:r w:rsidR="00453950" w:rsidRPr="006E7DD6">
              <w:rPr>
                <w:rFonts w:ascii="Arial" w:hAnsi="Arial" w:cs="Arial"/>
                <w:b/>
                <w:i/>
                <w:sz w:val="18"/>
                <w:szCs w:val="20"/>
              </w:rPr>
              <w:t>scrizione</w:t>
            </w:r>
            <w:r w:rsidR="00453950">
              <w:rPr>
                <w:rFonts w:ascii="Arial" w:hAnsi="Arial" w:cs="Arial"/>
                <w:b/>
                <w:i/>
                <w:sz w:val="18"/>
                <w:szCs w:val="20"/>
              </w:rPr>
              <w:t xml:space="preserve"> </w:t>
            </w:r>
          </w:p>
          <w:p w14:paraId="51792DCA" w14:textId="77777777" w:rsidR="00C82C1F" w:rsidRPr="006E7DD6" w:rsidRDefault="00C82C1F" w:rsidP="00AF4B8B">
            <w:pPr>
              <w:spacing w:line="360" w:lineRule="auto"/>
              <w:ind w:left="178"/>
              <w:rPr>
                <w:rFonts w:ascii="Arial" w:hAnsi="Arial" w:cs="Arial"/>
                <w:b/>
                <w:i/>
                <w:sz w:val="18"/>
                <w:szCs w:val="20"/>
              </w:rPr>
            </w:pPr>
            <w:r w:rsidRPr="006E7DD6">
              <w:rPr>
                <w:rFonts w:ascii="Arial" w:hAnsi="Arial" w:cs="Arial"/>
                <w:b/>
                <w:i/>
                <w:sz w:val="18"/>
                <w:szCs w:val="20"/>
              </w:rPr>
              <w:t>con indicazione della Provincia</w:t>
            </w:r>
          </w:p>
        </w:tc>
        <w:tc>
          <w:tcPr>
            <w:tcW w:w="3918" w:type="dxa"/>
            <w:tcBorders>
              <w:top w:val="single" w:sz="4" w:space="0" w:color="auto"/>
              <w:left w:val="single" w:sz="4" w:space="0" w:color="auto"/>
              <w:bottom w:val="single" w:sz="4" w:space="0" w:color="auto"/>
              <w:right w:val="single" w:sz="4" w:space="0" w:color="auto"/>
            </w:tcBorders>
            <w:vAlign w:val="center"/>
          </w:tcPr>
          <w:p w14:paraId="30DE7C1F" w14:textId="77777777" w:rsidR="006418EF" w:rsidRDefault="006418EF" w:rsidP="006418EF">
            <w:pPr>
              <w:spacing w:line="360" w:lineRule="auto"/>
              <w:rPr>
                <w:rFonts w:ascii="Arial" w:hAnsi="Arial" w:cs="Arial"/>
                <w:b/>
                <w:bCs/>
                <w:sz w:val="18"/>
                <w:szCs w:val="20"/>
              </w:rPr>
            </w:pPr>
          </w:p>
          <w:p w14:paraId="624C6DA7" w14:textId="77777777" w:rsidR="006418EF" w:rsidRPr="006418EF" w:rsidRDefault="006418EF" w:rsidP="006418EF">
            <w:pPr>
              <w:spacing w:line="360" w:lineRule="auto"/>
              <w:rPr>
                <w:rFonts w:ascii="Arial" w:hAnsi="Arial" w:cs="Arial"/>
                <w:b/>
                <w:bCs/>
                <w:sz w:val="18"/>
                <w:szCs w:val="20"/>
              </w:rPr>
            </w:pPr>
            <w:r w:rsidRPr="006418EF">
              <w:rPr>
                <w:rFonts w:ascii="Arial" w:hAnsi="Arial" w:cs="Arial"/>
                <w:b/>
                <w:bCs/>
                <w:sz w:val="18"/>
                <w:szCs w:val="20"/>
              </w:rPr>
              <w:t>Albo di iscrizione …………………</w:t>
            </w:r>
          </w:p>
          <w:p w14:paraId="291788F2" w14:textId="77777777" w:rsidR="006418EF" w:rsidRPr="006418EF" w:rsidRDefault="006418EF" w:rsidP="006418EF">
            <w:pPr>
              <w:spacing w:line="360" w:lineRule="auto"/>
              <w:rPr>
                <w:rFonts w:ascii="Arial" w:hAnsi="Arial" w:cs="Arial"/>
                <w:b/>
                <w:bCs/>
                <w:sz w:val="18"/>
                <w:szCs w:val="20"/>
              </w:rPr>
            </w:pPr>
            <w:r w:rsidRPr="006418EF">
              <w:rPr>
                <w:rFonts w:ascii="Arial" w:hAnsi="Arial" w:cs="Arial"/>
                <w:b/>
                <w:bCs/>
                <w:sz w:val="18"/>
                <w:szCs w:val="20"/>
              </w:rPr>
              <w:t>numero di iscrizione ……………</w:t>
            </w:r>
            <w:proofErr w:type="gramStart"/>
            <w:r w:rsidRPr="006418EF">
              <w:rPr>
                <w:rFonts w:ascii="Arial" w:hAnsi="Arial" w:cs="Arial"/>
                <w:b/>
                <w:bCs/>
                <w:sz w:val="18"/>
                <w:szCs w:val="20"/>
              </w:rPr>
              <w:t>…….</w:t>
            </w:r>
            <w:proofErr w:type="gramEnd"/>
            <w:r w:rsidRPr="006418EF">
              <w:rPr>
                <w:rFonts w:ascii="Arial" w:hAnsi="Arial" w:cs="Arial"/>
                <w:b/>
                <w:bCs/>
                <w:sz w:val="18"/>
                <w:szCs w:val="20"/>
              </w:rPr>
              <w:t>.</w:t>
            </w:r>
          </w:p>
          <w:p w14:paraId="06ED6743" w14:textId="77777777" w:rsidR="00D31A7E" w:rsidRDefault="006418EF" w:rsidP="006418EF">
            <w:pPr>
              <w:spacing w:line="360" w:lineRule="auto"/>
              <w:ind w:left="786" w:hanging="750"/>
              <w:jc w:val="both"/>
              <w:rPr>
                <w:rFonts w:ascii="Arial" w:hAnsi="Arial" w:cs="Arial"/>
                <w:i/>
                <w:sz w:val="20"/>
                <w:szCs w:val="20"/>
              </w:rPr>
            </w:pPr>
            <w:r w:rsidRPr="006418EF">
              <w:rPr>
                <w:rFonts w:ascii="Arial" w:hAnsi="Arial" w:cs="Arial"/>
                <w:b/>
                <w:bCs/>
                <w:sz w:val="18"/>
                <w:szCs w:val="20"/>
              </w:rPr>
              <w:t>Provincia …………………………………</w:t>
            </w:r>
          </w:p>
          <w:p w14:paraId="5C9F236B" w14:textId="77777777" w:rsidR="00D31A7E" w:rsidRPr="006E7DD6" w:rsidRDefault="00D31A7E" w:rsidP="00D31A7E">
            <w:pPr>
              <w:spacing w:line="360" w:lineRule="auto"/>
              <w:rPr>
                <w:rFonts w:ascii="Arial" w:hAnsi="Arial" w:cs="Arial"/>
                <w:b/>
                <w:bCs/>
                <w:sz w:val="18"/>
                <w:szCs w:val="20"/>
              </w:rPr>
            </w:pPr>
          </w:p>
        </w:tc>
      </w:tr>
      <w:tr w:rsidR="00C82C1F" w:rsidRPr="002F0AAB" w14:paraId="594F466E" w14:textId="77777777" w:rsidTr="00AF4B8B">
        <w:trPr>
          <w:trHeight w:val="1228"/>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150F1DD9" w14:textId="2C00A9DC" w:rsidR="00C82C1F" w:rsidRPr="00530D6A" w:rsidRDefault="00C82C1F" w:rsidP="00AF4B8B">
            <w:pPr>
              <w:spacing w:line="360" w:lineRule="auto"/>
              <w:ind w:left="178"/>
              <w:rPr>
                <w:rFonts w:ascii="Arial" w:hAnsi="Arial" w:cs="Arial"/>
                <w:i/>
                <w:iCs/>
                <w:sz w:val="20"/>
                <w:szCs w:val="20"/>
              </w:rPr>
            </w:pPr>
            <w:r w:rsidRPr="00530D6A">
              <w:rPr>
                <w:rFonts w:ascii="Arial" w:hAnsi="Arial" w:cs="Arial"/>
                <w:i/>
                <w:iCs/>
                <w:sz w:val="20"/>
                <w:szCs w:val="20"/>
              </w:rPr>
              <w:t xml:space="preserve">esperienza di almeno </w:t>
            </w:r>
            <w:r w:rsidR="004244A0" w:rsidRPr="00530D6A">
              <w:rPr>
                <w:rFonts w:ascii="Arial" w:hAnsi="Arial" w:cs="Arial"/>
                <w:i/>
                <w:iCs/>
                <w:sz w:val="20"/>
                <w:szCs w:val="20"/>
              </w:rPr>
              <w:t>1</w:t>
            </w:r>
            <w:r w:rsidR="006A6B12" w:rsidRPr="00530D6A">
              <w:rPr>
                <w:rFonts w:ascii="Arial" w:hAnsi="Arial" w:cs="Arial"/>
                <w:i/>
                <w:iCs/>
                <w:sz w:val="20"/>
                <w:szCs w:val="20"/>
              </w:rPr>
              <w:t>0</w:t>
            </w:r>
            <w:r w:rsidRPr="00530D6A">
              <w:rPr>
                <w:rFonts w:ascii="Arial" w:hAnsi="Arial" w:cs="Arial"/>
                <w:i/>
                <w:iCs/>
                <w:sz w:val="20"/>
                <w:szCs w:val="20"/>
              </w:rPr>
              <w:t xml:space="preserve"> (</w:t>
            </w:r>
            <w:r w:rsidR="004244A0" w:rsidRPr="00530D6A">
              <w:rPr>
                <w:rFonts w:ascii="Arial" w:hAnsi="Arial" w:cs="Arial"/>
                <w:i/>
                <w:iCs/>
                <w:sz w:val="20"/>
                <w:szCs w:val="20"/>
              </w:rPr>
              <w:t>dieci</w:t>
            </w:r>
            <w:r w:rsidRPr="00530D6A">
              <w:rPr>
                <w:rFonts w:ascii="Arial" w:hAnsi="Arial" w:cs="Arial"/>
                <w:i/>
                <w:iCs/>
                <w:sz w:val="20"/>
                <w:szCs w:val="20"/>
              </w:rPr>
              <w:t xml:space="preserve">) anni nell’ambito </w:t>
            </w:r>
            <w:r w:rsidR="001D48CF" w:rsidRPr="00530D6A">
              <w:rPr>
                <w:rFonts w:ascii="Arial" w:hAnsi="Arial" w:cs="Arial"/>
                <w:i/>
                <w:iCs/>
                <w:sz w:val="20"/>
                <w:szCs w:val="20"/>
              </w:rPr>
              <w:t>di</w:t>
            </w:r>
            <w:r w:rsidR="00F60A56" w:rsidRPr="00530D6A">
              <w:rPr>
                <w:rFonts w:ascii="Arial" w:hAnsi="Arial" w:cs="Arial"/>
                <w:i/>
                <w:iCs/>
                <w:sz w:val="20"/>
                <w:szCs w:val="20"/>
              </w:rPr>
              <w:t xml:space="preserve"> opere di scavalco</w:t>
            </w:r>
          </w:p>
          <w:p w14:paraId="7FF8C114" w14:textId="77777777" w:rsidR="00C82C1F" w:rsidRPr="00361524" w:rsidRDefault="00617511" w:rsidP="00AF4B8B">
            <w:pPr>
              <w:spacing w:line="360" w:lineRule="auto"/>
              <w:ind w:left="178"/>
              <w:rPr>
                <w:rFonts w:ascii="Arial" w:hAnsi="Arial" w:cs="Arial"/>
                <w:b/>
                <w:i/>
                <w:iCs/>
                <w:sz w:val="18"/>
                <w:szCs w:val="18"/>
              </w:rPr>
            </w:pPr>
            <w:r w:rsidRPr="00530D6A">
              <w:rPr>
                <w:rFonts w:ascii="Arial" w:hAnsi="Arial" w:cs="Arial"/>
                <w:bCs/>
                <w:i/>
                <w:sz w:val="20"/>
                <w:szCs w:val="20"/>
              </w:rPr>
              <w:t>[descrizione e periodo di riferimento]</w:t>
            </w:r>
          </w:p>
        </w:tc>
        <w:tc>
          <w:tcPr>
            <w:tcW w:w="3918" w:type="dxa"/>
            <w:tcBorders>
              <w:top w:val="single" w:sz="4" w:space="0" w:color="auto"/>
              <w:left w:val="single" w:sz="4" w:space="0" w:color="auto"/>
              <w:bottom w:val="single" w:sz="4" w:space="0" w:color="auto"/>
              <w:right w:val="single" w:sz="4" w:space="0" w:color="auto"/>
            </w:tcBorders>
            <w:vAlign w:val="center"/>
          </w:tcPr>
          <w:p w14:paraId="051425C3" w14:textId="77777777" w:rsidR="00C82C1F" w:rsidRDefault="00C82C1F" w:rsidP="00AF4B8B">
            <w:pPr>
              <w:spacing w:line="360" w:lineRule="auto"/>
              <w:rPr>
                <w:rFonts w:ascii="Arial" w:hAnsi="Arial" w:cs="Arial"/>
                <w:b/>
                <w:bCs/>
                <w:sz w:val="18"/>
                <w:szCs w:val="20"/>
              </w:rPr>
            </w:pPr>
            <w:r w:rsidRPr="006E7DD6">
              <w:rPr>
                <w:rFonts w:ascii="Arial" w:hAnsi="Arial" w:cs="Arial"/>
                <w:b/>
                <w:bCs/>
                <w:sz w:val="18"/>
                <w:szCs w:val="20"/>
              </w:rPr>
              <w:t>………………………………………………….</w:t>
            </w:r>
          </w:p>
          <w:p w14:paraId="70F9694D" w14:textId="77777777" w:rsidR="00C82C1F" w:rsidRDefault="00C82C1F" w:rsidP="00AF4B8B">
            <w:pPr>
              <w:spacing w:line="360" w:lineRule="auto"/>
              <w:rPr>
                <w:rFonts w:ascii="Arial" w:hAnsi="Arial" w:cs="Arial"/>
                <w:b/>
                <w:bCs/>
                <w:sz w:val="18"/>
                <w:szCs w:val="20"/>
              </w:rPr>
            </w:pPr>
            <w:r w:rsidRPr="006E7DD6">
              <w:rPr>
                <w:rFonts w:ascii="Arial" w:hAnsi="Arial" w:cs="Arial"/>
                <w:b/>
                <w:bCs/>
                <w:sz w:val="18"/>
                <w:szCs w:val="20"/>
              </w:rPr>
              <w:t>………………………………………………….</w:t>
            </w:r>
          </w:p>
          <w:p w14:paraId="2B49A968" w14:textId="77777777" w:rsidR="00C82C1F" w:rsidRDefault="00C82C1F" w:rsidP="00AF4B8B">
            <w:pPr>
              <w:spacing w:line="360" w:lineRule="auto"/>
              <w:rPr>
                <w:rFonts w:ascii="Arial" w:hAnsi="Arial" w:cs="Arial"/>
                <w:b/>
                <w:bCs/>
                <w:sz w:val="18"/>
                <w:szCs w:val="20"/>
              </w:rPr>
            </w:pPr>
            <w:r w:rsidRPr="006E7DD6">
              <w:rPr>
                <w:rFonts w:ascii="Arial" w:hAnsi="Arial" w:cs="Arial"/>
                <w:b/>
                <w:bCs/>
                <w:sz w:val="18"/>
                <w:szCs w:val="20"/>
              </w:rPr>
              <w:t>………………………………………………….</w:t>
            </w:r>
          </w:p>
          <w:p w14:paraId="43F4CD21" w14:textId="77777777" w:rsidR="00C82C1F" w:rsidRDefault="00C82C1F" w:rsidP="00AF4B8B">
            <w:pPr>
              <w:spacing w:line="360" w:lineRule="auto"/>
              <w:rPr>
                <w:rFonts w:ascii="Arial" w:hAnsi="Arial" w:cs="Arial"/>
                <w:b/>
                <w:bCs/>
                <w:sz w:val="18"/>
                <w:szCs w:val="20"/>
              </w:rPr>
            </w:pPr>
            <w:r w:rsidRPr="006E7DD6">
              <w:rPr>
                <w:rFonts w:ascii="Arial" w:hAnsi="Arial" w:cs="Arial"/>
                <w:b/>
                <w:bCs/>
                <w:sz w:val="18"/>
                <w:szCs w:val="20"/>
              </w:rPr>
              <w:t>………………………………………………….</w:t>
            </w:r>
          </w:p>
          <w:p w14:paraId="216E365E" w14:textId="77777777" w:rsidR="00C82C1F" w:rsidRDefault="00C82C1F" w:rsidP="00AF4B8B">
            <w:pPr>
              <w:spacing w:line="360" w:lineRule="auto"/>
              <w:rPr>
                <w:rFonts w:ascii="Arial" w:hAnsi="Arial" w:cs="Arial"/>
                <w:b/>
                <w:bCs/>
                <w:sz w:val="18"/>
                <w:szCs w:val="20"/>
              </w:rPr>
            </w:pPr>
            <w:r w:rsidRPr="006E7DD6">
              <w:rPr>
                <w:rFonts w:ascii="Arial" w:hAnsi="Arial" w:cs="Arial"/>
                <w:b/>
                <w:bCs/>
                <w:sz w:val="18"/>
                <w:szCs w:val="20"/>
              </w:rPr>
              <w:t>………………………………………………….</w:t>
            </w:r>
          </w:p>
          <w:p w14:paraId="1C2883A6" w14:textId="77777777" w:rsidR="00C82C1F" w:rsidRPr="006E7DD6" w:rsidRDefault="00C82C1F" w:rsidP="00AF4B8B">
            <w:pPr>
              <w:spacing w:line="360" w:lineRule="auto"/>
              <w:rPr>
                <w:rFonts w:ascii="Arial" w:hAnsi="Arial" w:cs="Arial"/>
                <w:b/>
                <w:bCs/>
                <w:sz w:val="18"/>
                <w:szCs w:val="20"/>
              </w:rPr>
            </w:pPr>
            <w:r w:rsidRPr="006E7DD6">
              <w:rPr>
                <w:rFonts w:ascii="Arial" w:hAnsi="Arial" w:cs="Arial"/>
                <w:b/>
                <w:bCs/>
                <w:sz w:val="18"/>
                <w:szCs w:val="20"/>
              </w:rPr>
              <w:t>………………………………………………….</w:t>
            </w:r>
          </w:p>
        </w:tc>
      </w:tr>
      <w:tr w:rsidR="00DB38FF" w:rsidRPr="00730656" w14:paraId="49F23320" w14:textId="77777777" w:rsidTr="00DB38FF">
        <w:trPr>
          <w:trHeight w:val="1228"/>
        </w:trPr>
        <w:tc>
          <w:tcPr>
            <w:tcW w:w="3544" w:type="dxa"/>
            <w:tcBorders>
              <w:top w:val="single" w:sz="4" w:space="0" w:color="auto"/>
              <w:left w:val="single" w:sz="4" w:space="0" w:color="auto"/>
              <w:bottom w:val="single" w:sz="4" w:space="0" w:color="auto"/>
              <w:right w:val="single" w:sz="4" w:space="0" w:color="auto"/>
            </w:tcBorders>
            <w:shd w:val="pct5" w:color="auto" w:fill="auto"/>
            <w:vAlign w:val="center"/>
          </w:tcPr>
          <w:p w14:paraId="0ADAC087" w14:textId="77777777" w:rsidR="00DB38FF" w:rsidRPr="003633AA" w:rsidRDefault="00DB38FF" w:rsidP="00DB38FF">
            <w:pPr>
              <w:spacing w:line="360" w:lineRule="auto"/>
              <w:ind w:left="178"/>
              <w:rPr>
                <w:rFonts w:ascii="Arial" w:hAnsi="Arial" w:cs="Arial"/>
                <w:i/>
                <w:iCs/>
                <w:sz w:val="20"/>
                <w:szCs w:val="20"/>
              </w:rPr>
            </w:pPr>
            <w:r w:rsidRPr="003633AA">
              <w:rPr>
                <w:rFonts w:ascii="Arial" w:hAnsi="Arial" w:cs="Arial"/>
                <w:i/>
                <w:iCs/>
                <w:sz w:val="20"/>
                <w:szCs w:val="20"/>
              </w:rPr>
              <w:t>Rapporto con il concorrente</w:t>
            </w:r>
          </w:p>
          <w:p w14:paraId="0518B2DE" w14:textId="18A822FE" w:rsidR="00DB38FF" w:rsidRPr="00DB38FF" w:rsidRDefault="00DB38FF" w:rsidP="00DB38FF">
            <w:pPr>
              <w:spacing w:line="360" w:lineRule="auto"/>
              <w:ind w:left="178"/>
              <w:rPr>
                <w:rFonts w:ascii="Arial" w:hAnsi="Arial" w:cs="Arial"/>
                <w:i/>
                <w:iCs/>
                <w:sz w:val="18"/>
                <w:szCs w:val="18"/>
              </w:rPr>
            </w:pPr>
            <w:r w:rsidRPr="003633AA">
              <w:rPr>
                <w:rFonts w:ascii="Arial" w:hAnsi="Arial" w:cs="Arial"/>
                <w:i/>
                <w:iCs/>
                <w:sz w:val="20"/>
                <w:szCs w:val="20"/>
              </w:rPr>
              <w:t>ai sensi dell’art. 7.1.</w:t>
            </w:r>
            <w:r w:rsidR="00A66DF2">
              <w:rPr>
                <w:rFonts w:ascii="Arial" w:hAnsi="Arial" w:cs="Arial"/>
                <w:i/>
                <w:iCs/>
                <w:sz w:val="20"/>
                <w:szCs w:val="20"/>
              </w:rPr>
              <w:t>2</w:t>
            </w:r>
            <w:r w:rsidRPr="003633AA">
              <w:rPr>
                <w:rFonts w:ascii="Arial" w:hAnsi="Arial" w:cs="Arial"/>
                <w:i/>
                <w:iCs/>
                <w:sz w:val="20"/>
                <w:szCs w:val="20"/>
              </w:rPr>
              <w:t xml:space="preserve"> del Disciplinare di gara</w:t>
            </w:r>
          </w:p>
        </w:tc>
        <w:tc>
          <w:tcPr>
            <w:tcW w:w="3918" w:type="dxa"/>
            <w:tcBorders>
              <w:top w:val="single" w:sz="4" w:space="0" w:color="auto"/>
              <w:left w:val="single" w:sz="4" w:space="0" w:color="auto"/>
              <w:bottom w:val="single" w:sz="4" w:space="0" w:color="auto"/>
              <w:right w:val="single" w:sz="4" w:space="0" w:color="auto"/>
            </w:tcBorders>
            <w:vAlign w:val="center"/>
          </w:tcPr>
          <w:p w14:paraId="1F92AE7D" w14:textId="77777777" w:rsidR="00DB38FF" w:rsidRPr="003633AA" w:rsidRDefault="00DB38FF" w:rsidP="00DB38FF">
            <w:pPr>
              <w:spacing w:line="360" w:lineRule="auto"/>
              <w:rPr>
                <w:rFonts w:ascii="Arial" w:hAnsi="Arial" w:cs="Arial"/>
                <w:b/>
                <w:bCs/>
                <w:i/>
                <w:iCs/>
                <w:sz w:val="20"/>
                <w:szCs w:val="20"/>
              </w:rPr>
            </w:pPr>
            <w:r w:rsidRPr="003633AA">
              <w:rPr>
                <w:rFonts w:ascii="Arial" w:hAnsi="Arial" w:cs="Arial"/>
                <w:b/>
                <w:bCs/>
                <w:i/>
                <w:iCs/>
                <w:sz w:val="20"/>
                <w:szCs w:val="20"/>
              </w:rPr>
              <w:t>[barrare la casella di pertinenza]</w:t>
            </w:r>
          </w:p>
          <w:p w14:paraId="0AE9B7F6" w14:textId="174839D2" w:rsidR="00DB38FF" w:rsidRPr="00A66DF2" w:rsidRDefault="00DB38FF" w:rsidP="00022864">
            <w:pPr>
              <w:spacing w:line="360" w:lineRule="auto"/>
              <w:ind w:left="180" w:hanging="180"/>
              <w:rPr>
                <w:rFonts w:ascii="Arial" w:hAnsi="Arial" w:cs="Arial"/>
                <w:sz w:val="20"/>
                <w:szCs w:val="20"/>
              </w:rPr>
            </w:pPr>
            <w:r w:rsidRPr="00A66DF2">
              <w:rPr>
                <w:rFonts w:ascii="Arial" w:hAnsi="Arial" w:cs="Arial"/>
                <w:sz w:val="20"/>
                <w:szCs w:val="20"/>
              </w:rPr>
              <w:t xml:space="preserve"> associato di </w:t>
            </w:r>
            <w:r w:rsidR="00A66DF2" w:rsidRPr="00093B91">
              <w:rPr>
                <w:rFonts w:ascii="Arial" w:hAnsi="Arial" w:cs="Arial"/>
                <w:sz w:val="20"/>
                <w:szCs w:val="20"/>
              </w:rPr>
              <w:t xml:space="preserve">uno studio associato / di </w:t>
            </w:r>
            <w:r w:rsidRPr="00A66DF2">
              <w:rPr>
                <w:rFonts w:ascii="Arial" w:hAnsi="Arial" w:cs="Arial"/>
                <w:sz w:val="20"/>
                <w:szCs w:val="20"/>
              </w:rPr>
              <w:t>un’associazione tra professionisti;</w:t>
            </w:r>
          </w:p>
          <w:p w14:paraId="434317AF" w14:textId="77777777" w:rsidR="00DB38FF" w:rsidRPr="00A66DF2" w:rsidRDefault="00DB38FF" w:rsidP="00022864">
            <w:pPr>
              <w:spacing w:line="360" w:lineRule="auto"/>
              <w:ind w:left="180" w:hanging="180"/>
              <w:rPr>
                <w:rFonts w:ascii="Arial" w:hAnsi="Arial" w:cs="Arial"/>
                <w:sz w:val="20"/>
                <w:szCs w:val="20"/>
              </w:rPr>
            </w:pPr>
            <w:r w:rsidRPr="00A66DF2">
              <w:rPr>
                <w:rFonts w:ascii="Arial" w:hAnsi="Arial" w:cs="Arial"/>
                <w:sz w:val="20"/>
                <w:szCs w:val="20"/>
              </w:rPr>
              <w:t> socio/amministratore/direttore tecnico di una società tra professionisti o di ingegneria;</w:t>
            </w:r>
          </w:p>
          <w:p w14:paraId="7FF05AB4" w14:textId="77777777" w:rsidR="00DB38FF" w:rsidRPr="00A66DF2" w:rsidRDefault="00DB38FF" w:rsidP="00022864">
            <w:pPr>
              <w:spacing w:line="360" w:lineRule="auto"/>
              <w:ind w:left="180" w:hanging="180"/>
              <w:rPr>
                <w:rFonts w:ascii="Arial" w:hAnsi="Arial" w:cs="Arial"/>
                <w:sz w:val="20"/>
                <w:szCs w:val="20"/>
              </w:rPr>
            </w:pPr>
            <w:r w:rsidRPr="00A66DF2">
              <w:rPr>
                <w:rFonts w:ascii="Arial" w:hAnsi="Arial" w:cs="Arial"/>
                <w:sz w:val="20"/>
                <w:szCs w:val="20"/>
              </w:rPr>
              <w:t> dipendente del concorrente</w:t>
            </w:r>
          </w:p>
          <w:p w14:paraId="73DEB6EE" w14:textId="53946A93" w:rsidR="00DB38FF" w:rsidRPr="00A66DF2" w:rsidRDefault="00DB38FF" w:rsidP="00022864">
            <w:pPr>
              <w:spacing w:line="360" w:lineRule="auto"/>
              <w:ind w:left="180" w:hanging="180"/>
              <w:rPr>
                <w:rFonts w:ascii="Arial" w:hAnsi="Arial" w:cs="Arial"/>
                <w:sz w:val="20"/>
                <w:szCs w:val="20"/>
              </w:rPr>
            </w:pPr>
            <w:r w:rsidRPr="00A66DF2">
              <w:rPr>
                <w:rFonts w:ascii="Arial" w:hAnsi="Arial" w:cs="Arial"/>
                <w:sz w:val="20"/>
                <w:szCs w:val="20"/>
              </w:rPr>
              <w:t xml:space="preserve"> dipendente della mandataria </w:t>
            </w:r>
            <w:r w:rsidR="00FF32EF" w:rsidRPr="00A66DF2">
              <w:rPr>
                <w:rFonts w:ascii="Arial" w:hAnsi="Arial" w:cs="Arial"/>
                <w:sz w:val="20"/>
                <w:szCs w:val="20"/>
              </w:rPr>
              <w:t xml:space="preserve">/ </w:t>
            </w:r>
            <w:r w:rsidR="00FF32EF" w:rsidRPr="00A66DF2">
              <w:rPr>
                <w:rFonts w:ascii="Arial" w:hAnsi="Arial" w:cs="Arial"/>
                <w:sz w:val="20"/>
                <w:szCs w:val="20"/>
              </w:rPr>
              <w:t xml:space="preserve"> </w:t>
            </w:r>
            <w:r w:rsidR="00834C13" w:rsidRPr="00A66DF2">
              <w:rPr>
                <w:rFonts w:ascii="Arial" w:hAnsi="Arial" w:cs="Arial"/>
                <w:sz w:val="20"/>
                <w:szCs w:val="20"/>
              </w:rPr>
              <w:t xml:space="preserve">dipendente </w:t>
            </w:r>
            <w:r w:rsidRPr="00A66DF2">
              <w:rPr>
                <w:rFonts w:ascii="Arial" w:hAnsi="Arial" w:cs="Arial"/>
                <w:sz w:val="20"/>
                <w:szCs w:val="20"/>
              </w:rPr>
              <w:t>della mandante</w:t>
            </w:r>
            <w:r w:rsidR="00FF32EF" w:rsidRPr="00A66DF2">
              <w:rPr>
                <w:rFonts w:ascii="Arial" w:hAnsi="Arial" w:cs="Arial"/>
                <w:sz w:val="20"/>
                <w:szCs w:val="20"/>
              </w:rPr>
              <w:t>;</w:t>
            </w:r>
          </w:p>
          <w:p w14:paraId="421CAE37" w14:textId="77777777" w:rsidR="00DB38FF" w:rsidRPr="00A66DF2" w:rsidRDefault="00DB38FF" w:rsidP="00022864">
            <w:pPr>
              <w:spacing w:line="360" w:lineRule="auto"/>
              <w:ind w:left="180" w:hanging="180"/>
              <w:rPr>
                <w:rFonts w:ascii="Arial" w:hAnsi="Arial" w:cs="Arial"/>
                <w:sz w:val="20"/>
                <w:szCs w:val="20"/>
              </w:rPr>
            </w:pPr>
            <w:r w:rsidRPr="00A66DF2">
              <w:rPr>
                <w:rFonts w:ascii="Arial" w:hAnsi="Arial" w:cs="Arial"/>
                <w:sz w:val="20"/>
                <w:szCs w:val="20"/>
              </w:rPr>
              <w:t> collaboratore con contratto di collaborazione coordinata e continuativa su base annua;</w:t>
            </w:r>
          </w:p>
          <w:p w14:paraId="3C28BD00" w14:textId="3747FAC4" w:rsidR="00A66DF2" w:rsidRPr="00093B91" w:rsidRDefault="00DB38FF" w:rsidP="00614E4F">
            <w:pPr>
              <w:spacing w:line="360" w:lineRule="auto"/>
              <w:ind w:left="180" w:hanging="180"/>
              <w:rPr>
                <w:rFonts w:ascii="Arial" w:hAnsi="Arial" w:cs="Arial"/>
                <w:sz w:val="20"/>
                <w:szCs w:val="20"/>
              </w:rPr>
            </w:pPr>
            <w:r w:rsidRPr="00A66DF2">
              <w:rPr>
                <w:rFonts w:ascii="Arial" w:hAnsi="Arial" w:cs="Arial"/>
                <w:sz w:val="20"/>
                <w:szCs w:val="20"/>
              </w:rPr>
              <w:t xml:space="preserve"> consulente, iscritto all’albo professionale e munito di partiva IVA, che abbia fatturato nei confronti del concorrente una quota superiore al 50% del proprio fatturato annuo, risultante dall’ultima dichiarazione IVA, nei casi indicati dal </w:t>
            </w:r>
            <w:r w:rsidR="0054111D">
              <w:rPr>
                <w:rFonts w:ascii="Arial" w:hAnsi="Arial" w:cs="Arial"/>
                <w:sz w:val="20"/>
                <w:szCs w:val="20"/>
              </w:rPr>
              <w:t>dagli artt.34-39 dell’All. II.12 del Codice</w:t>
            </w:r>
            <w:r w:rsidR="00A66DF2" w:rsidRPr="00093B91">
              <w:rPr>
                <w:rFonts w:ascii="Arial" w:hAnsi="Arial" w:cs="Arial"/>
                <w:sz w:val="20"/>
                <w:szCs w:val="20"/>
              </w:rPr>
              <w:t>;</w:t>
            </w:r>
          </w:p>
          <w:p w14:paraId="785758AF" w14:textId="0A0DF980" w:rsidR="00DB38FF" w:rsidRPr="00093B91" w:rsidRDefault="00A66DF2" w:rsidP="00A66DF2">
            <w:pPr>
              <w:spacing w:line="360" w:lineRule="auto"/>
              <w:ind w:left="180" w:hanging="180"/>
              <w:rPr>
                <w:rFonts w:ascii="Arial" w:hAnsi="Arial" w:cs="Arial"/>
                <w:sz w:val="20"/>
                <w:szCs w:val="20"/>
                <w:highlight w:val="yellow"/>
              </w:rPr>
            </w:pPr>
            <w:r w:rsidRPr="00A66DF2">
              <w:rPr>
                <w:rFonts w:ascii="Arial" w:hAnsi="Arial" w:cs="Arial"/>
                <w:b/>
                <w:bCs/>
                <w:sz w:val="20"/>
                <w:szCs w:val="20"/>
              </w:rPr>
              <w:t xml:space="preserve"> </w:t>
            </w:r>
            <w:r w:rsidRPr="00093B91">
              <w:rPr>
                <w:rFonts w:ascii="Arial" w:hAnsi="Arial" w:cs="Arial"/>
                <w:sz w:val="20"/>
                <w:szCs w:val="20"/>
              </w:rPr>
              <w:t>componente del concorrente in raggruppamento temporaneo</w:t>
            </w:r>
            <w:r w:rsidR="00DB38FF" w:rsidRPr="00A66DF2">
              <w:rPr>
                <w:rFonts w:ascii="Arial" w:hAnsi="Arial" w:cs="Arial"/>
                <w:sz w:val="20"/>
                <w:szCs w:val="20"/>
              </w:rPr>
              <w:t>.</w:t>
            </w:r>
          </w:p>
        </w:tc>
      </w:tr>
    </w:tbl>
    <w:p w14:paraId="514DBC9B" w14:textId="77777777" w:rsidR="00C82C1F" w:rsidRPr="00C82C1F" w:rsidRDefault="00C82C1F" w:rsidP="00C82C1F">
      <w:pPr>
        <w:widowControl w:val="0"/>
        <w:tabs>
          <w:tab w:val="left" w:pos="426"/>
        </w:tabs>
        <w:spacing w:line="360" w:lineRule="auto"/>
        <w:ind w:left="426"/>
        <w:jc w:val="both"/>
        <w:rPr>
          <w:rFonts w:ascii="Arial" w:hAnsi="Arial" w:cs="Arial"/>
          <w:strike/>
          <w:sz w:val="20"/>
          <w:szCs w:val="20"/>
        </w:rPr>
      </w:pPr>
    </w:p>
    <w:p w14:paraId="2E496D90" w14:textId="77777777" w:rsidR="00C82C1F" w:rsidRDefault="00C82C1F" w:rsidP="00C82C1F">
      <w:pPr>
        <w:widowControl w:val="0"/>
        <w:tabs>
          <w:tab w:val="left" w:pos="426"/>
        </w:tabs>
        <w:spacing w:line="360" w:lineRule="auto"/>
        <w:ind w:left="426"/>
        <w:jc w:val="both"/>
        <w:rPr>
          <w:rFonts w:ascii="Arial" w:hAnsi="Arial" w:cs="Arial"/>
          <w:sz w:val="20"/>
          <w:szCs w:val="20"/>
        </w:rPr>
      </w:pPr>
      <w:r>
        <w:rPr>
          <w:rFonts w:ascii="Arial" w:hAnsi="Arial" w:cs="Arial"/>
          <w:sz w:val="20"/>
          <w:szCs w:val="20"/>
        </w:rPr>
        <w:t>2</w:t>
      </w:r>
      <w:r w:rsidRPr="008A11DE">
        <w:rPr>
          <w:rFonts w:ascii="Arial" w:hAnsi="Arial" w:cs="Arial"/>
          <w:sz w:val="20"/>
          <w:szCs w:val="20"/>
        </w:rPr>
        <w:t>)</w:t>
      </w:r>
      <w:r w:rsidR="00732D0C">
        <w:rPr>
          <w:rFonts w:ascii="Arial" w:hAnsi="Arial" w:cs="Arial"/>
          <w:sz w:val="20"/>
          <w:szCs w:val="20"/>
        </w:rPr>
        <w:t xml:space="preserve"> </w:t>
      </w:r>
      <w:r w:rsidRPr="00C82C1F">
        <w:rPr>
          <w:rFonts w:ascii="Arial" w:hAnsi="Arial" w:cs="Arial"/>
          <w:sz w:val="20"/>
          <w:szCs w:val="20"/>
        </w:rPr>
        <w:t xml:space="preserve">un </w:t>
      </w:r>
      <w:r w:rsidRPr="00C82C1F">
        <w:rPr>
          <w:rFonts w:ascii="Arial" w:hAnsi="Arial" w:cs="Arial"/>
          <w:b/>
          <w:bCs/>
          <w:sz w:val="20"/>
          <w:szCs w:val="20"/>
        </w:rPr>
        <w:t>Coordinatore per la sicurezza in fase di progettazione</w:t>
      </w:r>
      <w:r w:rsidRPr="00C82C1F">
        <w:rPr>
          <w:rFonts w:ascii="Arial" w:hAnsi="Arial" w:cs="Arial"/>
          <w:sz w:val="20"/>
          <w:szCs w:val="20"/>
        </w:rPr>
        <w:t>, in possesso dei requisiti di cui all’art. 98 del D.Lgs. n. 81/2008 e della normativa applicabile, responsabile dell’espletamento delle attività di coordinamento della sicurezza in fase di progettazione, con esperienza di almeno 5 (cinque) anni</w:t>
      </w:r>
      <w:r w:rsidR="008B3FA5">
        <w:rPr>
          <w:rFonts w:ascii="Arial" w:hAnsi="Arial" w:cs="Arial"/>
          <w:sz w:val="20"/>
          <w:szCs w:val="20"/>
        </w:rPr>
        <w:t xml:space="preserve"> nel suddetto ruolo</w:t>
      </w:r>
      <w:r w:rsidR="006418EF">
        <w:rPr>
          <w:rFonts w:ascii="Arial" w:hAnsi="Arial" w:cs="Arial"/>
          <w:sz w:val="20"/>
          <w:szCs w:val="20"/>
        </w:rPr>
        <w:t>, ossia:</w:t>
      </w:r>
    </w:p>
    <w:p w14:paraId="51FCEC54" w14:textId="77777777" w:rsidR="006418EF" w:rsidRDefault="006418EF" w:rsidP="006418EF">
      <w:pPr>
        <w:widowControl w:val="0"/>
        <w:tabs>
          <w:tab w:val="left" w:pos="426"/>
        </w:tabs>
        <w:spacing w:line="360" w:lineRule="auto"/>
        <w:ind w:left="426"/>
        <w:jc w:val="both"/>
        <w:rPr>
          <w:rFonts w:ascii="Arial" w:hAnsi="Arial" w:cs="Arial"/>
          <w:i/>
          <w:sz w:val="20"/>
          <w:szCs w:val="20"/>
        </w:rPr>
      </w:pPr>
      <w:r w:rsidRPr="006E7DD6">
        <w:rPr>
          <w:rFonts w:ascii="Arial" w:hAnsi="Arial" w:cs="Arial"/>
          <w:i/>
          <w:sz w:val="20"/>
          <w:szCs w:val="20"/>
        </w:rPr>
        <w:t>[</w:t>
      </w:r>
      <w:r w:rsidRPr="006E7DD6">
        <w:rPr>
          <w:rFonts w:ascii="Arial" w:hAnsi="Arial" w:cs="Arial"/>
          <w:i/>
          <w:sz w:val="20"/>
          <w:szCs w:val="20"/>
          <w:u w:val="single"/>
        </w:rPr>
        <w:t>compilare l</w:t>
      </w:r>
      <w:r>
        <w:rPr>
          <w:rFonts w:ascii="Arial" w:hAnsi="Arial" w:cs="Arial"/>
          <w:i/>
          <w:sz w:val="20"/>
          <w:szCs w:val="20"/>
          <w:u w:val="single"/>
        </w:rPr>
        <w:t>a</w:t>
      </w:r>
      <w:r w:rsidRPr="006E7DD6">
        <w:rPr>
          <w:rFonts w:ascii="Arial" w:hAnsi="Arial" w:cs="Arial"/>
          <w:i/>
          <w:sz w:val="20"/>
          <w:szCs w:val="20"/>
          <w:u w:val="single"/>
        </w:rPr>
        <w:t xml:space="preserve"> tabell</w:t>
      </w:r>
      <w:r>
        <w:rPr>
          <w:rFonts w:ascii="Arial" w:hAnsi="Arial" w:cs="Arial"/>
          <w:i/>
          <w:sz w:val="20"/>
          <w:szCs w:val="20"/>
          <w:u w:val="single"/>
        </w:rPr>
        <w:t>a</w:t>
      </w:r>
      <w:r w:rsidRPr="006E7DD6">
        <w:rPr>
          <w:rFonts w:ascii="Arial" w:hAnsi="Arial" w:cs="Arial"/>
          <w:i/>
          <w:sz w:val="20"/>
          <w:szCs w:val="20"/>
        </w:rPr>
        <w:t>]</w:t>
      </w:r>
    </w:p>
    <w:p w14:paraId="6F032323" w14:textId="77777777" w:rsidR="006418EF" w:rsidRDefault="006418EF" w:rsidP="00C82C1F">
      <w:pPr>
        <w:widowControl w:val="0"/>
        <w:tabs>
          <w:tab w:val="left" w:pos="426"/>
        </w:tabs>
        <w:spacing w:line="360" w:lineRule="auto"/>
        <w:ind w:left="426"/>
        <w:jc w:val="both"/>
        <w:rPr>
          <w:rFonts w:ascii="Arial" w:hAnsi="Arial" w:cs="Arial"/>
          <w:sz w:val="20"/>
          <w:szCs w:val="20"/>
        </w:rPr>
      </w:pPr>
    </w:p>
    <w:tbl>
      <w:tblPr>
        <w:tblW w:w="746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2"/>
        <w:gridCol w:w="4250"/>
      </w:tblGrid>
      <w:tr w:rsidR="00720AE1" w:rsidRPr="00730656" w14:paraId="72E303F5" w14:textId="77777777" w:rsidTr="006418EF">
        <w:trPr>
          <w:trHeight w:val="680"/>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6667E0A3" w14:textId="77777777" w:rsidR="00C82C1F" w:rsidRPr="00730656" w:rsidRDefault="00C82C1F" w:rsidP="00AF0DA1">
            <w:pPr>
              <w:spacing w:line="360" w:lineRule="auto"/>
              <w:ind w:left="178"/>
              <w:jc w:val="both"/>
              <w:rPr>
                <w:rFonts w:ascii="Arial" w:hAnsi="Arial" w:cs="Arial"/>
                <w:b/>
                <w:sz w:val="20"/>
                <w:szCs w:val="20"/>
              </w:rPr>
            </w:pPr>
            <w:r w:rsidRPr="00730656">
              <w:rPr>
                <w:rFonts w:ascii="Arial" w:hAnsi="Arial" w:cs="Arial"/>
                <w:b/>
                <w:i/>
                <w:sz w:val="20"/>
                <w:szCs w:val="20"/>
              </w:rPr>
              <w:t>Nome e cognome</w:t>
            </w:r>
          </w:p>
        </w:tc>
        <w:tc>
          <w:tcPr>
            <w:tcW w:w="4250" w:type="dxa"/>
            <w:tcBorders>
              <w:top w:val="single" w:sz="4" w:space="0" w:color="auto"/>
              <w:left w:val="single" w:sz="4" w:space="0" w:color="auto"/>
              <w:bottom w:val="single" w:sz="4" w:space="0" w:color="auto"/>
              <w:right w:val="single" w:sz="4" w:space="0" w:color="auto"/>
            </w:tcBorders>
            <w:vAlign w:val="center"/>
          </w:tcPr>
          <w:p w14:paraId="3A21AED9" w14:textId="77777777" w:rsidR="00C82C1F" w:rsidRPr="00730656" w:rsidRDefault="00C82C1F" w:rsidP="00AF0DA1">
            <w:pPr>
              <w:spacing w:line="360" w:lineRule="auto"/>
              <w:ind w:left="1560"/>
              <w:jc w:val="both"/>
              <w:rPr>
                <w:rFonts w:ascii="Arial" w:hAnsi="Arial" w:cs="Arial"/>
                <w:b/>
                <w:sz w:val="20"/>
                <w:szCs w:val="20"/>
              </w:rPr>
            </w:pPr>
          </w:p>
          <w:p w14:paraId="393D884F" w14:textId="77777777" w:rsidR="00C82C1F" w:rsidRPr="00730656" w:rsidRDefault="00C82C1F" w:rsidP="00AF0DA1">
            <w:pPr>
              <w:spacing w:line="360" w:lineRule="auto"/>
              <w:jc w:val="both"/>
              <w:rPr>
                <w:rFonts w:ascii="Arial" w:hAnsi="Arial" w:cs="Arial"/>
                <w:b/>
                <w:bCs/>
                <w:sz w:val="20"/>
                <w:szCs w:val="20"/>
              </w:rPr>
            </w:pPr>
            <w:r w:rsidRPr="00730656">
              <w:rPr>
                <w:rFonts w:ascii="Arial" w:hAnsi="Arial" w:cs="Arial"/>
                <w:b/>
                <w:bCs/>
                <w:sz w:val="20"/>
                <w:szCs w:val="20"/>
              </w:rPr>
              <w:t>………………………………………………….</w:t>
            </w:r>
          </w:p>
          <w:p w14:paraId="08A31180" w14:textId="77777777" w:rsidR="00C82C1F" w:rsidRPr="00730656" w:rsidRDefault="00C82C1F" w:rsidP="00AF0DA1">
            <w:pPr>
              <w:spacing w:line="360" w:lineRule="auto"/>
              <w:jc w:val="both"/>
              <w:rPr>
                <w:rFonts w:ascii="Arial" w:hAnsi="Arial" w:cs="Arial"/>
                <w:b/>
                <w:sz w:val="20"/>
                <w:szCs w:val="20"/>
              </w:rPr>
            </w:pPr>
          </w:p>
        </w:tc>
      </w:tr>
      <w:tr w:rsidR="00720AE1" w:rsidRPr="00730656" w14:paraId="238EA88D" w14:textId="77777777" w:rsidTr="006418EF">
        <w:trPr>
          <w:trHeight w:val="680"/>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0A1BD182" w14:textId="77777777" w:rsidR="00C82C1F" w:rsidRPr="00730656" w:rsidRDefault="00C82C1F" w:rsidP="00AF0DA1">
            <w:pPr>
              <w:spacing w:line="360" w:lineRule="auto"/>
              <w:ind w:left="178"/>
              <w:jc w:val="both"/>
              <w:rPr>
                <w:rFonts w:ascii="Arial" w:hAnsi="Arial" w:cs="Arial"/>
                <w:b/>
                <w:i/>
                <w:sz w:val="20"/>
                <w:szCs w:val="20"/>
              </w:rPr>
            </w:pPr>
            <w:r w:rsidRPr="00730656">
              <w:rPr>
                <w:rFonts w:ascii="Arial" w:hAnsi="Arial" w:cs="Arial"/>
                <w:b/>
                <w:i/>
                <w:sz w:val="20"/>
                <w:szCs w:val="20"/>
              </w:rPr>
              <w:t>Data e luogo di nascita</w:t>
            </w:r>
          </w:p>
        </w:tc>
        <w:tc>
          <w:tcPr>
            <w:tcW w:w="4250" w:type="dxa"/>
            <w:tcBorders>
              <w:top w:val="single" w:sz="4" w:space="0" w:color="auto"/>
              <w:left w:val="single" w:sz="4" w:space="0" w:color="auto"/>
              <w:bottom w:val="single" w:sz="4" w:space="0" w:color="auto"/>
              <w:right w:val="single" w:sz="4" w:space="0" w:color="auto"/>
            </w:tcBorders>
            <w:vAlign w:val="center"/>
          </w:tcPr>
          <w:p w14:paraId="6841134F" w14:textId="77777777" w:rsidR="00C82C1F" w:rsidRPr="00730656" w:rsidRDefault="00C82C1F" w:rsidP="00AF0DA1">
            <w:pPr>
              <w:spacing w:line="360" w:lineRule="auto"/>
              <w:jc w:val="both"/>
              <w:rPr>
                <w:rFonts w:ascii="Arial" w:hAnsi="Arial" w:cs="Arial"/>
                <w:b/>
                <w:bCs/>
                <w:sz w:val="20"/>
                <w:szCs w:val="20"/>
              </w:rPr>
            </w:pPr>
            <w:r w:rsidRPr="00730656">
              <w:rPr>
                <w:rFonts w:ascii="Arial" w:hAnsi="Arial" w:cs="Arial"/>
                <w:b/>
                <w:bCs/>
                <w:sz w:val="20"/>
                <w:szCs w:val="20"/>
              </w:rPr>
              <w:t>………………………………………………….</w:t>
            </w:r>
          </w:p>
        </w:tc>
      </w:tr>
      <w:tr w:rsidR="00720AE1" w:rsidRPr="00730656" w14:paraId="39C31F53" w14:textId="77777777" w:rsidTr="006418EF">
        <w:trPr>
          <w:trHeight w:val="680"/>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32E4DD73" w14:textId="77777777" w:rsidR="00C82C1F" w:rsidRPr="00730656" w:rsidRDefault="00C82C1F" w:rsidP="00AF0DA1">
            <w:pPr>
              <w:spacing w:line="360" w:lineRule="auto"/>
              <w:ind w:left="178"/>
              <w:jc w:val="both"/>
              <w:rPr>
                <w:rFonts w:ascii="Arial" w:hAnsi="Arial" w:cs="Arial"/>
                <w:b/>
                <w:i/>
                <w:sz w:val="20"/>
                <w:szCs w:val="20"/>
              </w:rPr>
            </w:pPr>
            <w:r w:rsidRPr="00730656">
              <w:rPr>
                <w:rFonts w:ascii="Arial" w:hAnsi="Arial" w:cs="Arial"/>
                <w:b/>
                <w:i/>
                <w:sz w:val="20"/>
                <w:szCs w:val="20"/>
              </w:rPr>
              <w:t>Codice fiscale</w:t>
            </w:r>
          </w:p>
        </w:tc>
        <w:tc>
          <w:tcPr>
            <w:tcW w:w="4250" w:type="dxa"/>
            <w:tcBorders>
              <w:top w:val="single" w:sz="4" w:space="0" w:color="auto"/>
              <w:left w:val="single" w:sz="4" w:space="0" w:color="auto"/>
              <w:bottom w:val="single" w:sz="4" w:space="0" w:color="auto"/>
              <w:right w:val="single" w:sz="4" w:space="0" w:color="auto"/>
            </w:tcBorders>
            <w:vAlign w:val="center"/>
          </w:tcPr>
          <w:p w14:paraId="11104F69" w14:textId="77777777" w:rsidR="00C82C1F" w:rsidRPr="00730656" w:rsidRDefault="00C82C1F" w:rsidP="00AF0DA1">
            <w:pPr>
              <w:spacing w:line="360" w:lineRule="auto"/>
              <w:jc w:val="both"/>
              <w:rPr>
                <w:rFonts w:ascii="Arial" w:hAnsi="Arial" w:cs="Arial"/>
                <w:b/>
                <w:bCs/>
                <w:sz w:val="20"/>
                <w:szCs w:val="20"/>
              </w:rPr>
            </w:pPr>
            <w:r w:rsidRPr="00730656">
              <w:rPr>
                <w:rFonts w:ascii="Arial" w:hAnsi="Arial" w:cs="Arial"/>
                <w:b/>
                <w:bCs/>
                <w:sz w:val="20"/>
                <w:szCs w:val="20"/>
              </w:rPr>
              <w:t>………………………………………………….</w:t>
            </w:r>
          </w:p>
        </w:tc>
      </w:tr>
      <w:tr w:rsidR="00720AE1" w:rsidRPr="00730656" w14:paraId="70427F64" w14:textId="77777777" w:rsidTr="006418EF">
        <w:trPr>
          <w:trHeight w:val="1228"/>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0D958521" w14:textId="77777777" w:rsidR="00AF0DA1" w:rsidRPr="00530D6A" w:rsidRDefault="00AF0DA1" w:rsidP="00AF0DA1">
            <w:pPr>
              <w:spacing w:line="360" w:lineRule="auto"/>
              <w:ind w:left="178"/>
              <w:jc w:val="both"/>
              <w:rPr>
                <w:rFonts w:ascii="Arial" w:hAnsi="Arial" w:cs="Arial"/>
                <w:bCs/>
                <w:i/>
                <w:sz w:val="20"/>
                <w:szCs w:val="20"/>
              </w:rPr>
            </w:pPr>
            <w:r w:rsidRPr="00530D6A">
              <w:rPr>
                <w:rFonts w:ascii="Arial" w:hAnsi="Arial" w:cs="Arial"/>
                <w:bCs/>
                <w:i/>
                <w:sz w:val="20"/>
                <w:szCs w:val="20"/>
              </w:rPr>
              <w:t xml:space="preserve">esperienza di almeno 5 (cinque) anni </w:t>
            </w:r>
            <w:r w:rsidR="006418EF" w:rsidRPr="00530D6A">
              <w:rPr>
                <w:rFonts w:ascii="Arial" w:hAnsi="Arial" w:cs="Arial"/>
                <w:bCs/>
                <w:i/>
                <w:sz w:val="20"/>
                <w:szCs w:val="20"/>
              </w:rPr>
              <w:t>in qualità di coordinatore per la sicurezza in fase di progettazione</w:t>
            </w:r>
            <w:r w:rsidRPr="00530D6A">
              <w:rPr>
                <w:rFonts w:ascii="Arial" w:hAnsi="Arial" w:cs="Arial"/>
                <w:bCs/>
                <w:i/>
                <w:sz w:val="20"/>
                <w:szCs w:val="20"/>
              </w:rPr>
              <w:t xml:space="preserve"> </w:t>
            </w:r>
          </w:p>
          <w:p w14:paraId="3C20EB86" w14:textId="28610AE4" w:rsidR="00AF0DA1" w:rsidRPr="00451254" w:rsidRDefault="00361524" w:rsidP="00AF0DA1">
            <w:pPr>
              <w:spacing w:line="360" w:lineRule="auto"/>
              <w:ind w:left="178"/>
              <w:jc w:val="both"/>
              <w:rPr>
                <w:rFonts w:ascii="Arial" w:hAnsi="Arial" w:cs="Arial"/>
                <w:bCs/>
                <w:i/>
                <w:sz w:val="20"/>
                <w:szCs w:val="20"/>
              </w:rPr>
            </w:pPr>
            <w:r w:rsidRPr="00530D6A">
              <w:rPr>
                <w:rFonts w:ascii="Arial" w:hAnsi="Arial" w:cs="Arial"/>
                <w:bCs/>
                <w:i/>
                <w:sz w:val="20"/>
                <w:szCs w:val="20"/>
              </w:rPr>
              <w:t>[descrizione e periodo di riferimento]</w:t>
            </w:r>
          </w:p>
        </w:tc>
        <w:tc>
          <w:tcPr>
            <w:tcW w:w="4250" w:type="dxa"/>
            <w:tcBorders>
              <w:top w:val="single" w:sz="4" w:space="0" w:color="auto"/>
              <w:left w:val="single" w:sz="4" w:space="0" w:color="auto"/>
              <w:bottom w:val="single" w:sz="4" w:space="0" w:color="auto"/>
              <w:right w:val="single" w:sz="4" w:space="0" w:color="auto"/>
            </w:tcBorders>
            <w:vAlign w:val="center"/>
          </w:tcPr>
          <w:p w14:paraId="55F857C8" w14:textId="77777777" w:rsidR="00AF0DA1" w:rsidRPr="00451254" w:rsidRDefault="00AF0DA1" w:rsidP="00AF0DA1">
            <w:pPr>
              <w:spacing w:line="360" w:lineRule="auto"/>
              <w:ind w:left="178"/>
              <w:jc w:val="both"/>
              <w:rPr>
                <w:rFonts w:ascii="Arial" w:hAnsi="Arial" w:cs="Arial"/>
                <w:b/>
                <w:i/>
                <w:sz w:val="20"/>
                <w:szCs w:val="20"/>
              </w:rPr>
            </w:pPr>
            <w:r w:rsidRPr="00451254">
              <w:rPr>
                <w:rFonts w:ascii="Arial" w:hAnsi="Arial" w:cs="Arial"/>
                <w:b/>
                <w:i/>
                <w:sz w:val="20"/>
                <w:szCs w:val="20"/>
              </w:rPr>
              <w:t>………………………………………………….</w:t>
            </w:r>
          </w:p>
          <w:p w14:paraId="334C8746" w14:textId="77777777" w:rsidR="00AF0DA1" w:rsidRPr="00451254" w:rsidRDefault="00AF0DA1" w:rsidP="00AF0DA1">
            <w:pPr>
              <w:spacing w:line="360" w:lineRule="auto"/>
              <w:ind w:left="178"/>
              <w:jc w:val="both"/>
              <w:rPr>
                <w:rFonts w:ascii="Arial" w:hAnsi="Arial" w:cs="Arial"/>
                <w:b/>
                <w:i/>
                <w:sz w:val="20"/>
                <w:szCs w:val="20"/>
              </w:rPr>
            </w:pPr>
            <w:r w:rsidRPr="00451254">
              <w:rPr>
                <w:rFonts w:ascii="Arial" w:hAnsi="Arial" w:cs="Arial"/>
                <w:b/>
                <w:i/>
                <w:sz w:val="20"/>
                <w:szCs w:val="20"/>
              </w:rPr>
              <w:t>………………………………………………….</w:t>
            </w:r>
          </w:p>
          <w:p w14:paraId="19EE4653" w14:textId="77777777" w:rsidR="00AF0DA1" w:rsidRPr="00451254" w:rsidRDefault="00AF0DA1" w:rsidP="00AF0DA1">
            <w:pPr>
              <w:spacing w:line="360" w:lineRule="auto"/>
              <w:ind w:left="178"/>
              <w:jc w:val="both"/>
              <w:rPr>
                <w:rFonts w:ascii="Arial" w:hAnsi="Arial" w:cs="Arial"/>
                <w:b/>
                <w:i/>
                <w:sz w:val="20"/>
                <w:szCs w:val="20"/>
              </w:rPr>
            </w:pPr>
            <w:r w:rsidRPr="00451254">
              <w:rPr>
                <w:rFonts w:ascii="Arial" w:hAnsi="Arial" w:cs="Arial"/>
                <w:b/>
                <w:i/>
                <w:sz w:val="20"/>
                <w:szCs w:val="20"/>
              </w:rPr>
              <w:t>………………………………………………….</w:t>
            </w:r>
          </w:p>
          <w:p w14:paraId="650C92FA" w14:textId="77777777" w:rsidR="00AF0DA1" w:rsidRPr="00451254" w:rsidRDefault="00AF0DA1" w:rsidP="00AF0DA1">
            <w:pPr>
              <w:spacing w:line="360" w:lineRule="auto"/>
              <w:ind w:left="178"/>
              <w:jc w:val="both"/>
              <w:rPr>
                <w:rFonts w:ascii="Arial" w:hAnsi="Arial" w:cs="Arial"/>
                <w:b/>
                <w:i/>
                <w:sz w:val="20"/>
                <w:szCs w:val="20"/>
              </w:rPr>
            </w:pPr>
            <w:r w:rsidRPr="00451254">
              <w:rPr>
                <w:rFonts w:ascii="Arial" w:hAnsi="Arial" w:cs="Arial"/>
                <w:b/>
                <w:i/>
                <w:sz w:val="20"/>
                <w:szCs w:val="20"/>
              </w:rPr>
              <w:t>………………………………………………….</w:t>
            </w:r>
          </w:p>
          <w:p w14:paraId="2E6F5CD5" w14:textId="77777777" w:rsidR="00AF0DA1" w:rsidRPr="00451254" w:rsidRDefault="00AF0DA1" w:rsidP="00AF0DA1">
            <w:pPr>
              <w:spacing w:line="360" w:lineRule="auto"/>
              <w:ind w:left="178"/>
              <w:jc w:val="both"/>
              <w:rPr>
                <w:rFonts w:ascii="Arial" w:hAnsi="Arial" w:cs="Arial"/>
                <w:b/>
                <w:i/>
                <w:sz w:val="20"/>
                <w:szCs w:val="20"/>
              </w:rPr>
            </w:pPr>
            <w:r w:rsidRPr="00451254">
              <w:rPr>
                <w:rFonts w:ascii="Arial" w:hAnsi="Arial" w:cs="Arial"/>
                <w:b/>
                <w:i/>
                <w:sz w:val="20"/>
                <w:szCs w:val="20"/>
              </w:rPr>
              <w:t>………………………………………………….</w:t>
            </w:r>
          </w:p>
          <w:p w14:paraId="01493352" w14:textId="77777777" w:rsidR="00AF0DA1" w:rsidRPr="00451254" w:rsidRDefault="00AF0DA1" w:rsidP="00AF0DA1">
            <w:pPr>
              <w:spacing w:line="360" w:lineRule="auto"/>
              <w:ind w:left="786" w:hanging="750"/>
              <w:jc w:val="both"/>
              <w:rPr>
                <w:rFonts w:ascii="Arial" w:hAnsi="Arial" w:cs="Arial"/>
                <w:i/>
                <w:sz w:val="20"/>
                <w:szCs w:val="20"/>
              </w:rPr>
            </w:pPr>
            <w:r w:rsidRPr="00451254">
              <w:rPr>
                <w:rFonts w:ascii="Arial" w:hAnsi="Arial" w:cs="Arial"/>
                <w:b/>
                <w:i/>
                <w:sz w:val="20"/>
                <w:szCs w:val="20"/>
              </w:rPr>
              <w:t>………………………………………………….</w:t>
            </w:r>
          </w:p>
        </w:tc>
      </w:tr>
      <w:tr w:rsidR="00720AE1" w:rsidRPr="00730656" w14:paraId="61FB1326" w14:textId="77777777" w:rsidTr="006418EF">
        <w:trPr>
          <w:trHeight w:val="1228"/>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421E1EC8" w14:textId="77777777" w:rsidR="008131B2" w:rsidRPr="009D3689" w:rsidRDefault="008131B2" w:rsidP="00AF0DA1">
            <w:pPr>
              <w:spacing w:line="360" w:lineRule="auto"/>
              <w:ind w:left="178"/>
              <w:jc w:val="both"/>
              <w:rPr>
                <w:rFonts w:ascii="Arial" w:hAnsi="Arial" w:cs="Arial"/>
                <w:bCs/>
                <w:i/>
                <w:sz w:val="20"/>
                <w:szCs w:val="20"/>
              </w:rPr>
            </w:pPr>
            <w:r w:rsidRPr="009D3689">
              <w:rPr>
                <w:rFonts w:ascii="Arial" w:hAnsi="Arial" w:cs="Arial"/>
                <w:bCs/>
                <w:i/>
                <w:sz w:val="20"/>
                <w:szCs w:val="20"/>
              </w:rPr>
              <w:t>Rapporto con il concorrente</w:t>
            </w:r>
          </w:p>
          <w:p w14:paraId="188FC2FD" w14:textId="67C00095" w:rsidR="008131B2" w:rsidRPr="00805AE2" w:rsidRDefault="008131B2" w:rsidP="00AF0DA1">
            <w:pPr>
              <w:spacing w:line="360" w:lineRule="auto"/>
              <w:ind w:left="178"/>
              <w:jc w:val="both"/>
              <w:rPr>
                <w:rFonts w:ascii="Arial" w:hAnsi="Arial" w:cs="Arial"/>
                <w:bCs/>
                <w:i/>
                <w:sz w:val="20"/>
                <w:szCs w:val="20"/>
                <w:highlight w:val="yellow"/>
              </w:rPr>
            </w:pPr>
            <w:r w:rsidRPr="009D3689">
              <w:rPr>
                <w:rFonts w:ascii="Arial" w:hAnsi="Arial" w:cs="Arial"/>
                <w:bCs/>
                <w:i/>
                <w:sz w:val="20"/>
                <w:szCs w:val="20"/>
              </w:rPr>
              <w:t>ai sensi dell’art. 7.1.</w:t>
            </w:r>
            <w:r w:rsidR="00A66DF2">
              <w:rPr>
                <w:rFonts w:ascii="Arial" w:hAnsi="Arial" w:cs="Arial"/>
                <w:bCs/>
                <w:i/>
                <w:sz w:val="20"/>
                <w:szCs w:val="20"/>
              </w:rPr>
              <w:t>2</w:t>
            </w:r>
            <w:r w:rsidRPr="009D3689">
              <w:rPr>
                <w:rFonts w:ascii="Arial" w:hAnsi="Arial" w:cs="Arial"/>
                <w:bCs/>
                <w:i/>
                <w:sz w:val="20"/>
                <w:szCs w:val="20"/>
              </w:rPr>
              <w:t xml:space="preserve"> del Disciplinare</w:t>
            </w:r>
            <w:r w:rsidR="00C14013">
              <w:rPr>
                <w:rFonts w:ascii="Arial" w:hAnsi="Arial" w:cs="Arial"/>
                <w:bCs/>
                <w:i/>
                <w:sz w:val="20"/>
                <w:szCs w:val="20"/>
              </w:rPr>
              <w:t xml:space="preserve"> di gara</w:t>
            </w:r>
          </w:p>
        </w:tc>
        <w:tc>
          <w:tcPr>
            <w:tcW w:w="4250" w:type="dxa"/>
            <w:tcBorders>
              <w:top w:val="single" w:sz="4" w:space="0" w:color="auto"/>
              <w:left w:val="single" w:sz="4" w:space="0" w:color="auto"/>
              <w:bottom w:val="single" w:sz="4" w:space="0" w:color="auto"/>
              <w:right w:val="single" w:sz="4" w:space="0" w:color="auto"/>
            </w:tcBorders>
            <w:vAlign w:val="center"/>
          </w:tcPr>
          <w:p w14:paraId="58927FAD" w14:textId="77777777" w:rsidR="00022864" w:rsidRPr="00A66DF2" w:rsidRDefault="008131B2" w:rsidP="00022864">
            <w:pPr>
              <w:spacing w:line="360" w:lineRule="auto"/>
              <w:rPr>
                <w:rFonts w:ascii="Arial" w:hAnsi="Arial" w:cs="Arial"/>
                <w:b/>
                <w:bCs/>
                <w:i/>
                <w:iCs/>
                <w:sz w:val="20"/>
                <w:szCs w:val="20"/>
              </w:rPr>
            </w:pPr>
            <w:r w:rsidRPr="00A66DF2">
              <w:rPr>
                <w:rFonts w:ascii="Arial" w:hAnsi="Arial" w:cs="Arial"/>
                <w:i/>
                <w:sz w:val="20"/>
                <w:szCs w:val="20"/>
              </w:rPr>
              <w:t>[</w:t>
            </w:r>
            <w:r w:rsidR="00022864" w:rsidRPr="00A66DF2">
              <w:rPr>
                <w:rFonts w:ascii="Arial" w:hAnsi="Arial" w:cs="Arial"/>
                <w:b/>
                <w:bCs/>
                <w:i/>
                <w:iCs/>
                <w:sz w:val="20"/>
                <w:szCs w:val="20"/>
              </w:rPr>
              <w:t>[barrare la casella di pertinenza]</w:t>
            </w:r>
          </w:p>
          <w:p w14:paraId="2D9D9448" w14:textId="7860B226" w:rsidR="00022864" w:rsidRPr="00A66DF2" w:rsidRDefault="00022864" w:rsidP="00022864">
            <w:pPr>
              <w:spacing w:line="360" w:lineRule="auto"/>
              <w:ind w:left="180" w:hanging="180"/>
              <w:rPr>
                <w:rFonts w:ascii="Arial" w:hAnsi="Arial" w:cs="Arial"/>
                <w:sz w:val="20"/>
                <w:szCs w:val="20"/>
              </w:rPr>
            </w:pPr>
            <w:r w:rsidRPr="00A66DF2">
              <w:rPr>
                <w:rFonts w:ascii="Arial" w:hAnsi="Arial" w:cs="Arial"/>
                <w:sz w:val="20"/>
                <w:szCs w:val="20"/>
              </w:rPr>
              <w:t> associato d</w:t>
            </w:r>
            <w:r w:rsidR="00A66DF2">
              <w:rPr>
                <w:rFonts w:ascii="Arial" w:hAnsi="Arial" w:cs="Arial"/>
                <w:sz w:val="20"/>
                <w:szCs w:val="20"/>
              </w:rPr>
              <w:t>i uno studio associato / d</w:t>
            </w:r>
            <w:r w:rsidRPr="00A66DF2">
              <w:rPr>
                <w:rFonts w:ascii="Arial" w:hAnsi="Arial" w:cs="Arial"/>
                <w:sz w:val="20"/>
                <w:szCs w:val="20"/>
              </w:rPr>
              <w:t>i un’associazione tra professionisti;</w:t>
            </w:r>
          </w:p>
          <w:p w14:paraId="114E6A19" w14:textId="77777777" w:rsidR="00022864" w:rsidRPr="00A66DF2" w:rsidRDefault="00022864" w:rsidP="00022864">
            <w:pPr>
              <w:spacing w:line="360" w:lineRule="auto"/>
              <w:ind w:left="180" w:hanging="180"/>
              <w:rPr>
                <w:rFonts w:ascii="Arial" w:hAnsi="Arial" w:cs="Arial"/>
                <w:sz w:val="20"/>
                <w:szCs w:val="20"/>
              </w:rPr>
            </w:pPr>
            <w:r w:rsidRPr="00A66DF2">
              <w:rPr>
                <w:rFonts w:ascii="Arial" w:hAnsi="Arial" w:cs="Arial"/>
                <w:sz w:val="20"/>
                <w:szCs w:val="20"/>
              </w:rPr>
              <w:t> socio/amministratore/direttore tecnico di una società tra professionisti o di ingegneria;</w:t>
            </w:r>
          </w:p>
          <w:p w14:paraId="0848EFB1" w14:textId="77777777" w:rsidR="00022864" w:rsidRPr="00A66DF2" w:rsidRDefault="00022864" w:rsidP="00022864">
            <w:pPr>
              <w:spacing w:line="360" w:lineRule="auto"/>
              <w:ind w:left="180" w:hanging="180"/>
              <w:rPr>
                <w:rFonts w:ascii="Arial" w:hAnsi="Arial" w:cs="Arial"/>
                <w:sz w:val="20"/>
                <w:szCs w:val="20"/>
              </w:rPr>
            </w:pPr>
            <w:r w:rsidRPr="00A66DF2">
              <w:rPr>
                <w:rFonts w:ascii="Arial" w:hAnsi="Arial" w:cs="Arial"/>
                <w:sz w:val="20"/>
                <w:szCs w:val="20"/>
              </w:rPr>
              <w:t> dipendente del concorrente</w:t>
            </w:r>
          </w:p>
          <w:p w14:paraId="50D2D189" w14:textId="77777777" w:rsidR="00022864" w:rsidRPr="00A66DF2" w:rsidRDefault="00022864" w:rsidP="00022864">
            <w:pPr>
              <w:spacing w:line="360" w:lineRule="auto"/>
              <w:ind w:left="180" w:hanging="180"/>
              <w:rPr>
                <w:rFonts w:ascii="Arial" w:hAnsi="Arial" w:cs="Arial"/>
                <w:sz w:val="20"/>
                <w:szCs w:val="20"/>
              </w:rPr>
            </w:pPr>
            <w:r w:rsidRPr="00A66DF2">
              <w:rPr>
                <w:rFonts w:ascii="Arial" w:hAnsi="Arial" w:cs="Arial"/>
                <w:sz w:val="20"/>
                <w:szCs w:val="20"/>
              </w:rPr>
              <w:t xml:space="preserve"> dipendente della mandataria / </w:t>
            </w:r>
            <w:r w:rsidRPr="00A66DF2">
              <w:rPr>
                <w:rFonts w:ascii="Arial" w:hAnsi="Arial" w:cs="Arial"/>
                <w:sz w:val="20"/>
                <w:szCs w:val="20"/>
              </w:rPr>
              <w:t> dipendente della mandante;</w:t>
            </w:r>
          </w:p>
          <w:p w14:paraId="42BD446B" w14:textId="77777777" w:rsidR="00022864" w:rsidRPr="00A66DF2" w:rsidRDefault="00022864" w:rsidP="00022864">
            <w:pPr>
              <w:spacing w:line="360" w:lineRule="auto"/>
              <w:ind w:left="180" w:hanging="180"/>
              <w:rPr>
                <w:rFonts w:ascii="Arial" w:hAnsi="Arial" w:cs="Arial"/>
                <w:sz w:val="20"/>
                <w:szCs w:val="20"/>
              </w:rPr>
            </w:pPr>
            <w:r w:rsidRPr="00A66DF2">
              <w:rPr>
                <w:rFonts w:ascii="Arial" w:hAnsi="Arial" w:cs="Arial"/>
                <w:sz w:val="20"/>
                <w:szCs w:val="20"/>
              </w:rPr>
              <w:t> collaboratore con contratto di collaborazione coordinata e continuativa su base annua;</w:t>
            </w:r>
          </w:p>
          <w:p w14:paraId="709211D9" w14:textId="76D1A5CF" w:rsidR="00A66DF2" w:rsidRPr="00093B91" w:rsidRDefault="00022864" w:rsidP="00614E4F">
            <w:pPr>
              <w:spacing w:line="360" w:lineRule="auto"/>
              <w:ind w:left="180" w:hanging="180"/>
              <w:rPr>
                <w:rFonts w:ascii="Arial" w:hAnsi="Arial" w:cs="Arial"/>
                <w:sz w:val="20"/>
                <w:szCs w:val="20"/>
              </w:rPr>
            </w:pPr>
            <w:r w:rsidRPr="00A66DF2">
              <w:rPr>
                <w:rFonts w:ascii="Arial" w:hAnsi="Arial" w:cs="Arial"/>
                <w:sz w:val="20"/>
                <w:szCs w:val="20"/>
              </w:rPr>
              <w:t xml:space="preserve"> consulente, iscritto all’albo professionale e munito di partiva IVA, che abbia fatturato nei confronti del concorrente una quota superiore al 50% del proprio fatturato annuo, risultante dall’ultima dichiarazione IVA, nei casi indicati </w:t>
            </w:r>
            <w:r w:rsidR="0054111D">
              <w:rPr>
                <w:rFonts w:ascii="Arial" w:hAnsi="Arial" w:cs="Arial"/>
                <w:sz w:val="20"/>
                <w:szCs w:val="20"/>
              </w:rPr>
              <w:t>dagli artt.34-39 dell’All. II.12 del Codice</w:t>
            </w:r>
            <w:r w:rsidR="00A66DF2" w:rsidRPr="00093B91">
              <w:rPr>
                <w:rFonts w:ascii="Arial" w:hAnsi="Arial" w:cs="Arial"/>
                <w:sz w:val="20"/>
                <w:szCs w:val="20"/>
              </w:rPr>
              <w:t>;</w:t>
            </w:r>
          </w:p>
          <w:p w14:paraId="689973C4" w14:textId="6A37D781" w:rsidR="008131B2" w:rsidRPr="00093B91" w:rsidRDefault="00A66DF2" w:rsidP="00A66DF2">
            <w:pPr>
              <w:spacing w:line="360" w:lineRule="auto"/>
              <w:ind w:left="180" w:hanging="180"/>
              <w:rPr>
                <w:rFonts w:ascii="Arial" w:hAnsi="Arial" w:cs="Arial"/>
                <w:sz w:val="20"/>
                <w:szCs w:val="20"/>
                <w:highlight w:val="yellow"/>
              </w:rPr>
            </w:pPr>
            <w:r w:rsidRPr="00093B91">
              <w:rPr>
                <w:rFonts w:ascii="Arial" w:hAnsi="Arial" w:cs="Arial"/>
                <w:b/>
                <w:bCs/>
                <w:sz w:val="20"/>
                <w:szCs w:val="20"/>
              </w:rPr>
              <w:t xml:space="preserve"> </w:t>
            </w:r>
            <w:r w:rsidRPr="00093B91">
              <w:rPr>
                <w:rFonts w:ascii="Arial" w:hAnsi="Arial" w:cs="Arial"/>
                <w:sz w:val="20"/>
                <w:szCs w:val="20"/>
              </w:rPr>
              <w:t>componente del concorrente in raggruppamento temporaneo</w:t>
            </w:r>
            <w:r w:rsidR="00022864" w:rsidRPr="00A66DF2">
              <w:rPr>
                <w:rFonts w:ascii="Arial" w:hAnsi="Arial" w:cs="Arial"/>
                <w:sz w:val="20"/>
                <w:szCs w:val="20"/>
              </w:rPr>
              <w:t>.</w:t>
            </w:r>
          </w:p>
        </w:tc>
      </w:tr>
    </w:tbl>
    <w:p w14:paraId="781A76B0" w14:textId="77777777" w:rsidR="00C82C1F" w:rsidRPr="00C82C1F" w:rsidRDefault="00C82C1F" w:rsidP="00C82C1F">
      <w:pPr>
        <w:widowControl w:val="0"/>
        <w:tabs>
          <w:tab w:val="left" w:pos="426"/>
        </w:tabs>
        <w:spacing w:line="360" w:lineRule="auto"/>
        <w:ind w:left="426"/>
        <w:jc w:val="both"/>
        <w:rPr>
          <w:rFonts w:ascii="Arial" w:hAnsi="Arial" w:cs="Arial"/>
          <w:sz w:val="20"/>
          <w:szCs w:val="20"/>
        </w:rPr>
      </w:pPr>
    </w:p>
    <w:p w14:paraId="3974DE46" w14:textId="77777777" w:rsidR="00C82C1F" w:rsidRPr="00C82C1F" w:rsidRDefault="00C82C1F" w:rsidP="00C82C1F">
      <w:pPr>
        <w:widowControl w:val="0"/>
        <w:tabs>
          <w:tab w:val="left" w:pos="426"/>
        </w:tabs>
        <w:spacing w:line="360" w:lineRule="auto"/>
        <w:ind w:left="426"/>
        <w:jc w:val="both"/>
        <w:rPr>
          <w:rFonts w:ascii="Arial" w:hAnsi="Arial" w:cs="Arial"/>
          <w:sz w:val="20"/>
          <w:szCs w:val="20"/>
        </w:rPr>
      </w:pPr>
    </w:p>
    <w:p w14:paraId="537FF4BA" w14:textId="0C0579E1" w:rsidR="00C82C1F" w:rsidRDefault="00907C70" w:rsidP="00450490">
      <w:pPr>
        <w:widowControl w:val="0"/>
        <w:tabs>
          <w:tab w:val="left" w:pos="426"/>
        </w:tabs>
        <w:spacing w:line="360" w:lineRule="auto"/>
        <w:ind w:left="426"/>
        <w:jc w:val="both"/>
        <w:rPr>
          <w:rFonts w:ascii="Arial" w:hAnsi="Arial" w:cs="Arial"/>
          <w:sz w:val="20"/>
          <w:szCs w:val="20"/>
        </w:rPr>
      </w:pPr>
      <w:r>
        <w:rPr>
          <w:rFonts w:ascii="Arial" w:hAnsi="Arial" w:cs="Arial"/>
          <w:sz w:val="20"/>
          <w:szCs w:val="20"/>
        </w:rPr>
        <w:t>3</w:t>
      </w:r>
      <w:r w:rsidR="001633A8" w:rsidRPr="008A11DE">
        <w:rPr>
          <w:rFonts w:ascii="Arial" w:hAnsi="Arial" w:cs="Arial"/>
          <w:sz w:val="20"/>
          <w:szCs w:val="20"/>
        </w:rPr>
        <w:t>)</w:t>
      </w:r>
      <w:r w:rsidR="001633A8">
        <w:rPr>
          <w:rFonts w:ascii="Arial" w:hAnsi="Arial" w:cs="Arial"/>
          <w:sz w:val="20"/>
          <w:szCs w:val="20"/>
        </w:rPr>
        <w:t xml:space="preserve"> </w:t>
      </w:r>
      <w:r w:rsidR="00C82C1F" w:rsidRPr="00C82C1F">
        <w:rPr>
          <w:rFonts w:ascii="Arial" w:hAnsi="Arial" w:cs="Arial"/>
          <w:sz w:val="20"/>
          <w:szCs w:val="20"/>
        </w:rPr>
        <w:t>un</w:t>
      </w:r>
      <w:r w:rsidR="001423DA">
        <w:rPr>
          <w:rFonts w:ascii="Arial" w:hAnsi="Arial" w:cs="Arial"/>
          <w:sz w:val="20"/>
          <w:szCs w:val="20"/>
        </w:rPr>
        <w:t xml:space="preserve"> </w:t>
      </w:r>
      <w:r w:rsidR="001423DA" w:rsidRPr="00512AD0">
        <w:rPr>
          <w:rFonts w:ascii="Arial" w:hAnsi="Arial" w:cs="Arial"/>
          <w:b/>
          <w:bCs/>
          <w:sz w:val="20"/>
          <w:szCs w:val="20"/>
        </w:rPr>
        <w:t>Ingegnere strutturista</w:t>
      </w:r>
      <w:r w:rsidR="001423DA" w:rsidRPr="00512AD0">
        <w:rPr>
          <w:rFonts w:ascii="Arial" w:hAnsi="Arial" w:cs="Arial"/>
          <w:sz w:val="20"/>
          <w:szCs w:val="20"/>
        </w:rPr>
        <w:t xml:space="preserve">, in possesso di laurea magistrale o </w:t>
      </w:r>
      <w:r w:rsidR="00AB7DDE">
        <w:rPr>
          <w:rFonts w:ascii="Arial" w:hAnsi="Arial" w:cs="Arial"/>
          <w:sz w:val="20"/>
          <w:szCs w:val="20"/>
        </w:rPr>
        <w:t xml:space="preserve">specialistica o </w:t>
      </w:r>
      <w:r w:rsidR="001423DA" w:rsidRPr="00512AD0">
        <w:rPr>
          <w:rFonts w:ascii="Arial" w:hAnsi="Arial" w:cs="Arial"/>
          <w:sz w:val="20"/>
          <w:szCs w:val="20"/>
        </w:rPr>
        <w:t>quinquennale in Ingegneria, iscritto alla sezione A settore a) dell’Albo degli Ingegneri, con esperienza nel medesimo ruolo di almeno 10 (dieci) anni nell’ambito</w:t>
      </w:r>
      <w:r w:rsidR="00AB7DDE">
        <w:rPr>
          <w:rFonts w:ascii="Arial" w:hAnsi="Arial" w:cs="Arial"/>
          <w:sz w:val="20"/>
          <w:szCs w:val="20"/>
        </w:rPr>
        <w:t xml:space="preserve"> </w:t>
      </w:r>
      <w:r w:rsidR="00F60A56">
        <w:rPr>
          <w:rFonts w:ascii="Arial" w:hAnsi="Arial" w:cs="Arial"/>
          <w:bCs/>
          <w:sz w:val="20"/>
          <w:szCs w:val="20"/>
        </w:rPr>
        <w:t>di opere di scavalco</w:t>
      </w:r>
      <w:r w:rsidR="00C82C1F" w:rsidRPr="00C82C1F">
        <w:rPr>
          <w:rFonts w:ascii="Arial" w:hAnsi="Arial" w:cs="Arial"/>
          <w:sz w:val="20"/>
          <w:szCs w:val="20"/>
        </w:rPr>
        <w:t xml:space="preserve">, </w:t>
      </w:r>
      <w:r w:rsidR="00617511">
        <w:rPr>
          <w:rFonts w:ascii="Arial" w:hAnsi="Arial" w:cs="Arial"/>
          <w:sz w:val="20"/>
          <w:szCs w:val="20"/>
        </w:rPr>
        <w:t>ossia:</w:t>
      </w:r>
    </w:p>
    <w:p w14:paraId="6EDC607B" w14:textId="77777777" w:rsidR="00617511" w:rsidRDefault="00617511" w:rsidP="00617511">
      <w:pPr>
        <w:widowControl w:val="0"/>
        <w:tabs>
          <w:tab w:val="left" w:pos="426"/>
        </w:tabs>
        <w:spacing w:line="360" w:lineRule="auto"/>
        <w:ind w:left="426"/>
        <w:jc w:val="both"/>
        <w:rPr>
          <w:rFonts w:ascii="Arial" w:hAnsi="Arial" w:cs="Arial"/>
          <w:i/>
          <w:sz w:val="20"/>
          <w:szCs w:val="20"/>
        </w:rPr>
      </w:pPr>
      <w:bookmarkStart w:id="11" w:name="_Hlk97283727"/>
      <w:r w:rsidRPr="006E7DD6">
        <w:rPr>
          <w:rFonts w:ascii="Arial" w:hAnsi="Arial" w:cs="Arial"/>
          <w:i/>
          <w:sz w:val="20"/>
          <w:szCs w:val="20"/>
        </w:rPr>
        <w:t>[</w:t>
      </w:r>
      <w:r w:rsidRPr="006E7DD6">
        <w:rPr>
          <w:rFonts w:ascii="Arial" w:hAnsi="Arial" w:cs="Arial"/>
          <w:i/>
          <w:sz w:val="20"/>
          <w:szCs w:val="20"/>
          <w:u w:val="single"/>
        </w:rPr>
        <w:t>compilare l</w:t>
      </w:r>
      <w:r>
        <w:rPr>
          <w:rFonts w:ascii="Arial" w:hAnsi="Arial" w:cs="Arial"/>
          <w:i/>
          <w:sz w:val="20"/>
          <w:szCs w:val="20"/>
          <w:u w:val="single"/>
        </w:rPr>
        <w:t>a</w:t>
      </w:r>
      <w:r w:rsidRPr="006E7DD6">
        <w:rPr>
          <w:rFonts w:ascii="Arial" w:hAnsi="Arial" w:cs="Arial"/>
          <w:i/>
          <w:sz w:val="20"/>
          <w:szCs w:val="20"/>
          <w:u w:val="single"/>
        </w:rPr>
        <w:t xml:space="preserve"> tabell</w:t>
      </w:r>
      <w:r>
        <w:rPr>
          <w:rFonts w:ascii="Arial" w:hAnsi="Arial" w:cs="Arial"/>
          <w:i/>
          <w:sz w:val="20"/>
          <w:szCs w:val="20"/>
          <w:u w:val="single"/>
        </w:rPr>
        <w:t>a</w:t>
      </w:r>
      <w:r w:rsidRPr="006E7DD6">
        <w:rPr>
          <w:rFonts w:ascii="Arial" w:hAnsi="Arial" w:cs="Arial"/>
          <w:i/>
          <w:sz w:val="20"/>
          <w:szCs w:val="20"/>
        </w:rPr>
        <w:t>]</w:t>
      </w:r>
    </w:p>
    <w:bookmarkEnd w:id="11"/>
    <w:p w14:paraId="176E3184" w14:textId="77777777" w:rsidR="00617511" w:rsidRPr="00C82C1F" w:rsidRDefault="00617511" w:rsidP="00C82C1F">
      <w:pPr>
        <w:widowControl w:val="0"/>
        <w:tabs>
          <w:tab w:val="left" w:pos="426"/>
        </w:tabs>
        <w:spacing w:line="360" w:lineRule="auto"/>
        <w:ind w:left="426"/>
        <w:jc w:val="both"/>
        <w:rPr>
          <w:rFonts w:ascii="Arial" w:hAnsi="Arial" w:cs="Arial"/>
          <w:sz w:val="20"/>
          <w:szCs w:val="20"/>
        </w:rPr>
      </w:pPr>
    </w:p>
    <w:tbl>
      <w:tblPr>
        <w:tblW w:w="746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4072"/>
      </w:tblGrid>
      <w:tr w:rsidR="00331714" w:rsidRPr="00730656" w14:paraId="584AE8FB" w14:textId="77777777" w:rsidTr="008131B2">
        <w:trPr>
          <w:trHeight w:val="680"/>
        </w:trPr>
        <w:tc>
          <w:tcPr>
            <w:tcW w:w="3390"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796E5EE7" w14:textId="77777777" w:rsidR="00730656" w:rsidRPr="00730656" w:rsidRDefault="00730656" w:rsidP="00AF4B8B">
            <w:pPr>
              <w:spacing w:line="360" w:lineRule="auto"/>
              <w:ind w:left="178"/>
              <w:rPr>
                <w:rFonts w:ascii="Arial" w:hAnsi="Arial" w:cs="Arial"/>
                <w:b/>
                <w:sz w:val="20"/>
                <w:szCs w:val="20"/>
              </w:rPr>
            </w:pPr>
            <w:r w:rsidRPr="00730656">
              <w:rPr>
                <w:rFonts w:ascii="Arial" w:hAnsi="Arial" w:cs="Arial"/>
                <w:b/>
                <w:i/>
                <w:sz w:val="20"/>
                <w:szCs w:val="20"/>
              </w:rPr>
              <w:t>Nome e cognome</w:t>
            </w:r>
          </w:p>
        </w:tc>
        <w:tc>
          <w:tcPr>
            <w:tcW w:w="4072" w:type="dxa"/>
            <w:tcBorders>
              <w:top w:val="single" w:sz="4" w:space="0" w:color="auto"/>
              <w:left w:val="single" w:sz="4" w:space="0" w:color="auto"/>
              <w:bottom w:val="single" w:sz="4" w:space="0" w:color="auto"/>
              <w:right w:val="single" w:sz="4" w:space="0" w:color="auto"/>
            </w:tcBorders>
            <w:vAlign w:val="center"/>
          </w:tcPr>
          <w:p w14:paraId="1A3BCED6" w14:textId="77777777" w:rsidR="00730656" w:rsidRPr="00730656" w:rsidRDefault="00730656" w:rsidP="00AF4B8B">
            <w:pPr>
              <w:spacing w:line="360" w:lineRule="auto"/>
              <w:ind w:left="1560"/>
              <w:rPr>
                <w:rFonts w:ascii="Arial" w:hAnsi="Arial" w:cs="Arial"/>
                <w:b/>
                <w:sz w:val="20"/>
                <w:szCs w:val="20"/>
              </w:rPr>
            </w:pPr>
          </w:p>
          <w:p w14:paraId="037AB898" w14:textId="77777777" w:rsidR="00730656" w:rsidRPr="00730656" w:rsidRDefault="00730656" w:rsidP="00AF4B8B">
            <w:pPr>
              <w:spacing w:line="360" w:lineRule="auto"/>
              <w:rPr>
                <w:rFonts w:ascii="Arial" w:hAnsi="Arial" w:cs="Arial"/>
                <w:b/>
                <w:bCs/>
                <w:sz w:val="20"/>
                <w:szCs w:val="20"/>
              </w:rPr>
            </w:pPr>
            <w:r w:rsidRPr="00730656">
              <w:rPr>
                <w:rFonts w:ascii="Arial" w:hAnsi="Arial" w:cs="Arial"/>
                <w:b/>
                <w:bCs/>
                <w:sz w:val="20"/>
                <w:szCs w:val="20"/>
              </w:rPr>
              <w:t>………………………………………………….</w:t>
            </w:r>
          </w:p>
          <w:p w14:paraId="16085253" w14:textId="77777777" w:rsidR="00730656" w:rsidRPr="00730656" w:rsidRDefault="00730656" w:rsidP="00AF4B8B">
            <w:pPr>
              <w:spacing w:line="360" w:lineRule="auto"/>
              <w:rPr>
                <w:rFonts w:ascii="Arial" w:hAnsi="Arial" w:cs="Arial"/>
                <w:b/>
                <w:sz w:val="20"/>
                <w:szCs w:val="20"/>
              </w:rPr>
            </w:pPr>
          </w:p>
        </w:tc>
      </w:tr>
      <w:tr w:rsidR="00331714" w:rsidRPr="00730656" w14:paraId="34813B2D" w14:textId="77777777" w:rsidTr="008131B2">
        <w:trPr>
          <w:trHeight w:val="680"/>
        </w:trPr>
        <w:tc>
          <w:tcPr>
            <w:tcW w:w="3390" w:type="dxa"/>
            <w:tcBorders>
              <w:top w:val="single" w:sz="4" w:space="0" w:color="auto"/>
              <w:left w:val="single" w:sz="4" w:space="0" w:color="auto"/>
              <w:bottom w:val="single" w:sz="4" w:space="0" w:color="auto"/>
              <w:right w:val="single" w:sz="4" w:space="0" w:color="auto"/>
            </w:tcBorders>
            <w:shd w:val="pct5" w:color="auto" w:fill="auto"/>
            <w:vAlign w:val="center"/>
          </w:tcPr>
          <w:p w14:paraId="4CD8D32E" w14:textId="77777777" w:rsidR="00730656" w:rsidRPr="00730656" w:rsidRDefault="00730656" w:rsidP="00AF4B8B">
            <w:pPr>
              <w:spacing w:line="360" w:lineRule="auto"/>
              <w:ind w:left="178"/>
              <w:rPr>
                <w:rFonts w:ascii="Arial" w:hAnsi="Arial" w:cs="Arial"/>
                <w:b/>
                <w:i/>
                <w:sz w:val="20"/>
                <w:szCs w:val="20"/>
              </w:rPr>
            </w:pPr>
            <w:r w:rsidRPr="00730656">
              <w:rPr>
                <w:rFonts w:ascii="Arial" w:hAnsi="Arial" w:cs="Arial"/>
                <w:b/>
                <w:i/>
                <w:sz w:val="20"/>
                <w:szCs w:val="20"/>
              </w:rPr>
              <w:t>Data e luogo di nascita</w:t>
            </w:r>
          </w:p>
        </w:tc>
        <w:tc>
          <w:tcPr>
            <w:tcW w:w="4072" w:type="dxa"/>
            <w:tcBorders>
              <w:top w:val="single" w:sz="4" w:space="0" w:color="auto"/>
              <w:left w:val="single" w:sz="4" w:space="0" w:color="auto"/>
              <w:bottom w:val="single" w:sz="4" w:space="0" w:color="auto"/>
              <w:right w:val="single" w:sz="4" w:space="0" w:color="auto"/>
            </w:tcBorders>
            <w:vAlign w:val="center"/>
          </w:tcPr>
          <w:p w14:paraId="352A5810" w14:textId="77777777" w:rsidR="00730656" w:rsidRPr="00730656" w:rsidRDefault="00730656" w:rsidP="00AF4B8B">
            <w:pPr>
              <w:spacing w:line="360" w:lineRule="auto"/>
              <w:rPr>
                <w:rFonts w:ascii="Arial" w:hAnsi="Arial" w:cs="Arial"/>
                <w:b/>
                <w:bCs/>
                <w:sz w:val="20"/>
                <w:szCs w:val="20"/>
              </w:rPr>
            </w:pPr>
            <w:r w:rsidRPr="00730656">
              <w:rPr>
                <w:rFonts w:ascii="Arial" w:hAnsi="Arial" w:cs="Arial"/>
                <w:b/>
                <w:bCs/>
                <w:sz w:val="20"/>
                <w:szCs w:val="20"/>
              </w:rPr>
              <w:t>………………………………………………….</w:t>
            </w:r>
          </w:p>
        </w:tc>
      </w:tr>
      <w:tr w:rsidR="00331714" w:rsidRPr="00730656" w14:paraId="1DD58365" w14:textId="77777777" w:rsidTr="008131B2">
        <w:trPr>
          <w:trHeight w:val="680"/>
        </w:trPr>
        <w:tc>
          <w:tcPr>
            <w:tcW w:w="3390" w:type="dxa"/>
            <w:tcBorders>
              <w:top w:val="single" w:sz="4" w:space="0" w:color="auto"/>
              <w:left w:val="single" w:sz="4" w:space="0" w:color="auto"/>
              <w:bottom w:val="single" w:sz="4" w:space="0" w:color="auto"/>
              <w:right w:val="single" w:sz="4" w:space="0" w:color="auto"/>
            </w:tcBorders>
            <w:shd w:val="pct5" w:color="auto" w:fill="auto"/>
            <w:vAlign w:val="center"/>
          </w:tcPr>
          <w:p w14:paraId="5CC7ED43" w14:textId="77777777" w:rsidR="00730656" w:rsidRPr="00730656" w:rsidRDefault="00730656" w:rsidP="00AF4B8B">
            <w:pPr>
              <w:spacing w:line="360" w:lineRule="auto"/>
              <w:ind w:left="178"/>
              <w:rPr>
                <w:rFonts w:ascii="Arial" w:hAnsi="Arial" w:cs="Arial"/>
                <w:b/>
                <w:i/>
                <w:sz w:val="20"/>
                <w:szCs w:val="20"/>
              </w:rPr>
            </w:pPr>
            <w:r w:rsidRPr="00730656">
              <w:rPr>
                <w:rFonts w:ascii="Arial" w:hAnsi="Arial" w:cs="Arial"/>
                <w:b/>
                <w:i/>
                <w:sz w:val="20"/>
                <w:szCs w:val="20"/>
              </w:rPr>
              <w:t>Codice fiscale</w:t>
            </w:r>
          </w:p>
        </w:tc>
        <w:tc>
          <w:tcPr>
            <w:tcW w:w="4072" w:type="dxa"/>
            <w:tcBorders>
              <w:top w:val="single" w:sz="4" w:space="0" w:color="auto"/>
              <w:left w:val="single" w:sz="4" w:space="0" w:color="auto"/>
              <w:bottom w:val="single" w:sz="4" w:space="0" w:color="auto"/>
              <w:right w:val="single" w:sz="4" w:space="0" w:color="auto"/>
            </w:tcBorders>
            <w:vAlign w:val="center"/>
          </w:tcPr>
          <w:p w14:paraId="7CE5FADA" w14:textId="77777777" w:rsidR="00730656" w:rsidRPr="00730656" w:rsidRDefault="00730656" w:rsidP="00AF4B8B">
            <w:pPr>
              <w:spacing w:line="360" w:lineRule="auto"/>
              <w:rPr>
                <w:rFonts w:ascii="Arial" w:hAnsi="Arial" w:cs="Arial"/>
                <w:b/>
                <w:bCs/>
                <w:sz w:val="20"/>
                <w:szCs w:val="20"/>
              </w:rPr>
            </w:pPr>
            <w:r w:rsidRPr="00730656">
              <w:rPr>
                <w:rFonts w:ascii="Arial" w:hAnsi="Arial" w:cs="Arial"/>
                <w:b/>
                <w:bCs/>
                <w:sz w:val="20"/>
                <w:szCs w:val="20"/>
              </w:rPr>
              <w:t>………………………………………………….</w:t>
            </w:r>
          </w:p>
        </w:tc>
      </w:tr>
      <w:tr w:rsidR="001423DA" w:rsidRPr="00730656" w14:paraId="2DAA2E53" w14:textId="77777777" w:rsidTr="008131B2">
        <w:trPr>
          <w:trHeight w:val="680"/>
        </w:trPr>
        <w:tc>
          <w:tcPr>
            <w:tcW w:w="3390" w:type="dxa"/>
            <w:tcBorders>
              <w:top w:val="single" w:sz="4" w:space="0" w:color="auto"/>
              <w:left w:val="single" w:sz="4" w:space="0" w:color="auto"/>
              <w:bottom w:val="single" w:sz="4" w:space="0" w:color="auto"/>
              <w:right w:val="single" w:sz="4" w:space="0" w:color="auto"/>
            </w:tcBorders>
            <w:shd w:val="pct5" w:color="auto" w:fill="auto"/>
            <w:vAlign w:val="center"/>
          </w:tcPr>
          <w:p w14:paraId="231E7975" w14:textId="77777777" w:rsidR="001423DA" w:rsidRPr="00617511" w:rsidRDefault="001423DA" w:rsidP="001423DA">
            <w:pPr>
              <w:spacing w:line="360" w:lineRule="auto"/>
              <w:ind w:left="178"/>
              <w:rPr>
                <w:rFonts w:ascii="Arial" w:hAnsi="Arial" w:cs="Arial"/>
                <w:b/>
                <w:i/>
                <w:sz w:val="20"/>
                <w:szCs w:val="20"/>
              </w:rPr>
            </w:pPr>
            <w:r w:rsidRPr="00617511">
              <w:rPr>
                <w:rFonts w:ascii="Arial" w:hAnsi="Arial" w:cs="Arial"/>
                <w:b/>
                <w:i/>
                <w:sz w:val="20"/>
                <w:szCs w:val="20"/>
              </w:rPr>
              <w:t xml:space="preserve">Albo degli </w:t>
            </w:r>
            <w:r>
              <w:rPr>
                <w:rFonts w:ascii="Arial" w:hAnsi="Arial" w:cs="Arial"/>
                <w:b/>
                <w:i/>
                <w:sz w:val="20"/>
                <w:szCs w:val="20"/>
              </w:rPr>
              <w:t>Ingegneri</w:t>
            </w:r>
            <w:r w:rsidRPr="00617511">
              <w:rPr>
                <w:rFonts w:ascii="Arial" w:hAnsi="Arial" w:cs="Arial"/>
                <w:b/>
                <w:i/>
                <w:sz w:val="20"/>
                <w:szCs w:val="20"/>
              </w:rPr>
              <w:t>,</w:t>
            </w:r>
          </w:p>
          <w:p w14:paraId="63264715" w14:textId="77777777" w:rsidR="001423DA" w:rsidRPr="00730656" w:rsidRDefault="001423DA" w:rsidP="001423DA">
            <w:pPr>
              <w:spacing w:line="360" w:lineRule="auto"/>
              <w:ind w:left="178"/>
              <w:rPr>
                <w:rFonts w:ascii="Arial" w:hAnsi="Arial" w:cs="Arial"/>
                <w:b/>
                <w:i/>
                <w:sz w:val="20"/>
                <w:szCs w:val="20"/>
              </w:rPr>
            </w:pPr>
            <w:r w:rsidRPr="00617511">
              <w:rPr>
                <w:rFonts w:ascii="Arial" w:hAnsi="Arial" w:cs="Arial"/>
                <w:b/>
                <w:i/>
                <w:sz w:val="20"/>
                <w:szCs w:val="20"/>
              </w:rPr>
              <w:t>numero di iscrizione   e indicazione della Provincia</w:t>
            </w:r>
          </w:p>
        </w:tc>
        <w:tc>
          <w:tcPr>
            <w:tcW w:w="4072" w:type="dxa"/>
            <w:tcBorders>
              <w:top w:val="single" w:sz="4" w:space="0" w:color="auto"/>
              <w:left w:val="single" w:sz="4" w:space="0" w:color="auto"/>
              <w:bottom w:val="single" w:sz="4" w:space="0" w:color="auto"/>
              <w:right w:val="single" w:sz="4" w:space="0" w:color="auto"/>
            </w:tcBorders>
            <w:vAlign w:val="center"/>
          </w:tcPr>
          <w:p w14:paraId="4E81D8B4" w14:textId="77777777" w:rsidR="001423DA" w:rsidRDefault="001423DA" w:rsidP="001423DA">
            <w:pPr>
              <w:spacing w:line="360" w:lineRule="auto"/>
              <w:rPr>
                <w:rFonts w:ascii="Arial" w:hAnsi="Arial" w:cs="Arial"/>
                <w:b/>
                <w:bCs/>
                <w:sz w:val="18"/>
                <w:szCs w:val="20"/>
              </w:rPr>
            </w:pPr>
          </w:p>
          <w:p w14:paraId="666356B1" w14:textId="77777777" w:rsidR="001423DA" w:rsidRPr="006418EF" w:rsidRDefault="001423DA" w:rsidP="001423DA">
            <w:pPr>
              <w:spacing w:line="360" w:lineRule="auto"/>
              <w:rPr>
                <w:rFonts w:ascii="Arial" w:hAnsi="Arial" w:cs="Arial"/>
                <w:b/>
                <w:bCs/>
                <w:sz w:val="18"/>
                <w:szCs w:val="20"/>
              </w:rPr>
            </w:pPr>
            <w:r w:rsidRPr="006418EF">
              <w:rPr>
                <w:rFonts w:ascii="Arial" w:hAnsi="Arial" w:cs="Arial"/>
                <w:b/>
                <w:bCs/>
                <w:sz w:val="18"/>
                <w:szCs w:val="20"/>
              </w:rPr>
              <w:t>Albo di iscrizione …………………</w:t>
            </w:r>
          </w:p>
          <w:p w14:paraId="0C01B452" w14:textId="77777777" w:rsidR="001423DA" w:rsidRPr="006418EF" w:rsidRDefault="001423DA" w:rsidP="001423DA">
            <w:pPr>
              <w:spacing w:line="360" w:lineRule="auto"/>
              <w:rPr>
                <w:rFonts w:ascii="Arial" w:hAnsi="Arial" w:cs="Arial"/>
                <w:b/>
                <w:bCs/>
                <w:sz w:val="18"/>
                <w:szCs w:val="20"/>
              </w:rPr>
            </w:pPr>
            <w:r w:rsidRPr="006418EF">
              <w:rPr>
                <w:rFonts w:ascii="Arial" w:hAnsi="Arial" w:cs="Arial"/>
                <w:b/>
                <w:bCs/>
                <w:sz w:val="18"/>
                <w:szCs w:val="20"/>
              </w:rPr>
              <w:t>numero di iscrizione ……………</w:t>
            </w:r>
            <w:proofErr w:type="gramStart"/>
            <w:r w:rsidRPr="006418EF">
              <w:rPr>
                <w:rFonts w:ascii="Arial" w:hAnsi="Arial" w:cs="Arial"/>
                <w:b/>
                <w:bCs/>
                <w:sz w:val="18"/>
                <w:szCs w:val="20"/>
              </w:rPr>
              <w:t>…….</w:t>
            </w:r>
            <w:proofErr w:type="gramEnd"/>
            <w:r w:rsidRPr="006418EF">
              <w:rPr>
                <w:rFonts w:ascii="Arial" w:hAnsi="Arial" w:cs="Arial"/>
                <w:b/>
                <w:bCs/>
                <w:sz w:val="18"/>
                <w:szCs w:val="20"/>
              </w:rPr>
              <w:t>.</w:t>
            </w:r>
          </w:p>
          <w:p w14:paraId="386F7678" w14:textId="77777777" w:rsidR="001423DA" w:rsidRDefault="001423DA" w:rsidP="001423DA">
            <w:pPr>
              <w:spacing w:line="360" w:lineRule="auto"/>
              <w:ind w:left="786" w:hanging="750"/>
              <w:jc w:val="both"/>
              <w:rPr>
                <w:rFonts w:ascii="Arial" w:hAnsi="Arial" w:cs="Arial"/>
                <w:i/>
                <w:sz w:val="20"/>
                <w:szCs w:val="20"/>
              </w:rPr>
            </w:pPr>
            <w:r w:rsidRPr="006418EF">
              <w:rPr>
                <w:rFonts w:ascii="Arial" w:hAnsi="Arial" w:cs="Arial"/>
                <w:b/>
                <w:bCs/>
                <w:sz w:val="18"/>
                <w:szCs w:val="20"/>
              </w:rPr>
              <w:t>Provincia …………………………………</w:t>
            </w:r>
          </w:p>
          <w:p w14:paraId="2720BAC7" w14:textId="77777777" w:rsidR="001423DA" w:rsidRPr="00730656" w:rsidRDefault="001423DA" w:rsidP="001423DA">
            <w:pPr>
              <w:spacing w:line="360" w:lineRule="auto"/>
              <w:rPr>
                <w:rFonts w:ascii="Arial" w:hAnsi="Arial" w:cs="Arial"/>
                <w:b/>
                <w:bCs/>
                <w:sz w:val="20"/>
                <w:szCs w:val="20"/>
              </w:rPr>
            </w:pPr>
          </w:p>
        </w:tc>
      </w:tr>
      <w:tr w:rsidR="001423DA" w:rsidRPr="00730656" w14:paraId="589D1A8A" w14:textId="77777777" w:rsidTr="008131B2">
        <w:trPr>
          <w:trHeight w:val="680"/>
        </w:trPr>
        <w:tc>
          <w:tcPr>
            <w:tcW w:w="3390" w:type="dxa"/>
            <w:tcBorders>
              <w:top w:val="single" w:sz="4" w:space="0" w:color="auto"/>
              <w:left w:val="single" w:sz="4" w:space="0" w:color="auto"/>
              <w:bottom w:val="single" w:sz="4" w:space="0" w:color="auto"/>
              <w:right w:val="single" w:sz="4" w:space="0" w:color="auto"/>
            </w:tcBorders>
            <w:shd w:val="pct5" w:color="auto" w:fill="auto"/>
            <w:vAlign w:val="center"/>
          </w:tcPr>
          <w:p w14:paraId="74BFEB4F" w14:textId="77777777" w:rsidR="001423DA" w:rsidRPr="00730656" w:rsidRDefault="001423DA" w:rsidP="001423DA">
            <w:pPr>
              <w:spacing w:line="360" w:lineRule="auto"/>
              <w:ind w:left="178"/>
              <w:rPr>
                <w:rFonts w:ascii="Arial" w:hAnsi="Arial" w:cs="Arial"/>
                <w:i/>
                <w:iCs/>
                <w:sz w:val="20"/>
                <w:szCs w:val="20"/>
              </w:rPr>
            </w:pPr>
          </w:p>
          <w:p w14:paraId="01B328A5" w14:textId="02A6AC00" w:rsidR="001423DA" w:rsidRPr="005F3C76" w:rsidRDefault="001423DA" w:rsidP="001423DA">
            <w:pPr>
              <w:spacing w:line="360" w:lineRule="auto"/>
              <w:ind w:left="178"/>
              <w:rPr>
                <w:rFonts w:ascii="Arial" w:hAnsi="Arial" w:cs="Arial"/>
                <w:i/>
                <w:iCs/>
                <w:sz w:val="20"/>
                <w:szCs w:val="20"/>
              </w:rPr>
            </w:pPr>
            <w:r w:rsidRPr="005F3C76">
              <w:rPr>
                <w:rFonts w:ascii="Arial" w:hAnsi="Arial" w:cs="Arial"/>
                <w:i/>
                <w:iCs/>
                <w:sz w:val="20"/>
                <w:szCs w:val="20"/>
              </w:rPr>
              <w:t>Esperienza di almeno 10 (dieci) anni nell</w:t>
            </w:r>
            <w:r w:rsidR="005F4406" w:rsidRPr="005F3C76">
              <w:rPr>
                <w:rFonts w:ascii="Arial" w:hAnsi="Arial" w:cs="Arial"/>
                <w:i/>
                <w:iCs/>
                <w:sz w:val="20"/>
                <w:szCs w:val="20"/>
              </w:rPr>
              <w:t xml:space="preserve">’ambito </w:t>
            </w:r>
            <w:r w:rsidR="00F60A56" w:rsidRPr="005F3C76">
              <w:rPr>
                <w:rFonts w:ascii="Arial" w:hAnsi="Arial" w:cs="Arial"/>
                <w:i/>
                <w:iCs/>
                <w:sz w:val="20"/>
                <w:szCs w:val="20"/>
              </w:rPr>
              <w:t>di opere di scavalco</w:t>
            </w:r>
            <w:r w:rsidR="00F60A56" w:rsidRPr="005F3C76" w:rsidDel="00D50DB2">
              <w:rPr>
                <w:rFonts w:ascii="Arial" w:hAnsi="Arial" w:cs="Arial"/>
                <w:i/>
                <w:iCs/>
                <w:sz w:val="20"/>
                <w:szCs w:val="20"/>
              </w:rPr>
              <w:t xml:space="preserve"> </w:t>
            </w:r>
          </w:p>
          <w:p w14:paraId="512AE7A1" w14:textId="68C7DFEF" w:rsidR="001423DA" w:rsidRPr="00730656" w:rsidRDefault="00CB42D1" w:rsidP="001423DA">
            <w:pPr>
              <w:spacing w:line="360" w:lineRule="auto"/>
              <w:ind w:left="178"/>
              <w:rPr>
                <w:rFonts w:ascii="Arial" w:hAnsi="Arial" w:cs="Arial"/>
                <w:b/>
                <w:i/>
                <w:sz w:val="20"/>
                <w:szCs w:val="20"/>
              </w:rPr>
            </w:pPr>
            <w:r w:rsidRPr="005F3C76">
              <w:rPr>
                <w:rFonts w:ascii="Arial" w:hAnsi="Arial" w:cs="Arial"/>
                <w:bCs/>
                <w:i/>
                <w:sz w:val="20"/>
                <w:szCs w:val="20"/>
              </w:rPr>
              <w:t>[descrizione e periodo di riferimento]</w:t>
            </w:r>
          </w:p>
        </w:tc>
        <w:tc>
          <w:tcPr>
            <w:tcW w:w="4072" w:type="dxa"/>
            <w:tcBorders>
              <w:top w:val="single" w:sz="4" w:space="0" w:color="auto"/>
              <w:left w:val="single" w:sz="4" w:space="0" w:color="auto"/>
              <w:bottom w:val="single" w:sz="4" w:space="0" w:color="auto"/>
              <w:right w:val="single" w:sz="4" w:space="0" w:color="auto"/>
            </w:tcBorders>
            <w:vAlign w:val="center"/>
          </w:tcPr>
          <w:p w14:paraId="7604F357" w14:textId="77777777" w:rsidR="001423DA" w:rsidRPr="00730656" w:rsidRDefault="001423DA" w:rsidP="001423DA">
            <w:pPr>
              <w:spacing w:line="360" w:lineRule="auto"/>
              <w:rPr>
                <w:rFonts w:ascii="Arial" w:hAnsi="Arial" w:cs="Arial"/>
                <w:b/>
                <w:bCs/>
                <w:sz w:val="20"/>
                <w:szCs w:val="20"/>
              </w:rPr>
            </w:pPr>
            <w:r w:rsidRPr="00730656">
              <w:rPr>
                <w:rFonts w:ascii="Arial" w:hAnsi="Arial" w:cs="Arial"/>
                <w:b/>
                <w:bCs/>
                <w:sz w:val="20"/>
                <w:szCs w:val="20"/>
              </w:rPr>
              <w:t>………………………………………………….</w:t>
            </w:r>
          </w:p>
          <w:p w14:paraId="36F83802" w14:textId="77777777" w:rsidR="001423DA" w:rsidRPr="00730656" w:rsidRDefault="001423DA" w:rsidP="001423DA">
            <w:pPr>
              <w:spacing w:line="360" w:lineRule="auto"/>
              <w:rPr>
                <w:rFonts w:ascii="Arial" w:hAnsi="Arial" w:cs="Arial"/>
                <w:b/>
                <w:bCs/>
                <w:sz w:val="20"/>
                <w:szCs w:val="20"/>
              </w:rPr>
            </w:pPr>
            <w:r w:rsidRPr="00730656">
              <w:rPr>
                <w:rFonts w:ascii="Arial" w:hAnsi="Arial" w:cs="Arial"/>
                <w:b/>
                <w:bCs/>
                <w:sz w:val="20"/>
                <w:szCs w:val="20"/>
              </w:rPr>
              <w:t>………………………………………………….</w:t>
            </w:r>
          </w:p>
          <w:p w14:paraId="6B8971AD" w14:textId="77777777" w:rsidR="001423DA" w:rsidRPr="00730656" w:rsidRDefault="001423DA" w:rsidP="001423DA">
            <w:pPr>
              <w:spacing w:line="360" w:lineRule="auto"/>
              <w:rPr>
                <w:rFonts w:ascii="Arial" w:hAnsi="Arial" w:cs="Arial"/>
                <w:b/>
                <w:bCs/>
                <w:sz w:val="20"/>
                <w:szCs w:val="20"/>
              </w:rPr>
            </w:pPr>
            <w:r w:rsidRPr="00730656">
              <w:rPr>
                <w:rFonts w:ascii="Arial" w:hAnsi="Arial" w:cs="Arial"/>
                <w:b/>
                <w:bCs/>
                <w:sz w:val="20"/>
                <w:szCs w:val="20"/>
              </w:rPr>
              <w:t>………………………………………………….</w:t>
            </w:r>
          </w:p>
          <w:p w14:paraId="12DAE898" w14:textId="77777777" w:rsidR="001423DA" w:rsidRPr="00730656" w:rsidRDefault="001423DA" w:rsidP="001423DA">
            <w:pPr>
              <w:spacing w:line="360" w:lineRule="auto"/>
              <w:rPr>
                <w:rFonts w:ascii="Arial" w:hAnsi="Arial" w:cs="Arial"/>
                <w:b/>
                <w:bCs/>
                <w:sz w:val="20"/>
                <w:szCs w:val="20"/>
              </w:rPr>
            </w:pPr>
            <w:r w:rsidRPr="00730656">
              <w:rPr>
                <w:rFonts w:ascii="Arial" w:hAnsi="Arial" w:cs="Arial"/>
                <w:b/>
                <w:bCs/>
                <w:sz w:val="20"/>
                <w:szCs w:val="20"/>
              </w:rPr>
              <w:t>………………………………………………….</w:t>
            </w:r>
          </w:p>
          <w:p w14:paraId="7319D4AD" w14:textId="77777777" w:rsidR="001423DA" w:rsidRPr="00730656" w:rsidRDefault="001423DA" w:rsidP="001423DA">
            <w:pPr>
              <w:spacing w:line="360" w:lineRule="auto"/>
              <w:rPr>
                <w:rFonts w:ascii="Arial" w:hAnsi="Arial" w:cs="Arial"/>
                <w:b/>
                <w:bCs/>
                <w:sz w:val="20"/>
                <w:szCs w:val="20"/>
              </w:rPr>
            </w:pPr>
            <w:r w:rsidRPr="00730656">
              <w:rPr>
                <w:rFonts w:ascii="Arial" w:hAnsi="Arial" w:cs="Arial"/>
                <w:b/>
                <w:bCs/>
                <w:sz w:val="20"/>
                <w:szCs w:val="20"/>
              </w:rPr>
              <w:t>………………………………………………….</w:t>
            </w:r>
          </w:p>
          <w:p w14:paraId="4100D94C" w14:textId="77777777" w:rsidR="001423DA" w:rsidRPr="00730656" w:rsidRDefault="001423DA" w:rsidP="001423DA">
            <w:pPr>
              <w:spacing w:line="360" w:lineRule="auto"/>
              <w:rPr>
                <w:rFonts w:ascii="Arial" w:hAnsi="Arial" w:cs="Arial"/>
                <w:b/>
                <w:bCs/>
                <w:sz w:val="20"/>
                <w:szCs w:val="20"/>
              </w:rPr>
            </w:pPr>
            <w:r w:rsidRPr="00730656">
              <w:rPr>
                <w:rFonts w:ascii="Arial" w:hAnsi="Arial" w:cs="Arial"/>
                <w:b/>
                <w:bCs/>
                <w:sz w:val="20"/>
                <w:szCs w:val="20"/>
              </w:rPr>
              <w:t>………………………………………………….</w:t>
            </w:r>
          </w:p>
        </w:tc>
      </w:tr>
      <w:tr w:rsidR="001423DA" w:rsidRPr="00730656" w14:paraId="0A2A4A28" w14:textId="77777777" w:rsidTr="008131B2">
        <w:trPr>
          <w:trHeight w:val="1228"/>
        </w:trPr>
        <w:tc>
          <w:tcPr>
            <w:tcW w:w="3390" w:type="dxa"/>
            <w:tcBorders>
              <w:top w:val="single" w:sz="4" w:space="0" w:color="auto"/>
              <w:left w:val="single" w:sz="4" w:space="0" w:color="auto"/>
              <w:bottom w:val="single" w:sz="4" w:space="0" w:color="auto"/>
              <w:right w:val="single" w:sz="4" w:space="0" w:color="auto"/>
            </w:tcBorders>
            <w:shd w:val="pct5" w:color="auto" w:fill="auto"/>
            <w:vAlign w:val="center"/>
          </w:tcPr>
          <w:p w14:paraId="1E10097C" w14:textId="77777777" w:rsidR="001423DA" w:rsidRPr="008131B2" w:rsidRDefault="001423DA" w:rsidP="001423DA">
            <w:pPr>
              <w:spacing w:line="360" w:lineRule="auto"/>
              <w:ind w:left="178"/>
              <w:rPr>
                <w:rFonts w:ascii="Arial" w:hAnsi="Arial" w:cs="Arial"/>
                <w:i/>
                <w:iCs/>
                <w:sz w:val="20"/>
                <w:szCs w:val="20"/>
              </w:rPr>
            </w:pPr>
            <w:r w:rsidRPr="008131B2">
              <w:rPr>
                <w:rFonts w:ascii="Arial" w:hAnsi="Arial" w:cs="Arial"/>
                <w:i/>
                <w:iCs/>
                <w:sz w:val="20"/>
                <w:szCs w:val="20"/>
              </w:rPr>
              <w:t>Rapporto con il concorrente</w:t>
            </w:r>
          </w:p>
          <w:p w14:paraId="68489C5B" w14:textId="34C98298" w:rsidR="001423DA" w:rsidRPr="008131B2" w:rsidRDefault="001423DA" w:rsidP="001423DA">
            <w:pPr>
              <w:spacing w:line="360" w:lineRule="auto"/>
              <w:ind w:left="178"/>
              <w:rPr>
                <w:rFonts w:ascii="Arial" w:hAnsi="Arial" w:cs="Arial"/>
                <w:i/>
                <w:iCs/>
                <w:sz w:val="20"/>
                <w:szCs w:val="20"/>
              </w:rPr>
            </w:pPr>
            <w:r w:rsidRPr="008131B2">
              <w:rPr>
                <w:rFonts w:ascii="Arial" w:hAnsi="Arial" w:cs="Arial"/>
                <w:i/>
                <w:iCs/>
                <w:sz w:val="20"/>
                <w:szCs w:val="20"/>
              </w:rPr>
              <w:t>ai sensi dell’art. 7.1.</w:t>
            </w:r>
            <w:r w:rsidR="00D814A8">
              <w:rPr>
                <w:rFonts w:ascii="Arial" w:hAnsi="Arial" w:cs="Arial"/>
                <w:i/>
                <w:iCs/>
                <w:sz w:val="20"/>
                <w:szCs w:val="20"/>
              </w:rPr>
              <w:t>2</w:t>
            </w:r>
            <w:r w:rsidRPr="008131B2">
              <w:rPr>
                <w:rFonts w:ascii="Arial" w:hAnsi="Arial" w:cs="Arial"/>
                <w:i/>
                <w:iCs/>
                <w:sz w:val="20"/>
                <w:szCs w:val="20"/>
              </w:rPr>
              <w:t xml:space="preserve"> del Disciplinare</w:t>
            </w:r>
            <w:r>
              <w:rPr>
                <w:rFonts w:ascii="Arial" w:hAnsi="Arial" w:cs="Arial"/>
                <w:i/>
                <w:iCs/>
                <w:sz w:val="20"/>
                <w:szCs w:val="20"/>
              </w:rPr>
              <w:t xml:space="preserve"> di gara</w:t>
            </w:r>
          </w:p>
        </w:tc>
        <w:tc>
          <w:tcPr>
            <w:tcW w:w="4072" w:type="dxa"/>
            <w:tcBorders>
              <w:top w:val="single" w:sz="4" w:space="0" w:color="auto"/>
              <w:left w:val="single" w:sz="4" w:space="0" w:color="auto"/>
              <w:bottom w:val="single" w:sz="4" w:space="0" w:color="auto"/>
              <w:right w:val="single" w:sz="4" w:space="0" w:color="auto"/>
            </w:tcBorders>
            <w:vAlign w:val="center"/>
          </w:tcPr>
          <w:p w14:paraId="77E60830" w14:textId="77777777" w:rsidR="00BA41F7" w:rsidRPr="003633AA" w:rsidRDefault="00BA41F7" w:rsidP="00BA41F7">
            <w:pPr>
              <w:spacing w:line="360" w:lineRule="auto"/>
              <w:rPr>
                <w:rFonts w:ascii="Arial" w:hAnsi="Arial" w:cs="Arial"/>
                <w:b/>
                <w:bCs/>
                <w:i/>
                <w:iCs/>
                <w:sz w:val="20"/>
                <w:szCs w:val="20"/>
              </w:rPr>
            </w:pPr>
            <w:r w:rsidRPr="003633AA">
              <w:rPr>
                <w:rFonts w:ascii="Arial" w:hAnsi="Arial" w:cs="Arial"/>
                <w:b/>
                <w:bCs/>
                <w:i/>
                <w:iCs/>
                <w:sz w:val="20"/>
                <w:szCs w:val="20"/>
              </w:rPr>
              <w:t>[barrare la casella di pertinenza]</w:t>
            </w:r>
          </w:p>
          <w:p w14:paraId="5C434891" w14:textId="43415F38" w:rsidR="00BA41F7" w:rsidRPr="003633AA" w:rsidRDefault="00BA41F7" w:rsidP="00BA41F7">
            <w:pPr>
              <w:spacing w:line="360" w:lineRule="auto"/>
              <w:ind w:left="180" w:hanging="180"/>
              <w:rPr>
                <w:rFonts w:ascii="Arial" w:hAnsi="Arial" w:cs="Arial"/>
                <w:sz w:val="20"/>
                <w:szCs w:val="20"/>
              </w:rPr>
            </w:pPr>
            <w:r w:rsidRPr="003633AA">
              <w:rPr>
                <w:rFonts w:ascii="Arial" w:hAnsi="Arial" w:cs="Arial"/>
                <w:sz w:val="20"/>
                <w:szCs w:val="20"/>
              </w:rPr>
              <w:t> associato</w:t>
            </w:r>
            <w:r w:rsidR="00A66DF2">
              <w:rPr>
                <w:rFonts w:ascii="Arial" w:hAnsi="Arial" w:cs="Arial"/>
                <w:sz w:val="20"/>
                <w:szCs w:val="20"/>
              </w:rPr>
              <w:t xml:space="preserve"> di uno studio associato /</w:t>
            </w:r>
            <w:r w:rsidRPr="003633AA">
              <w:rPr>
                <w:rFonts w:ascii="Arial" w:hAnsi="Arial" w:cs="Arial"/>
                <w:sz w:val="20"/>
                <w:szCs w:val="20"/>
              </w:rPr>
              <w:t xml:space="preserve"> di un’associazione tra professionisti;</w:t>
            </w:r>
          </w:p>
          <w:p w14:paraId="1C43D76B" w14:textId="77777777" w:rsidR="00BA41F7" w:rsidRPr="003633AA" w:rsidRDefault="00BA41F7" w:rsidP="00BA41F7">
            <w:pPr>
              <w:spacing w:line="360" w:lineRule="auto"/>
              <w:ind w:left="180" w:hanging="180"/>
              <w:rPr>
                <w:rFonts w:ascii="Arial" w:hAnsi="Arial" w:cs="Arial"/>
                <w:sz w:val="20"/>
                <w:szCs w:val="20"/>
              </w:rPr>
            </w:pPr>
            <w:r w:rsidRPr="003633AA">
              <w:rPr>
                <w:rFonts w:ascii="Arial" w:hAnsi="Arial" w:cs="Arial"/>
                <w:sz w:val="20"/>
                <w:szCs w:val="20"/>
              </w:rPr>
              <w:t> socio/amministratore/direttore tecnico di una società tra professionisti o di ingegneria;</w:t>
            </w:r>
          </w:p>
          <w:p w14:paraId="71ABD732" w14:textId="77777777" w:rsidR="00BA41F7" w:rsidRPr="003633AA" w:rsidRDefault="00BA41F7" w:rsidP="00BA41F7">
            <w:pPr>
              <w:spacing w:line="360" w:lineRule="auto"/>
              <w:ind w:left="180" w:hanging="180"/>
              <w:rPr>
                <w:rFonts w:ascii="Arial" w:hAnsi="Arial" w:cs="Arial"/>
                <w:sz w:val="20"/>
                <w:szCs w:val="20"/>
              </w:rPr>
            </w:pPr>
            <w:r w:rsidRPr="003633AA">
              <w:rPr>
                <w:rFonts w:ascii="Arial" w:hAnsi="Arial" w:cs="Arial"/>
                <w:sz w:val="20"/>
                <w:szCs w:val="20"/>
              </w:rPr>
              <w:t> dipendente del concorrente</w:t>
            </w:r>
          </w:p>
          <w:p w14:paraId="73A23EC4" w14:textId="77777777" w:rsidR="00BA41F7" w:rsidRPr="003633AA" w:rsidRDefault="00BA41F7" w:rsidP="00BA41F7">
            <w:pPr>
              <w:spacing w:line="360" w:lineRule="auto"/>
              <w:ind w:left="180" w:hanging="180"/>
              <w:rPr>
                <w:rFonts w:ascii="Arial" w:hAnsi="Arial" w:cs="Arial"/>
                <w:sz w:val="20"/>
                <w:szCs w:val="20"/>
              </w:rPr>
            </w:pPr>
            <w:r w:rsidRPr="003633AA">
              <w:rPr>
                <w:rFonts w:ascii="Arial" w:hAnsi="Arial" w:cs="Arial"/>
                <w:sz w:val="20"/>
                <w:szCs w:val="20"/>
              </w:rPr>
              <w:t xml:space="preserve"> dipendente della mandataria </w:t>
            </w:r>
            <w:r>
              <w:rPr>
                <w:rFonts w:ascii="Arial" w:hAnsi="Arial" w:cs="Arial"/>
                <w:sz w:val="20"/>
                <w:szCs w:val="20"/>
              </w:rPr>
              <w:t xml:space="preserve">/ </w:t>
            </w:r>
            <w:r w:rsidRPr="003633AA">
              <w:rPr>
                <w:rFonts w:ascii="Arial" w:hAnsi="Arial" w:cs="Arial"/>
                <w:sz w:val="20"/>
                <w:szCs w:val="20"/>
              </w:rPr>
              <w:t></w:t>
            </w:r>
            <w:r>
              <w:rPr>
                <w:rFonts w:ascii="Arial" w:hAnsi="Arial" w:cs="Arial"/>
                <w:sz w:val="20"/>
                <w:szCs w:val="20"/>
              </w:rPr>
              <w:t xml:space="preserve"> dipendente </w:t>
            </w:r>
            <w:r w:rsidRPr="003633AA">
              <w:rPr>
                <w:rFonts w:ascii="Arial" w:hAnsi="Arial" w:cs="Arial"/>
                <w:sz w:val="20"/>
                <w:szCs w:val="20"/>
              </w:rPr>
              <w:t>della mandante</w:t>
            </w:r>
            <w:r>
              <w:rPr>
                <w:rFonts w:ascii="Arial" w:hAnsi="Arial" w:cs="Arial"/>
                <w:sz w:val="20"/>
                <w:szCs w:val="20"/>
              </w:rPr>
              <w:t>;</w:t>
            </w:r>
          </w:p>
          <w:p w14:paraId="324EE867" w14:textId="77777777" w:rsidR="00BA41F7" w:rsidRPr="003633AA" w:rsidRDefault="00BA41F7" w:rsidP="00BA41F7">
            <w:pPr>
              <w:spacing w:line="360" w:lineRule="auto"/>
              <w:ind w:left="180" w:hanging="180"/>
              <w:rPr>
                <w:rFonts w:ascii="Arial" w:hAnsi="Arial" w:cs="Arial"/>
                <w:sz w:val="20"/>
                <w:szCs w:val="20"/>
              </w:rPr>
            </w:pPr>
            <w:r w:rsidRPr="003633AA">
              <w:rPr>
                <w:rFonts w:ascii="Arial" w:hAnsi="Arial" w:cs="Arial"/>
                <w:sz w:val="20"/>
                <w:szCs w:val="20"/>
              </w:rPr>
              <w:t> collaboratore con contratto di collaborazione coordinata e continuativa su base annua;</w:t>
            </w:r>
          </w:p>
          <w:p w14:paraId="20D4C48D" w14:textId="019D5D91" w:rsidR="00A66DF2" w:rsidRDefault="00BA41F7" w:rsidP="00BA41F7">
            <w:pPr>
              <w:spacing w:line="360" w:lineRule="auto"/>
              <w:ind w:left="180" w:hanging="180"/>
              <w:rPr>
                <w:rFonts w:ascii="Arial" w:hAnsi="Arial" w:cs="Arial"/>
                <w:sz w:val="20"/>
                <w:szCs w:val="20"/>
              </w:rPr>
            </w:pPr>
            <w:r w:rsidRPr="003633AA">
              <w:rPr>
                <w:rFonts w:ascii="Arial" w:hAnsi="Arial" w:cs="Arial"/>
                <w:sz w:val="20"/>
                <w:szCs w:val="20"/>
              </w:rPr>
              <w:t xml:space="preserve"> consulente, iscritto all’albo professionale e munito di partiva IVA, che abbia fatturato nei confronti del concorrente una quota superiore al 50% del proprio fatturato annuo, risultante dall’ultima dichiarazione IVA, nei casi indicati </w:t>
            </w:r>
            <w:r w:rsidR="0054111D">
              <w:rPr>
                <w:rFonts w:ascii="Arial" w:hAnsi="Arial" w:cs="Arial"/>
                <w:sz w:val="20"/>
                <w:szCs w:val="20"/>
              </w:rPr>
              <w:t>dagli artt.34-39 dell’All. II.12 del Codice</w:t>
            </w:r>
            <w:r w:rsidR="00A66DF2">
              <w:rPr>
                <w:rFonts w:ascii="Arial" w:hAnsi="Arial" w:cs="Arial"/>
                <w:sz w:val="20"/>
                <w:szCs w:val="20"/>
              </w:rPr>
              <w:t>;</w:t>
            </w:r>
          </w:p>
          <w:p w14:paraId="24026004" w14:textId="6DC973A4" w:rsidR="001423DA" w:rsidRPr="008131B2" w:rsidRDefault="00A66DF2" w:rsidP="00A66DF2">
            <w:pPr>
              <w:spacing w:line="360" w:lineRule="auto"/>
              <w:ind w:left="180" w:hanging="180"/>
              <w:rPr>
                <w:rFonts w:ascii="Arial" w:hAnsi="Arial" w:cs="Arial"/>
                <w:sz w:val="20"/>
                <w:szCs w:val="20"/>
              </w:rPr>
            </w:pPr>
            <w:r w:rsidRPr="003633AA">
              <w:rPr>
                <w:rFonts w:ascii="Arial" w:hAnsi="Arial" w:cs="Arial"/>
                <w:b/>
                <w:bCs/>
                <w:sz w:val="20"/>
                <w:szCs w:val="20"/>
              </w:rPr>
              <w:t xml:space="preserve"> </w:t>
            </w:r>
            <w:r w:rsidRPr="003633AA">
              <w:rPr>
                <w:rFonts w:ascii="Arial" w:hAnsi="Arial" w:cs="Arial"/>
                <w:sz w:val="20"/>
                <w:szCs w:val="20"/>
              </w:rPr>
              <w:t>componente del concorrente in</w:t>
            </w:r>
            <w:r>
              <w:rPr>
                <w:rFonts w:ascii="Arial" w:hAnsi="Arial" w:cs="Arial"/>
                <w:sz w:val="20"/>
                <w:szCs w:val="20"/>
              </w:rPr>
              <w:t xml:space="preserve"> </w:t>
            </w:r>
            <w:r w:rsidRPr="003633AA">
              <w:rPr>
                <w:rFonts w:ascii="Arial" w:hAnsi="Arial" w:cs="Arial"/>
                <w:sz w:val="20"/>
                <w:szCs w:val="20"/>
              </w:rPr>
              <w:t>raggruppamento temporaneo</w:t>
            </w:r>
            <w:r w:rsidR="00BA41F7" w:rsidRPr="003633AA">
              <w:rPr>
                <w:rFonts w:ascii="Arial" w:hAnsi="Arial" w:cs="Arial"/>
                <w:sz w:val="20"/>
                <w:szCs w:val="20"/>
              </w:rPr>
              <w:t>.</w:t>
            </w:r>
          </w:p>
        </w:tc>
      </w:tr>
    </w:tbl>
    <w:p w14:paraId="136B85B3" w14:textId="77777777" w:rsidR="00C82C1F" w:rsidRDefault="00C82C1F" w:rsidP="00C82C1F">
      <w:pPr>
        <w:widowControl w:val="0"/>
        <w:tabs>
          <w:tab w:val="left" w:pos="426"/>
        </w:tabs>
        <w:spacing w:line="360" w:lineRule="auto"/>
        <w:ind w:left="426"/>
        <w:jc w:val="both"/>
        <w:rPr>
          <w:rFonts w:ascii="Arial" w:hAnsi="Arial" w:cs="Arial"/>
          <w:sz w:val="20"/>
          <w:szCs w:val="20"/>
        </w:rPr>
      </w:pPr>
    </w:p>
    <w:p w14:paraId="2FA1FB65" w14:textId="7988EA23" w:rsidR="00907C70" w:rsidRDefault="004D2FDF" w:rsidP="00C82C1F">
      <w:pPr>
        <w:widowControl w:val="0"/>
        <w:tabs>
          <w:tab w:val="left" w:pos="426"/>
        </w:tabs>
        <w:spacing w:line="360" w:lineRule="auto"/>
        <w:ind w:left="426"/>
        <w:jc w:val="both"/>
        <w:rPr>
          <w:rFonts w:ascii="Arial" w:hAnsi="Arial" w:cs="Arial"/>
          <w:sz w:val="20"/>
          <w:szCs w:val="20"/>
        </w:rPr>
      </w:pPr>
      <w:r>
        <w:rPr>
          <w:rFonts w:ascii="Arial" w:hAnsi="Arial" w:cs="Arial"/>
          <w:sz w:val="20"/>
          <w:szCs w:val="20"/>
        </w:rPr>
        <w:t xml:space="preserve">4) </w:t>
      </w:r>
      <w:r w:rsidRPr="00512AD0">
        <w:rPr>
          <w:rFonts w:ascii="Arial" w:hAnsi="Arial" w:cs="Arial"/>
          <w:sz w:val="20"/>
          <w:szCs w:val="20"/>
        </w:rPr>
        <w:t xml:space="preserve">un </w:t>
      </w:r>
      <w:r w:rsidRPr="00BE61E9">
        <w:rPr>
          <w:rFonts w:ascii="Arial" w:hAnsi="Arial" w:cs="Arial"/>
          <w:b/>
          <w:bCs/>
          <w:sz w:val="20"/>
          <w:szCs w:val="20"/>
        </w:rPr>
        <w:t>Geologo</w:t>
      </w:r>
      <w:r w:rsidRPr="00CF2A5B">
        <w:rPr>
          <w:rFonts w:ascii="Arial" w:hAnsi="Arial" w:cs="Arial"/>
          <w:sz w:val="20"/>
          <w:szCs w:val="20"/>
        </w:rPr>
        <w:t xml:space="preserve">, iscritto </w:t>
      </w:r>
      <w:r>
        <w:rPr>
          <w:rFonts w:ascii="Arial" w:hAnsi="Arial" w:cs="Arial"/>
          <w:sz w:val="20"/>
          <w:szCs w:val="20"/>
        </w:rPr>
        <w:t>a</w:t>
      </w:r>
      <w:r w:rsidRPr="00CF2A5B">
        <w:rPr>
          <w:rFonts w:ascii="Arial" w:hAnsi="Arial" w:cs="Arial"/>
          <w:sz w:val="20"/>
          <w:szCs w:val="20"/>
        </w:rPr>
        <w:t>l rispettivo Ordine professionale e</w:t>
      </w:r>
      <w:r w:rsidRPr="00512AD0">
        <w:rPr>
          <w:rFonts w:ascii="Arial" w:hAnsi="Arial" w:cs="Arial"/>
          <w:sz w:val="20"/>
          <w:szCs w:val="20"/>
        </w:rPr>
        <w:t xml:space="preserve"> con esperienza di almeno 10 (dieci) anni nel medesimo ruolo</w:t>
      </w:r>
      <w:r>
        <w:rPr>
          <w:rFonts w:ascii="Arial" w:hAnsi="Arial" w:cs="Arial"/>
          <w:sz w:val="20"/>
          <w:szCs w:val="20"/>
        </w:rPr>
        <w:t>, ossia:</w:t>
      </w:r>
    </w:p>
    <w:p w14:paraId="5015D4E1" w14:textId="77777777" w:rsidR="004D2FDF" w:rsidRDefault="004D2FDF" w:rsidP="00C82C1F">
      <w:pPr>
        <w:widowControl w:val="0"/>
        <w:tabs>
          <w:tab w:val="left" w:pos="426"/>
        </w:tabs>
        <w:spacing w:line="360" w:lineRule="auto"/>
        <w:ind w:left="426"/>
        <w:jc w:val="both"/>
        <w:rPr>
          <w:rFonts w:ascii="Arial" w:hAnsi="Arial" w:cs="Arial"/>
          <w:sz w:val="20"/>
          <w:szCs w:val="20"/>
        </w:rPr>
      </w:pPr>
    </w:p>
    <w:tbl>
      <w:tblPr>
        <w:tblW w:w="746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2"/>
        <w:gridCol w:w="4250"/>
      </w:tblGrid>
      <w:tr w:rsidR="004D2FDF" w:rsidRPr="00730656" w14:paraId="1225A9BE" w14:textId="77777777" w:rsidTr="009517A8">
        <w:trPr>
          <w:trHeight w:val="680"/>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BF59CAE" w14:textId="77777777" w:rsidR="004D2FDF" w:rsidRPr="00730656" w:rsidRDefault="004D2FDF" w:rsidP="009517A8">
            <w:pPr>
              <w:spacing w:line="360" w:lineRule="auto"/>
              <w:ind w:left="178"/>
              <w:jc w:val="both"/>
              <w:rPr>
                <w:rFonts w:ascii="Arial" w:hAnsi="Arial" w:cs="Arial"/>
                <w:b/>
                <w:sz w:val="20"/>
                <w:szCs w:val="20"/>
              </w:rPr>
            </w:pPr>
            <w:r w:rsidRPr="00730656">
              <w:rPr>
                <w:rFonts w:ascii="Arial" w:hAnsi="Arial" w:cs="Arial"/>
                <w:b/>
                <w:i/>
                <w:sz w:val="20"/>
                <w:szCs w:val="20"/>
              </w:rPr>
              <w:t>Nome e cognome</w:t>
            </w:r>
          </w:p>
        </w:tc>
        <w:tc>
          <w:tcPr>
            <w:tcW w:w="4250" w:type="dxa"/>
            <w:tcBorders>
              <w:top w:val="single" w:sz="4" w:space="0" w:color="auto"/>
              <w:left w:val="single" w:sz="4" w:space="0" w:color="auto"/>
              <w:bottom w:val="single" w:sz="4" w:space="0" w:color="auto"/>
              <w:right w:val="single" w:sz="4" w:space="0" w:color="auto"/>
            </w:tcBorders>
            <w:vAlign w:val="center"/>
          </w:tcPr>
          <w:p w14:paraId="58889082" w14:textId="77777777" w:rsidR="004D2FDF" w:rsidRPr="00730656" w:rsidRDefault="004D2FDF" w:rsidP="009517A8">
            <w:pPr>
              <w:spacing w:line="360" w:lineRule="auto"/>
              <w:ind w:left="1560"/>
              <w:jc w:val="both"/>
              <w:rPr>
                <w:rFonts w:ascii="Arial" w:hAnsi="Arial" w:cs="Arial"/>
                <w:b/>
                <w:sz w:val="20"/>
                <w:szCs w:val="20"/>
              </w:rPr>
            </w:pPr>
          </w:p>
          <w:p w14:paraId="0A1CA824" w14:textId="77777777" w:rsidR="004D2FDF" w:rsidRPr="00730656" w:rsidRDefault="004D2FDF" w:rsidP="009517A8">
            <w:pPr>
              <w:spacing w:line="360" w:lineRule="auto"/>
              <w:jc w:val="both"/>
              <w:rPr>
                <w:rFonts w:ascii="Arial" w:hAnsi="Arial" w:cs="Arial"/>
                <w:b/>
                <w:bCs/>
                <w:sz w:val="20"/>
                <w:szCs w:val="20"/>
              </w:rPr>
            </w:pPr>
            <w:r w:rsidRPr="00730656">
              <w:rPr>
                <w:rFonts w:ascii="Arial" w:hAnsi="Arial" w:cs="Arial"/>
                <w:b/>
                <w:bCs/>
                <w:sz w:val="20"/>
                <w:szCs w:val="20"/>
              </w:rPr>
              <w:t>………………………………………………….</w:t>
            </w:r>
          </w:p>
          <w:p w14:paraId="086B298D" w14:textId="77777777" w:rsidR="004D2FDF" w:rsidRPr="00730656" w:rsidRDefault="004D2FDF" w:rsidP="009517A8">
            <w:pPr>
              <w:spacing w:line="360" w:lineRule="auto"/>
              <w:jc w:val="both"/>
              <w:rPr>
                <w:rFonts w:ascii="Arial" w:hAnsi="Arial" w:cs="Arial"/>
                <w:b/>
                <w:sz w:val="20"/>
                <w:szCs w:val="20"/>
              </w:rPr>
            </w:pPr>
          </w:p>
        </w:tc>
      </w:tr>
      <w:tr w:rsidR="004D2FDF" w:rsidRPr="00730656" w14:paraId="5E07F8E8" w14:textId="77777777" w:rsidTr="009517A8">
        <w:trPr>
          <w:trHeight w:val="680"/>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49ED953F" w14:textId="77777777" w:rsidR="004D2FDF" w:rsidRPr="00730656" w:rsidRDefault="004D2FDF" w:rsidP="009517A8">
            <w:pPr>
              <w:spacing w:line="360" w:lineRule="auto"/>
              <w:ind w:left="178"/>
              <w:jc w:val="both"/>
              <w:rPr>
                <w:rFonts w:ascii="Arial" w:hAnsi="Arial" w:cs="Arial"/>
                <w:b/>
                <w:i/>
                <w:sz w:val="20"/>
                <w:szCs w:val="20"/>
              </w:rPr>
            </w:pPr>
            <w:r w:rsidRPr="00730656">
              <w:rPr>
                <w:rFonts w:ascii="Arial" w:hAnsi="Arial" w:cs="Arial"/>
                <w:b/>
                <w:i/>
                <w:sz w:val="20"/>
                <w:szCs w:val="20"/>
              </w:rPr>
              <w:t>Data e luogo di nascita</w:t>
            </w:r>
          </w:p>
        </w:tc>
        <w:tc>
          <w:tcPr>
            <w:tcW w:w="4250" w:type="dxa"/>
            <w:tcBorders>
              <w:top w:val="single" w:sz="4" w:space="0" w:color="auto"/>
              <w:left w:val="single" w:sz="4" w:space="0" w:color="auto"/>
              <w:bottom w:val="single" w:sz="4" w:space="0" w:color="auto"/>
              <w:right w:val="single" w:sz="4" w:space="0" w:color="auto"/>
            </w:tcBorders>
            <w:vAlign w:val="center"/>
          </w:tcPr>
          <w:p w14:paraId="3A8366B5" w14:textId="77777777" w:rsidR="004D2FDF" w:rsidRPr="00730656" w:rsidRDefault="004D2FDF" w:rsidP="009517A8">
            <w:pPr>
              <w:spacing w:line="360" w:lineRule="auto"/>
              <w:jc w:val="both"/>
              <w:rPr>
                <w:rFonts w:ascii="Arial" w:hAnsi="Arial" w:cs="Arial"/>
                <w:b/>
                <w:bCs/>
                <w:sz w:val="20"/>
                <w:szCs w:val="20"/>
              </w:rPr>
            </w:pPr>
            <w:r w:rsidRPr="00730656">
              <w:rPr>
                <w:rFonts w:ascii="Arial" w:hAnsi="Arial" w:cs="Arial"/>
                <w:b/>
                <w:bCs/>
                <w:sz w:val="20"/>
                <w:szCs w:val="20"/>
              </w:rPr>
              <w:t>………………………………………………….</w:t>
            </w:r>
          </w:p>
        </w:tc>
      </w:tr>
      <w:tr w:rsidR="004D2FDF" w:rsidRPr="00730656" w14:paraId="4E1EB9E7" w14:textId="77777777" w:rsidTr="009517A8">
        <w:trPr>
          <w:trHeight w:val="680"/>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72E4BD3C" w14:textId="77777777" w:rsidR="004D2FDF" w:rsidRPr="00730656" w:rsidRDefault="004D2FDF" w:rsidP="009517A8">
            <w:pPr>
              <w:spacing w:line="360" w:lineRule="auto"/>
              <w:ind w:left="178"/>
              <w:jc w:val="both"/>
              <w:rPr>
                <w:rFonts w:ascii="Arial" w:hAnsi="Arial" w:cs="Arial"/>
                <w:b/>
                <w:i/>
                <w:sz w:val="20"/>
                <w:szCs w:val="20"/>
              </w:rPr>
            </w:pPr>
            <w:r w:rsidRPr="00730656">
              <w:rPr>
                <w:rFonts w:ascii="Arial" w:hAnsi="Arial" w:cs="Arial"/>
                <w:b/>
                <w:i/>
                <w:sz w:val="20"/>
                <w:szCs w:val="20"/>
              </w:rPr>
              <w:t>Codice fiscale</w:t>
            </w:r>
          </w:p>
        </w:tc>
        <w:tc>
          <w:tcPr>
            <w:tcW w:w="4250" w:type="dxa"/>
            <w:tcBorders>
              <w:top w:val="single" w:sz="4" w:space="0" w:color="auto"/>
              <w:left w:val="single" w:sz="4" w:space="0" w:color="auto"/>
              <w:bottom w:val="single" w:sz="4" w:space="0" w:color="auto"/>
              <w:right w:val="single" w:sz="4" w:space="0" w:color="auto"/>
            </w:tcBorders>
            <w:vAlign w:val="center"/>
          </w:tcPr>
          <w:p w14:paraId="4C3CA8A6" w14:textId="77777777" w:rsidR="004D2FDF" w:rsidRPr="00730656" w:rsidRDefault="004D2FDF" w:rsidP="009517A8">
            <w:pPr>
              <w:spacing w:line="360" w:lineRule="auto"/>
              <w:jc w:val="both"/>
              <w:rPr>
                <w:rFonts w:ascii="Arial" w:hAnsi="Arial" w:cs="Arial"/>
                <w:b/>
                <w:bCs/>
                <w:sz w:val="20"/>
                <w:szCs w:val="20"/>
              </w:rPr>
            </w:pPr>
            <w:r w:rsidRPr="00730656">
              <w:rPr>
                <w:rFonts w:ascii="Arial" w:hAnsi="Arial" w:cs="Arial"/>
                <w:b/>
                <w:bCs/>
                <w:sz w:val="20"/>
                <w:szCs w:val="20"/>
              </w:rPr>
              <w:t>………………………………………………….</w:t>
            </w:r>
          </w:p>
        </w:tc>
      </w:tr>
      <w:tr w:rsidR="0030231C" w:rsidRPr="00730656" w14:paraId="797F9E46" w14:textId="77777777" w:rsidTr="009517A8">
        <w:trPr>
          <w:trHeight w:val="680"/>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4A265D4D" w14:textId="2A8B3A12" w:rsidR="0030231C" w:rsidRPr="00617511" w:rsidRDefault="0030231C" w:rsidP="0030231C">
            <w:pPr>
              <w:spacing w:line="360" w:lineRule="auto"/>
              <w:ind w:left="178"/>
              <w:rPr>
                <w:rFonts w:ascii="Arial" w:hAnsi="Arial" w:cs="Arial"/>
                <w:b/>
                <w:i/>
                <w:sz w:val="20"/>
                <w:szCs w:val="20"/>
              </w:rPr>
            </w:pPr>
            <w:r>
              <w:rPr>
                <w:rFonts w:ascii="Arial" w:hAnsi="Arial" w:cs="Arial"/>
                <w:b/>
                <w:i/>
                <w:sz w:val="20"/>
                <w:szCs w:val="20"/>
              </w:rPr>
              <w:t>Ordine dei Geologi</w:t>
            </w:r>
            <w:r w:rsidRPr="00617511">
              <w:rPr>
                <w:rFonts w:ascii="Arial" w:hAnsi="Arial" w:cs="Arial"/>
                <w:b/>
                <w:i/>
                <w:sz w:val="20"/>
                <w:szCs w:val="20"/>
              </w:rPr>
              <w:t>,</w:t>
            </w:r>
          </w:p>
          <w:p w14:paraId="0BB0DA38" w14:textId="57BE3A1D" w:rsidR="0030231C" w:rsidRPr="00730656" w:rsidRDefault="0030231C" w:rsidP="0030231C">
            <w:pPr>
              <w:spacing w:line="360" w:lineRule="auto"/>
              <w:ind w:left="178"/>
              <w:jc w:val="both"/>
              <w:rPr>
                <w:rFonts w:ascii="Arial" w:hAnsi="Arial" w:cs="Arial"/>
                <w:b/>
                <w:i/>
                <w:sz w:val="20"/>
                <w:szCs w:val="20"/>
              </w:rPr>
            </w:pPr>
            <w:r w:rsidRPr="00617511">
              <w:rPr>
                <w:rFonts w:ascii="Arial" w:hAnsi="Arial" w:cs="Arial"/>
                <w:b/>
                <w:i/>
                <w:sz w:val="20"/>
                <w:szCs w:val="20"/>
              </w:rPr>
              <w:t xml:space="preserve">numero di iscrizione   e indicazione della </w:t>
            </w:r>
            <w:r>
              <w:rPr>
                <w:rFonts w:ascii="Arial" w:hAnsi="Arial" w:cs="Arial"/>
                <w:b/>
                <w:i/>
                <w:sz w:val="20"/>
                <w:szCs w:val="20"/>
              </w:rPr>
              <w:t>Regione</w:t>
            </w:r>
          </w:p>
        </w:tc>
        <w:tc>
          <w:tcPr>
            <w:tcW w:w="4250" w:type="dxa"/>
            <w:tcBorders>
              <w:top w:val="single" w:sz="4" w:space="0" w:color="auto"/>
              <w:left w:val="single" w:sz="4" w:space="0" w:color="auto"/>
              <w:bottom w:val="single" w:sz="4" w:space="0" w:color="auto"/>
              <w:right w:val="single" w:sz="4" w:space="0" w:color="auto"/>
            </w:tcBorders>
            <w:vAlign w:val="center"/>
          </w:tcPr>
          <w:p w14:paraId="7EDB40BB" w14:textId="77777777" w:rsidR="0030231C" w:rsidRDefault="0030231C" w:rsidP="0030231C">
            <w:pPr>
              <w:spacing w:line="360" w:lineRule="auto"/>
              <w:rPr>
                <w:rFonts w:ascii="Arial" w:hAnsi="Arial" w:cs="Arial"/>
                <w:b/>
                <w:bCs/>
                <w:sz w:val="18"/>
                <w:szCs w:val="20"/>
              </w:rPr>
            </w:pPr>
          </w:p>
          <w:p w14:paraId="3C4F4E87" w14:textId="77777777" w:rsidR="0030231C" w:rsidRPr="00093B91" w:rsidRDefault="0030231C" w:rsidP="0030231C">
            <w:pPr>
              <w:spacing w:line="360" w:lineRule="auto"/>
              <w:rPr>
                <w:rFonts w:ascii="Arial" w:hAnsi="Arial" w:cs="Arial"/>
                <w:b/>
                <w:bCs/>
                <w:sz w:val="20"/>
                <w:szCs w:val="20"/>
              </w:rPr>
            </w:pPr>
            <w:r w:rsidRPr="00093B91">
              <w:rPr>
                <w:rFonts w:ascii="Arial" w:hAnsi="Arial" w:cs="Arial"/>
                <w:b/>
                <w:bCs/>
                <w:sz w:val="20"/>
                <w:szCs w:val="20"/>
              </w:rPr>
              <w:t>Albo di iscrizione …………………</w:t>
            </w:r>
          </w:p>
          <w:p w14:paraId="49846FFA" w14:textId="77777777" w:rsidR="0030231C" w:rsidRPr="00093B91" w:rsidRDefault="0030231C" w:rsidP="0030231C">
            <w:pPr>
              <w:spacing w:line="360" w:lineRule="auto"/>
              <w:rPr>
                <w:rFonts w:ascii="Arial" w:hAnsi="Arial" w:cs="Arial"/>
                <w:b/>
                <w:bCs/>
                <w:sz w:val="20"/>
                <w:szCs w:val="20"/>
              </w:rPr>
            </w:pPr>
            <w:r w:rsidRPr="00093B91">
              <w:rPr>
                <w:rFonts w:ascii="Arial" w:hAnsi="Arial" w:cs="Arial"/>
                <w:b/>
                <w:bCs/>
                <w:sz w:val="20"/>
                <w:szCs w:val="20"/>
              </w:rPr>
              <w:t>numero di iscrizione ……………</w:t>
            </w:r>
            <w:proofErr w:type="gramStart"/>
            <w:r w:rsidRPr="00093B91">
              <w:rPr>
                <w:rFonts w:ascii="Arial" w:hAnsi="Arial" w:cs="Arial"/>
                <w:b/>
                <w:bCs/>
                <w:sz w:val="20"/>
                <w:szCs w:val="20"/>
              </w:rPr>
              <w:t>…….</w:t>
            </w:r>
            <w:proofErr w:type="gramEnd"/>
            <w:r w:rsidRPr="00093B91">
              <w:rPr>
                <w:rFonts w:ascii="Arial" w:hAnsi="Arial" w:cs="Arial"/>
                <w:b/>
                <w:bCs/>
                <w:sz w:val="20"/>
                <w:szCs w:val="20"/>
              </w:rPr>
              <w:t>.</w:t>
            </w:r>
          </w:p>
          <w:p w14:paraId="78C8A8FA" w14:textId="4CF73A3C" w:rsidR="0030231C" w:rsidRPr="005E0CBA" w:rsidRDefault="0030231C" w:rsidP="0030231C">
            <w:pPr>
              <w:spacing w:line="360" w:lineRule="auto"/>
              <w:ind w:left="786" w:hanging="750"/>
              <w:jc w:val="both"/>
              <w:rPr>
                <w:rFonts w:ascii="Arial" w:hAnsi="Arial" w:cs="Arial"/>
                <w:i/>
                <w:sz w:val="20"/>
                <w:szCs w:val="20"/>
              </w:rPr>
            </w:pPr>
            <w:r w:rsidRPr="00093B91">
              <w:rPr>
                <w:rFonts w:ascii="Arial" w:hAnsi="Arial" w:cs="Arial"/>
                <w:b/>
                <w:bCs/>
                <w:sz w:val="20"/>
                <w:szCs w:val="20"/>
              </w:rPr>
              <w:t>Regione …………………………………</w:t>
            </w:r>
          </w:p>
          <w:p w14:paraId="1AB0537D" w14:textId="77777777" w:rsidR="0030231C" w:rsidRPr="00730656" w:rsidRDefault="0030231C" w:rsidP="0030231C">
            <w:pPr>
              <w:spacing w:line="360" w:lineRule="auto"/>
              <w:jc w:val="both"/>
              <w:rPr>
                <w:rFonts w:ascii="Arial" w:hAnsi="Arial" w:cs="Arial"/>
                <w:b/>
                <w:bCs/>
                <w:sz w:val="20"/>
                <w:szCs w:val="20"/>
              </w:rPr>
            </w:pPr>
          </w:p>
        </w:tc>
      </w:tr>
      <w:tr w:rsidR="0030231C" w:rsidRPr="00730656" w14:paraId="5E4E3C85" w14:textId="77777777" w:rsidTr="009517A8">
        <w:trPr>
          <w:trHeight w:val="1228"/>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0BCEA558" w14:textId="6E7DA159" w:rsidR="0030231C" w:rsidRPr="00530D6A" w:rsidRDefault="0030231C" w:rsidP="0030231C">
            <w:pPr>
              <w:spacing w:line="360" w:lineRule="auto"/>
              <w:ind w:left="178"/>
              <w:jc w:val="both"/>
              <w:rPr>
                <w:rFonts w:ascii="Arial" w:hAnsi="Arial" w:cs="Arial"/>
                <w:bCs/>
                <w:i/>
                <w:sz w:val="20"/>
                <w:szCs w:val="20"/>
              </w:rPr>
            </w:pPr>
            <w:r w:rsidRPr="00530D6A">
              <w:rPr>
                <w:rFonts w:ascii="Arial" w:hAnsi="Arial" w:cs="Arial"/>
                <w:bCs/>
                <w:i/>
                <w:sz w:val="20"/>
                <w:szCs w:val="20"/>
              </w:rPr>
              <w:t xml:space="preserve">esperienza di almeno </w:t>
            </w:r>
            <w:r>
              <w:rPr>
                <w:rFonts w:ascii="Arial" w:hAnsi="Arial" w:cs="Arial"/>
                <w:bCs/>
                <w:i/>
                <w:sz w:val="20"/>
                <w:szCs w:val="20"/>
              </w:rPr>
              <w:t>10</w:t>
            </w:r>
            <w:r w:rsidRPr="00530D6A">
              <w:rPr>
                <w:rFonts w:ascii="Arial" w:hAnsi="Arial" w:cs="Arial"/>
                <w:bCs/>
                <w:i/>
                <w:sz w:val="20"/>
                <w:szCs w:val="20"/>
              </w:rPr>
              <w:t xml:space="preserve"> (</w:t>
            </w:r>
            <w:r>
              <w:rPr>
                <w:rFonts w:ascii="Arial" w:hAnsi="Arial" w:cs="Arial"/>
                <w:bCs/>
                <w:i/>
                <w:sz w:val="20"/>
                <w:szCs w:val="20"/>
              </w:rPr>
              <w:t>dieci</w:t>
            </w:r>
            <w:r w:rsidRPr="00530D6A">
              <w:rPr>
                <w:rFonts w:ascii="Arial" w:hAnsi="Arial" w:cs="Arial"/>
                <w:bCs/>
                <w:i/>
                <w:sz w:val="20"/>
                <w:szCs w:val="20"/>
              </w:rPr>
              <w:t xml:space="preserve">) anni </w:t>
            </w:r>
            <w:r>
              <w:rPr>
                <w:rFonts w:ascii="Arial" w:hAnsi="Arial" w:cs="Arial"/>
                <w:bCs/>
                <w:i/>
                <w:sz w:val="20"/>
                <w:szCs w:val="20"/>
              </w:rPr>
              <w:t>nel medesimo ruolo</w:t>
            </w:r>
            <w:r w:rsidRPr="00530D6A">
              <w:rPr>
                <w:rFonts w:ascii="Arial" w:hAnsi="Arial" w:cs="Arial"/>
                <w:bCs/>
                <w:i/>
                <w:sz w:val="20"/>
                <w:szCs w:val="20"/>
              </w:rPr>
              <w:t xml:space="preserve"> </w:t>
            </w:r>
          </w:p>
          <w:p w14:paraId="11A9CCF4" w14:textId="77777777" w:rsidR="0030231C" w:rsidRPr="00451254" w:rsidRDefault="0030231C" w:rsidP="0030231C">
            <w:pPr>
              <w:spacing w:line="360" w:lineRule="auto"/>
              <w:ind w:left="178"/>
              <w:jc w:val="both"/>
              <w:rPr>
                <w:rFonts w:ascii="Arial" w:hAnsi="Arial" w:cs="Arial"/>
                <w:bCs/>
                <w:i/>
                <w:sz w:val="20"/>
                <w:szCs w:val="20"/>
              </w:rPr>
            </w:pPr>
            <w:r w:rsidRPr="00530D6A">
              <w:rPr>
                <w:rFonts w:ascii="Arial" w:hAnsi="Arial" w:cs="Arial"/>
                <w:bCs/>
                <w:i/>
                <w:sz w:val="20"/>
                <w:szCs w:val="20"/>
              </w:rPr>
              <w:t>[descrizione e periodo di riferimento]</w:t>
            </w:r>
          </w:p>
        </w:tc>
        <w:tc>
          <w:tcPr>
            <w:tcW w:w="4250" w:type="dxa"/>
            <w:tcBorders>
              <w:top w:val="single" w:sz="4" w:space="0" w:color="auto"/>
              <w:left w:val="single" w:sz="4" w:space="0" w:color="auto"/>
              <w:bottom w:val="single" w:sz="4" w:space="0" w:color="auto"/>
              <w:right w:val="single" w:sz="4" w:space="0" w:color="auto"/>
            </w:tcBorders>
            <w:vAlign w:val="center"/>
          </w:tcPr>
          <w:p w14:paraId="3A287805" w14:textId="77777777" w:rsidR="0030231C" w:rsidRPr="00451254" w:rsidRDefault="0030231C" w:rsidP="0030231C">
            <w:pPr>
              <w:spacing w:line="360" w:lineRule="auto"/>
              <w:ind w:left="178"/>
              <w:jc w:val="both"/>
              <w:rPr>
                <w:rFonts w:ascii="Arial" w:hAnsi="Arial" w:cs="Arial"/>
                <w:b/>
                <w:i/>
                <w:sz w:val="20"/>
                <w:szCs w:val="20"/>
              </w:rPr>
            </w:pPr>
            <w:r w:rsidRPr="00451254">
              <w:rPr>
                <w:rFonts w:ascii="Arial" w:hAnsi="Arial" w:cs="Arial"/>
                <w:b/>
                <w:i/>
                <w:sz w:val="20"/>
                <w:szCs w:val="20"/>
              </w:rPr>
              <w:t>………………………………………………….</w:t>
            </w:r>
          </w:p>
          <w:p w14:paraId="3D912751" w14:textId="77777777" w:rsidR="0030231C" w:rsidRPr="00451254" w:rsidRDefault="0030231C" w:rsidP="0030231C">
            <w:pPr>
              <w:spacing w:line="360" w:lineRule="auto"/>
              <w:ind w:left="178"/>
              <w:jc w:val="both"/>
              <w:rPr>
                <w:rFonts w:ascii="Arial" w:hAnsi="Arial" w:cs="Arial"/>
                <w:b/>
                <w:i/>
                <w:sz w:val="20"/>
                <w:szCs w:val="20"/>
              </w:rPr>
            </w:pPr>
            <w:r w:rsidRPr="00451254">
              <w:rPr>
                <w:rFonts w:ascii="Arial" w:hAnsi="Arial" w:cs="Arial"/>
                <w:b/>
                <w:i/>
                <w:sz w:val="20"/>
                <w:szCs w:val="20"/>
              </w:rPr>
              <w:t>………………………………………………….</w:t>
            </w:r>
          </w:p>
          <w:p w14:paraId="049E1D8E" w14:textId="77777777" w:rsidR="0030231C" w:rsidRPr="00451254" w:rsidRDefault="0030231C" w:rsidP="0030231C">
            <w:pPr>
              <w:spacing w:line="360" w:lineRule="auto"/>
              <w:ind w:left="178"/>
              <w:jc w:val="both"/>
              <w:rPr>
                <w:rFonts w:ascii="Arial" w:hAnsi="Arial" w:cs="Arial"/>
                <w:b/>
                <w:i/>
                <w:sz w:val="20"/>
                <w:szCs w:val="20"/>
              </w:rPr>
            </w:pPr>
            <w:r w:rsidRPr="00451254">
              <w:rPr>
                <w:rFonts w:ascii="Arial" w:hAnsi="Arial" w:cs="Arial"/>
                <w:b/>
                <w:i/>
                <w:sz w:val="20"/>
                <w:szCs w:val="20"/>
              </w:rPr>
              <w:t>………………………………………………….</w:t>
            </w:r>
          </w:p>
          <w:p w14:paraId="40E07CDE" w14:textId="77777777" w:rsidR="0030231C" w:rsidRPr="00451254" w:rsidRDefault="0030231C" w:rsidP="0030231C">
            <w:pPr>
              <w:spacing w:line="360" w:lineRule="auto"/>
              <w:ind w:left="178"/>
              <w:jc w:val="both"/>
              <w:rPr>
                <w:rFonts w:ascii="Arial" w:hAnsi="Arial" w:cs="Arial"/>
                <w:b/>
                <w:i/>
                <w:sz w:val="20"/>
                <w:szCs w:val="20"/>
              </w:rPr>
            </w:pPr>
            <w:r w:rsidRPr="00451254">
              <w:rPr>
                <w:rFonts w:ascii="Arial" w:hAnsi="Arial" w:cs="Arial"/>
                <w:b/>
                <w:i/>
                <w:sz w:val="20"/>
                <w:szCs w:val="20"/>
              </w:rPr>
              <w:t>………………………………………………….</w:t>
            </w:r>
          </w:p>
          <w:p w14:paraId="7F2337E5" w14:textId="77777777" w:rsidR="0030231C" w:rsidRPr="00451254" w:rsidRDefault="0030231C" w:rsidP="0030231C">
            <w:pPr>
              <w:spacing w:line="360" w:lineRule="auto"/>
              <w:ind w:left="178"/>
              <w:jc w:val="both"/>
              <w:rPr>
                <w:rFonts w:ascii="Arial" w:hAnsi="Arial" w:cs="Arial"/>
                <w:b/>
                <w:i/>
                <w:sz w:val="20"/>
                <w:szCs w:val="20"/>
              </w:rPr>
            </w:pPr>
            <w:r w:rsidRPr="00451254">
              <w:rPr>
                <w:rFonts w:ascii="Arial" w:hAnsi="Arial" w:cs="Arial"/>
                <w:b/>
                <w:i/>
                <w:sz w:val="20"/>
                <w:szCs w:val="20"/>
              </w:rPr>
              <w:t>………………………………………………….</w:t>
            </w:r>
          </w:p>
          <w:p w14:paraId="052457F0" w14:textId="77777777" w:rsidR="0030231C" w:rsidRPr="00451254" w:rsidRDefault="0030231C" w:rsidP="0030231C">
            <w:pPr>
              <w:spacing w:line="360" w:lineRule="auto"/>
              <w:ind w:left="786" w:hanging="750"/>
              <w:jc w:val="both"/>
              <w:rPr>
                <w:rFonts w:ascii="Arial" w:hAnsi="Arial" w:cs="Arial"/>
                <w:i/>
                <w:sz w:val="20"/>
                <w:szCs w:val="20"/>
              </w:rPr>
            </w:pPr>
            <w:r w:rsidRPr="00451254">
              <w:rPr>
                <w:rFonts w:ascii="Arial" w:hAnsi="Arial" w:cs="Arial"/>
                <w:b/>
                <w:i/>
                <w:sz w:val="20"/>
                <w:szCs w:val="20"/>
              </w:rPr>
              <w:t>………………………………………………….</w:t>
            </w:r>
          </w:p>
        </w:tc>
      </w:tr>
      <w:tr w:rsidR="0030231C" w:rsidRPr="00730656" w14:paraId="7B19A866" w14:textId="77777777" w:rsidTr="009517A8">
        <w:trPr>
          <w:trHeight w:val="1228"/>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7A74AC34" w14:textId="77777777" w:rsidR="0030231C" w:rsidRPr="009D3689" w:rsidRDefault="0030231C" w:rsidP="0030231C">
            <w:pPr>
              <w:spacing w:line="360" w:lineRule="auto"/>
              <w:ind w:left="178"/>
              <w:jc w:val="both"/>
              <w:rPr>
                <w:rFonts w:ascii="Arial" w:hAnsi="Arial" w:cs="Arial"/>
                <w:bCs/>
                <w:i/>
                <w:sz w:val="20"/>
                <w:szCs w:val="20"/>
              </w:rPr>
            </w:pPr>
            <w:r w:rsidRPr="009D3689">
              <w:rPr>
                <w:rFonts w:ascii="Arial" w:hAnsi="Arial" w:cs="Arial"/>
                <w:bCs/>
                <w:i/>
                <w:sz w:val="20"/>
                <w:szCs w:val="20"/>
              </w:rPr>
              <w:t>Rapporto con il concorrente</w:t>
            </w:r>
          </w:p>
          <w:p w14:paraId="68FF4AB0" w14:textId="14A63B6E" w:rsidR="0030231C" w:rsidRPr="00805AE2" w:rsidRDefault="0030231C" w:rsidP="0030231C">
            <w:pPr>
              <w:spacing w:line="360" w:lineRule="auto"/>
              <w:ind w:left="178"/>
              <w:jc w:val="both"/>
              <w:rPr>
                <w:rFonts w:ascii="Arial" w:hAnsi="Arial" w:cs="Arial"/>
                <w:bCs/>
                <w:i/>
                <w:sz w:val="20"/>
                <w:szCs w:val="20"/>
                <w:highlight w:val="yellow"/>
              </w:rPr>
            </w:pPr>
            <w:r w:rsidRPr="009D3689">
              <w:rPr>
                <w:rFonts w:ascii="Arial" w:hAnsi="Arial" w:cs="Arial"/>
                <w:bCs/>
                <w:i/>
                <w:sz w:val="20"/>
                <w:szCs w:val="20"/>
              </w:rPr>
              <w:t>ai sensi dell’art. 7.1.</w:t>
            </w:r>
            <w:r>
              <w:rPr>
                <w:rFonts w:ascii="Arial" w:hAnsi="Arial" w:cs="Arial"/>
                <w:bCs/>
                <w:i/>
                <w:sz w:val="20"/>
                <w:szCs w:val="20"/>
              </w:rPr>
              <w:t>2</w:t>
            </w:r>
            <w:r w:rsidR="000A1F12">
              <w:rPr>
                <w:rFonts w:ascii="Arial" w:hAnsi="Arial" w:cs="Arial"/>
                <w:bCs/>
                <w:i/>
                <w:sz w:val="20"/>
                <w:szCs w:val="20"/>
              </w:rPr>
              <w:t xml:space="preserve"> </w:t>
            </w:r>
            <w:r w:rsidRPr="009D3689">
              <w:rPr>
                <w:rFonts w:ascii="Arial" w:hAnsi="Arial" w:cs="Arial"/>
                <w:bCs/>
                <w:i/>
                <w:sz w:val="20"/>
                <w:szCs w:val="20"/>
              </w:rPr>
              <w:t>del Disciplinare</w:t>
            </w:r>
            <w:r>
              <w:rPr>
                <w:rFonts w:ascii="Arial" w:hAnsi="Arial" w:cs="Arial"/>
                <w:bCs/>
                <w:i/>
                <w:sz w:val="20"/>
                <w:szCs w:val="20"/>
              </w:rPr>
              <w:t xml:space="preserve"> di gara</w:t>
            </w:r>
          </w:p>
        </w:tc>
        <w:tc>
          <w:tcPr>
            <w:tcW w:w="4250" w:type="dxa"/>
            <w:tcBorders>
              <w:top w:val="single" w:sz="4" w:space="0" w:color="auto"/>
              <w:left w:val="single" w:sz="4" w:space="0" w:color="auto"/>
              <w:bottom w:val="single" w:sz="4" w:space="0" w:color="auto"/>
              <w:right w:val="single" w:sz="4" w:space="0" w:color="auto"/>
            </w:tcBorders>
            <w:vAlign w:val="center"/>
          </w:tcPr>
          <w:p w14:paraId="24E12F43" w14:textId="77777777" w:rsidR="0030231C" w:rsidRPr="00093B91" w:rsidRDefault="0030231C" w:rsidP="0030231C">
            <w:pPr>
              <w:spacing w:line="360" w:lineRule="auto"/>
              <w:rPr>
                <w:rFonts w:ascii="Arial" w:hAnsi="Arial" w:cs="Arial"/>
                <w:b/>
                <w:bCs/>
                <w:i/>
                <w:iCs/>
                <w:sz w:val="20"/>
                <w:szCs w:val="20"/>
              </w:rPr>
            </w:pPr>
            <w:r w:rsidRPr="00093B91">
              <w:rPr>
                <w:rFonts w:ascii="Arial" w:hAnsi="Arial" w:cs="Arial"/>
                <w:i/>
                <w:sz w:val="20"/>
                <w:szCs w:val="20"/>
              </w:rPr>
              <w:t>[</w:t>
            </w:r>
            <w:r w:rsidRPr="00093B91">
              <w:rPr>
                <w:rFonts w:ascii="Arial" w:hAnsi="Arial" w:cs="Arial"/>
                <w:b/>
                <w:bCs/>
                <w:i/>
                <w:iCs/>
                <w:sz w:val="20"/>
                <w:szCs w:val="20"/>
              </w:rPr>
              <w:t>[barrare la casella di pertinenza]</w:t>
            </w:r>
          </w:p>
          <w:p w14:paraId="1811D2B2" w14:textId="755931C6" w:rsidR="0030231C" w:rsidRPr="00093B91" w:rsidRDefault="0030231C" w:rsidP="0030231C">
            <w:pPr>
              <w:spacing w:line="360" w:lineRule="auto"/>
              <w:ind w:left="180" w:hanging="180"/>
              <w:rPr>
                <w:rFonts w:ascii="Arial" w:hAnsi="Arial" w:cs="Arial"/>
                <w:sz w:val="20"/>
                <w:szCs w:val="20"/>
              </w:rPr>
            </w:pPr>
            <w:r w:rsidRPr="00093B91">
              <w:rPr>
                <w:rFonts w:ascii="Arial" w:hAnsi="Arial" w:cs="Arial"/>
                <w:sz w:val="20"/>
                <w:szCs w:val="20"/>
              </w:rPr>
              <w:t xml:space="preserve"> associato </w:t>
            </w:r>
            <w:r>
              <w:rPr>
                <w:rFonts w:ascii="Arial" w:hAnsi="Arial" w:cs="Arial"/>
                <w:sz w:val="20"/>
                <w:szCs w:val="20"/>
              </w:rPr>
              <w:t xml:space="preserve">di uno studio associato / </w:t>
            </w:r>
            <w:r w:rsidRPr="00093B91">
              <w:rPr>
                <w:rFonts w:ascii="Arial" w:hAnsi="Arial" w:cs="Arial"/>
                <w:sz w:val="20"/>
                <w:szCs w:val="20"/>
              </w:rPr>
              <w:t>di un’associazione tra professionisti;</w:t>
            </w:r>
          </w:p>
          <w:p w14:paraId="7ECCB347" w14:textId="77777777" w:rsidR="0030231C" w:rsidRPr="00093B91" w:rsidRDefault="0030231C" w:rsidP="0030231C">
            <w:pPr>
              <w:spacing w:line="360" w:lineRule="auto"/>
              <w:ind w:left="180" w:hanging="180"/>
              <w:rPr>
                <w:rFonts w:ascii="Arial" w:hAnsi="Arial" w:cs="Arial"/>
                <w:sz w:val="20"/>
                <w:szCs w:val="20"/>
              </w:rPr>
            </w:pPr>
            <w:r w:rsidRPr="00093B91">
              <w:rPr>
                <w:rFonts w:ascii="Arial" w:hAnsi="Arial" w:cs="Arial"/>
                <w:sz w:val="20"/>
                <w:szCs w:val="20"/>
              </w:rPr>
              <w:t> socio/amministratore/direttore tecnico di una società tra professionisti o di ingegneria;</w:t>
            </w:r>
          </w:p>
          <w:p w14:paraId="0E06A8FA" w14:textId="77777777" w:rsidR="0030231C" w:rsidRPr="00093B91" w:rsidRDefault="0030231C" w:rsidP="0030231C">
            <w:pPr>
              <w:spacing w:line="360" w:lineRule="auto"/>
              <w:ind w:left="180" w:hanging="180"/>
              <w:rPr>
                <w:rFonts w:ascii="Arial" w:hAnsi="Arial" w:cs="Arial"/>
                <w:sz w:val="20"/>
                <w:szCs w:val="20"/>
              </w:rPr>
            </w:pPr>
            <w:r w:rsidRPr="00093B91">
              <w:rPr>
                <w:rFonts w:ascii="Arial" w:hAnsi="Arial" w:cs="Arial"/>
                <w:sz w:val="20"/>
                <w:szCs w:val="20"/>
              </w:rPr>
              <w:t> dipendente del concorrente</w:t>
            </w:r>
          </w:p>
          <w:p w14:paraId="56FBCAEB" w14:textId="77777777" w:rsidR="0030231C" w:rsidRPr="00093B91" w:rsidRDefault="0030231C" w:rsidP="0030231C">
            <w:pPr>
              <w:spacing w:line="360" w:lineRule="auto"/>
              <w:ind w:left="180" w:hanging="180"/>
              <w:rPr>
                <w:rFonts w:ascii="Arial" w:hAnsi="Arial" w:cs="Arial"/>
                <w:sz w:val="20"/>
                <w:szCs w:val="20"/>
              </w:rPr>
            </w:pPr>
            <w:r w:rsidRPr="00093B91">
              <w:rPr>
                <w:rFonts w:ascii="Arial" w:hAnsi="Arial" w:cs="Arial"/>
                <w:sz w:val="20"/>
                <w:szCs w:val="20"/>
              </w:rPr>
              <w:t xml:space="preserve"> dipendente della mandataria / </w:t>
            </w:r>
            <w:r w:rsidRPr="00093B91">
              <w:rPr>
                <w:rFonts w:ascii="Arial" w:hAnsi="Arial" w:cs="Arial"/>
                <w:sz w:val="20"/>
                <w:szCs w:val="20"/>
              </w:rPr>
              <w:t> dipendente della mandante;</w:t>
            </w:r>
          </w:p>
          <w:p w14:paraId="14A4789C" w14:textId="77777777" w:rsidR="0030231C" w:rsidRPr="00093B91" w:rsidRDefault="0030231C" w:rsidP="0030231C">
            <w:pPr>
              <w:spacing w:line="360" w:lineRule="auto"/>
              <w:ind w:left="180" w:hanging="180"/>
              <w:rPr>
                <w:rFonts w:ascii="Arial" w:hAnsi="Arial" w:cs="Arial"/>
                <w:sz w:val="20"/>
                <w:szCs w:val="20"/>
              </w:rPr>
            </w:pPr>
            <w:r w:rsidRPr="00093B91">
              <w:rPr>
                <w:rFonts w:ascii="Arial" w:hAnsi="Arial" w:cs="Arial"/>
                <w:sz w:val="20"/>
                <w:szCs w:val="20"/>
              </w:rPr>
              <w:t> collaboratore con contratto di collaborazione coordinata e continuativa su base annua;</w:t>
            </w:r>
          </w:p>
          <w:p w14:paraId="3CB13278" w14:textId="3A0FAD2B" w:rsidR="0030231C" w:rsidRDefault="0030231C" w:rsidP="0030231C">
            <w:pPr>
              <w:spacing w:line="360" w:lineRule="auto"/>
              <w:ind w:left="180" w:hanging="180"/>
              <w:rPr>
                <w:rFonts w:ascii="Arial" w:hAnsi="Arial" w:cs="Arial"/>
                <w:sz w:val="20"/>
                <w:szCs w:val="20"/>
              </w:rPr>
            </w:pPr>
            <w:r w:rsidRPr="00093B91">
              <w:rPr>
                <w:rFonts w:ascii="Arial" w:hAnsi="Arial" w:cs="Arial"/>
                <w:sz w:val="20"/>
                <w:szCs w:val="20"/>
              </w:rPr>
              <w:t xml:space="preserve"> consulente, iscritto all’albo professionale e munito di partiva IVA, che abbia fatturato nei confronti del concorrente una quota superiore al 50% del proprio fatturato annuo, risultante dall’ultima dichiarazione IVA, nei casi indicati </w:t>
            </w:r>
            <w:r w:rsidR="0054111D">
              <w:rPr>
                <w:rFonts w:ascii="Arial" w:hAnsi="Arial" w:cs="Arial"/>
                <w:sz w:val="20"/>
                <w:szCs w:val="20"/>
              </w:rPr>
              <w:t>dagli artt.34-39 dell’All. II.12 del Codice</w:t>
            </w:r>
            <w:r>
              <w:rPr>
                <w:rFonts w:ascii="Arial" w:hAnsi="Arial" w:cs="Arial"/>
                <w:sz w:val="20"/>
                <w:szCs w:val="20"/>
              </w:rPr>
              <w:t>;</w:t>
            </w:r>
          </w:p>
          <w:p w14:paraId="04B3A6FB" w14:textId="58A0288D" w:rsidR="0030231C" w:rsidRPr="00614E4F" w:rsidRDefault="0030231C" w:rsidP="0030231C">
            <w:pPr>
              <w:spacing w:line="360" w:lineRule="auto"/>
              <w:ind w:left="180" w:hanging="180"/>
              <w:rPr>
                <w:rFonts w:ascii="Arial" w:hAnsi="Arial" w:cs="Arial"/>
                <w:sz w:val="20"/>
                <w:szCs w:val="20"/>
              </w:rPr>
            </w:pPr>
            <w:r w:rsidRPr="009517A8">
              <w:rPr>
                <w:rFonts w:ascii="Arial" w:hAnsi="Arial" w:cs="Arial"/>
                <w:b/>
                <w:bCs/>
                <w:sz w:val="20"/>
                <w:szCs w:val="20"/>
              </w:rPr>
              <w:t xml:space="preserve"> </w:t>
            </w:r>
            <w:r w:rsidRPr="009517A8">
              <w:rPr>
                <w:rFonts w:ascii="Arial" w:hAnsi="Arial" w:cs="Arial"/>
                <w:sz w:val="20"/>
                <w:szCs w:val="20"/>
              </w:rPr>
              <w:t>componente del concorrente in raggruppamento temporaneo</w:t>
            </w:r>
            <w:r w:rsidRPr="00093B91">
              <w:rPr>
                <w:rFonts w:ascii="Arial" w:hAnsi="Arial" w:cs="Arial"/>
                <w:sz w:val="20"/>
                <w:szCs w:val="20"/>
              </w:rPr>
              <w:t>.</w:t>
            </w:r>
          </w:p>
        </w:tc>
      </w:tr>
    </w:tbl>
    <w:p w14:paraId="38AC1F5C" w14:textId="77777777" w:rsidR="009873D5" w:rsidRDefault="009873D5" w:rsidP="00C82C1F">
      <w:pPr>
        <w:widowControl w:val="0"/>
        <w:tabs>
          <w:tab w:val="left" w:pos="426"/>
        </w:tabs>
        <w:spacing w:line="360" w:lineRule="auto"/>
        <w:ind w:left="426"/>
        <w:jc w:val="both"/>
        <w:rPr>
          <w:rFonts w:ascii="Arial" w:hAnsi="Arial" w:cs="Arial"/>
          <w:sz w:val="20"/>
          <w:szCs w:val="20"/>
        </w:rPr>
      </w:pPr>
    </w:p>
    <w:p w14:paraId="1C466E5F" w14:textId="06D8F6EA" w:rsidR="00907C70" w:rsidRDefault="00D14F52" w:rsidP="00C82C1F">
      <w:pPr>
        <w:widowControl w:val="0"/>
        <w:tabs>
          <w:tab w:val="left" w:pos="426"/>
        </w:tabs>
        <w:spacing w:line="360" w:lineRule="auto"/>
        <w:ind w:left="426"/>
        <w:jc w:val="both"/>
        <w:rPr>
          <w:rFonts w:ascii="Arial" w:hAnsi="Arial" w:cs="Arial"/>
          <w:snapToGrid w:val="0"/>
          <w:sz w:val="20"/>
          <w:szCs w:val="20"/>
        </w:rPr>
      </w:pPr>
      <w:r>
        <w:rPr>
          <w:rFonts w:ascii="Arial" w:hAnsi="Arial" w:cs="Arial"/>
          <w:sz w:val="20"/>
          <w:szCs w:val="20"/>
        </w:rPr>
        <w:t>5</w:t>
      </w:r>
      <w:r w:rsidR="004D2FDF">
        <w:rPr>
          <w:rFonts w:ascii="Arial" w:hAnsi="Arial" w:cs="Arial"/>
          <w:sz w:val="20"/>
          <w:szCs w:val="20"/>
        </w:rPr>
        <w:t xml:space="preserve">) </w:t>
      </w:r>
      <w:r w:rsidR="004D2FDF" w:rsidRPr="005E65EE">
        <w:rPr>
          <w:rFonts w:ascii="Arial" w:hAnsi="Arial" w:cs="Arial"/>
          <w:snapToGrid w:val="0"/>
          <w:sz w:val="20"/>
          <w:szCs w:val="20"/>
        </w:rPr>
        <w:t>u</w:t>
      </w:r>
      <w:r w:rsidR="004D2FDF">
        <w:rPr>
          <w:rFonts w:ascii="Arial" w:hAnsi="Arial" w:cs="Arial"/>
          <w:snapToGrid w:val="0"/>
          <w:sz w:val="20"/>
          <w:szCs w:val="20"/>
        </w:rPr>
        <w:t>n</w:t>
      </w:r>
      <w:r w:rsidR="004D2FDF" w:rsidRPr="005E65EE">
        <w:rPr>
          <w:rFonts w:ascii="Arial" w:hAnsi="Arial" w:cs="Arial"/>
          <w:snapToGrid w:val="0"/>
          <w:sz w:val="20"/>
          <w:szCs w:val="20"/>
        </w:rPr>
        <w:t xml:space="preserve"> </w:t>
      </w:r>
      <w:r w:rsidR="004D2FDF" w:rsidRPr="00093B91">
        <w:rPr>
          <w:rFonts w:ascii="Arial" w:hAnsi="Arial" w:cs="Arial"/>
          <w:b/>
          <w:bCs/>
          <w:snapToGrid w:val="0"/>
          <w:sz w:val="20"/>
          <w:szCs w:val="20"/>
        </w:rPr>
        <w:t xml:space="preserve">operatore </w:t>
      </w:r>
      <w:r w:rsidR="001E6F42" w:rsidRPr="00BC7F42">
        <w:rPr>
          <w:rFonts w:ascii="Arial" w:hAnsi="Arial" w:cs="Arial"/>
          <w:b/>
          <w:bCs/>
          <w:snapToGrid w:val="0"/>
          <w:sz w:val="20"/>
          <w:szCs w:val="20"/>
        </w:rPr>
        <w:t>Archeologo</w:t>
      </w:r>
      <w:r w:rsidR="001E6F42" w:rsidRPr="00BC7F42">
        <w:rPr>
          <w:rFonts w:ascii="Arial" w:hAnsi="Arial" w:cs="Arial"/>
          <w:snapToGrid w:val="0"/>
          <w:sz w:val="20"/>
          <w:szCs w:val="20"/>
        </w:rPr>
        <w:t>,</w:t>
      </w:r>
      <w:r w:rsidR="001E6F42" w:rsidRPr="005E65EE">
        <w:rPr>
          <w:rFonts w:ascii="Arial" w:hAnsi="Arial" w:cs="Arial"/>
          <w:snapToGrid w:val="0"/>
          <w:sz w:val="20"/>
          <w:szCs w:val="20"/>
        </w:rPr>
        <w:t xml:space="preserve"> abilitato alla redazione del documento di valutazione </w:t>
      </w:r>
      <w:r w:rsidR="001E6F42">
        <w:rPr>
          <w:rFonts w:ascii="Arial" w:hAnsi="Arial" w:cs="Arial"/>
          <w:snapToGrid w:val="0"/>
          <w:sz w:val="20"/>
          <w:szCs w:val="20"/>
        </w:rPr>
        <w:t xml:space="preserve">preventiva dell’interesse </w:t>
      </w:r>
      <w:r w:rsidR="001E6F42" w:rsidRPr="005E65EE">
        <w:rPr>
          <w:rFonts w:ascii="Arial" w:hAnsi="Arial" w:cs="Arial"/>
          <w:snapToGrid w:val="0"/>
          <w:sz w:val="20"/>
          <w:szCs w:val="20"/>
        </w:rPr>
        <w:t>archeologic</w:t>
      </w:r>
      <w:r w:rsidR="001E6F42">
        <w:rPr>
          <w:rFonts w:ascii="Arial" w:hAnsi="Arial" w:cs="Arial"/>
          <w:snapToGrid w:val="0"/>
          <w:sz w:val="20"/>
          <w:szCs w:val="20"/>
        </w:rPr>
        <w:t xml:space="preserve">o ossia iscritto al relativo elenco </w:t>
      </w:r>
      <w:r w:rsidR="001E6F42" w:rsidRPr="005E65EE">
        <w:rPr>
          <w:rFonts w:ascii="Arial" w:hAnsi="Arial" w:cs="Arial"/>
          <w:snapToGrid w:val="0"/>
          <w:sz w:val="20"/>
          <w:szCs w:val="20"/>
        </w:rPr>
        <w:t>disciplinato dal decreto ministeriale 20 marzo 2009, n. 60 (Regolamento concernente la disciplina dei criteri per la tenuta e il funzionamento dell'elenco previsto dall'articolo 95, comma 2, del decreto legislativo 12 aprile 2006, n. 163)</w:t>
      </w:r>
      <w:r w:rsidR="004D2FDF">
        <w:rPr>
          <w:rFonts w:ascii="Arial" w:hAnsi="Arial" w:cs="Arial"/>
          <w:snapToGrid w:val="0"/>
          <w:sz w:val="20"/>
          <w:szCs w:val="20"/>
        </w:rPr>
        <w:t>, ossia:</w:t>
      </w:r>
    </w:p>
    <w:p w14:paraId="14FFB1CB" w14:textId="77777777" w:rsidR="001E6F42" w:rsidRDefault="001E6F42" w:rsidP="00C82C1F">
      <w:pPr>
        <w:widowControl w:val="0"/>
        <w:tabs>
          <w:tab w:val="left" w:pos="426"/>
        </w:tabs>
        <w:spacing w:line="360" w:lineRule="auto"/>
        <w:ind w:left="426"/>
        <w:jc w:val="both"/>
        <w:rPr>
          <w:rFonts w:ascii="Arial" w:hAnsi="Arial" w:cs="Arial"/>
          <w:snapToGrid w:val="0"/>
          <w:sz w:val="20"/>
          <w:szCs w:val="20"/>
        </w:rPr>
      </w:pPr>
    </w:p>
    <w:p w14:paraId="178AD618" w14:textId="411795AD" w:rsidR="001E6F42" w:rsidRDefault="001E6F42" w:rsidP="00023BD0">
      <w:pPr>
        <w:widowControl w:val="0"/>
        <w:tabs>
          <w:tab w:val="left" w:pos="426"/>
        </w:tabs>
        <w:spacing w:line="360" w:lineRule="auto"/>
        <w:ind w:left="426"/>
        <w:jc w:val="both"/>
        <w:rPr>
          <w:rFonts w:ascii="Arial" w:hAnsi="Arial" w:cs="Arial"/>
          <w:snapToGrid w:val="0"/>
          <w:sz w:val="20"/>
          <w:szCs w:val="20"/>
        </w:rPr>
      </w:pPr>
      <w:r>
        <w:rPr>
          <w:rFonts w:ascii="Arial" w:hAnsi="Arial" w:cs="Arial"/>
          <w:snapToGrid w:val="0"/>
          <w:sz w:val="20"/>
          <w:szCs w:val="20"/>
        </w:rPr>
        <w:t>[</w:t>
      </w:r>
      <w:r w:rsidRPr="00093B91">
        <w:rPr>
          <w:rFonts w:ascii="Arial" w:hAnsi="Arial" w:cs="Arial"/>
          <w:i/>
          <w:iCs/>
          <w:snapToGrid w:val="0"/>
          <w:sz w:val="20"/>
          <w:szCs w:val="20"/>
        </w:rPr>
        <w:t>barrare l’alternativa di pertinenza</w:t>
      </w:r>
      <w:r>
        <w:rPr>
          <w:rFonts w:ascii="Arial" w:hAnsi="Arial" w:cs="Arial"/>
          <w:snapToGrid w:val="0"/>
          <w:sz w:val="20"/>
          <w:szCs w:val="20"/>
        </w:rPr>
        <w:t>]</w:t>
      </w:r>
    </w:p>
    <w:p w14:paraId="634ACAEF" w14:textId="2507B4F7" w:rsidR="000A1F12" w:rsidRDefault="000A1F12" w:rsidP="00DE1705">
      <w:pPr>
        <w:widowControl w:val="0"/>
        <w:rPr>
          <w:rFonts w:ascii="Arial" w:hAnsi="Arial" w:cs="Arial"/>
          <w:snapToGrid w:val="0"/>
          <w:sz w:val="20"/>
          <w:szCs w:val="20"/>
        </w:rPr>
      </w:pPr>
    </w:p>
    <w:p w14:paraId="21F7E755" w14:textId="7591A076" w:rsidR="00DE1705" w:rsidRPr="00093B91" w:rsidRDefault="00DE1705" w:rsidP="00597A0E">
      <w:pPr>
        <w:pStyle w:val="Paragrafoelenco"/>
        <w:widowControl w:val="0"/>
        <w:numPr>
          <w:ilvl w:val="0"/>
          <w:numId w:val="64"/>
        </w:numPr>
        <w:spacing w:after="0"/>
        <w:ind w:left="993" w:hanging="284"/>
        <w:rPr>
          <w:rFonts w:ascii="Arial" w:hAnsi="Arial" w:cs="Arial"/>
          <w:snapToGrid w:val="0"/>
          <w:sz w:val="20"/>
          <w:szCs w:val="20"/>
        </w:rPr>
      </w:pPr>
      <w:r w:rsidRPr="00BC7F42">
        <w:sym w:font="Wingdings 2" w:char="F0A3"/>
      </w:r>
    </w:p>
    <w:tbl>
      <w:tblPr>
        <w:tblStyle w:val="Grigliatabella"/>
        <w:tblW w:w="0" w:type="auto"/>
        <w:tblInd w:w="1271" w:type="dxa"/>
        <w:tblLook w:val="04A0" w:firstRow="1" w:lastRow="0" w:firstColumn="1" w:lastColumn="0" w:noHBand="0" w:noVBand="1"/>
      </w:tblPr>
      <w:tblGrid>
        <w:gridCol w:w="3259"/>
        <w:gridCol w:w="4112"/>
      </w:tblGrid>
      <w:tr w:rsidR="00DE1705" w14:paraId="47305BE1" w14:textId="77777777" w:rsidTr="00093B91">
        <w:tc>
          <w:tcPr>
            <w:tcW w:w="3259" w:type="dxa"/>
            <w:vAlign w:val="center"/>
          </w:tcPr>
          <w:p w14:paraId="0D8B7B73" w14:textId="30E89A89" w:rsidR="00DE1705" w:rsidRDefault="00DE1705" w:rsidP="00DE1705">
            <w:pPr>
              <w:widowControl w:val="0"/>
              <w:rPr>
                <w:rFonts w:ascii="Arial" w:hAnsi="Arial" w:cs="Arial"/>
                <w:snapToGrid w:val="0"/>
                <w:sz w:val="20"/>
                <w:szCs w:val="20"/>
              </w:rPr>
            </w:pPr>
            <w:r w:rsidRPr="00BC7F42">
              <w:rPr>
                <w:rFonts w:ascii="Arial" w:hAnsi="Arial" w:cs="Arial"/>
                <w:b/>
                <w:i/>
                <w:sz w:val="20"/>
                <w:szCs w:val="20"/>
              </w:rPr>
              <w:t>Nome e cognome</w:t>
            </w:r>
          </w:p>
        </w:tc>
        <w:tc>
          <w:tcPr>
            <w:tcW w:w="4112" w:type="dxa"/>
            <w:vAlign w:val="center"/>
          </w:tcPr>
          <w:p w14:paraId="667D4B37" w14:textId="77777777" w:rsidR="00DE1705" w:rsidRPr="00730656" w:rsidRDefault="00DE1705" w:rsidP="00DE1705">
            <w:pPr>
              <w:spacing w:line="360" w:lineRule="auto"/>
              <w:ind w:left="1560"/>
              <w:jc w:val="both"/>
              <w:rPr>
                <w:rFonts w:ascii="Arial" w:hAnsi="Arial" w:cs="Arial"/>
                <w:b/>
                <w:sz w:val="20"/>
                <w:szCs w:val="20"/>
              </w:rPr>
            </w:pPr>
          </w:p>
          <w:p w14:paraId="6FBB67D3" w14:textId="77777777" w:rsidR="00DE1705" w:rsidRPr="00730656" w:rsidRDefault="00DE1705" w:rsidP="00DE1705">
            <w:pPr>
              <w:spacing w:line="360" w:lineRule="auto"/>
              <w:jc w:val="both"/>
              <w:rPr>
                <w:rFonts w:ascii="Arial" w:hAnsi="Arial" w:cs="Arial"/>
                <w:b/>
                <w:bCs/>
                <w:sz w:val="20"/>
                <w:szCs w:val="20"/>
              </w:rPr>
            </w:pPr>
            <w:r w:rsidRPr="00730656">
              <w:rPr>
                <w:rFonts w:ascii="Arial" w:hAnsi="Arial" w:cs="Arial"/>
                <w:b/>
                <w:bCs/>
                <w:sz w:val="20"/>
                <w:szCs w:val="20"/>
              </w:rPr>
              <w:t>………………………………………………….</w:t>
            </w:r>
          </w:p>
          <w:p w14:paraId="3B0B9A6F" w14:textId="77777777" w:rsidR="00DE1705" w:rsidRDefault="00DE1705" w:rsidP="00DE1705">
            <w:pPr>
              <w:widowControl w:val="0"/>
              <w:rPr>
                <w:rFonts w:ascii="Arial" w:hAnsi="Arial" w:cs="Arial"/>
                <w:snapToGrid w:val="0"/>
                <w:sz w:val="20"/>
                <w:szCs w:val="20"/>
              </w:rPr>
            </w:pPr>
          </w:p>
        </w:tc>
      </w:tr>
      <w:tr w:rsidR="00DE1705" w14:paraId="3011C0F2" w14:textId="77777777" w:rsidTr="00093B91">
        <w:trPr>
          <w:trHeight w:val="819"/>
        </w:trPr>
        <w:tc>
          <w:tcPr>
            <w:tcW w:w="3259" w:type="dxa"/>
            <w:vAlign w:val="center"/>
          </w:tcPr>
          <w:p w14:paraId="2541B27D" w14:textId="038B0A9C" w:rsidR="00DE1705" w:rsidRDefault="00DE1705" w:rsidP="00DE1705">
            <w:pPr>
              <w:widowControl w:val="0"/>
              <w:rPr>
                <w:rFonts w:ascii="Arial" w:hAnsi="Arial" w:cs="Arial"/>
                <w:snapToGrid w:val="0"/>
                <w:sz w:val="20"/>
                <w:szCs w:val="20"/>
              </w:rPr>
            </w:pPr>
            <w:r w:rsidRPr="00730656">
              <w:rPr>
                <w:rFonts w:ascii="Arial" w:hAnsi="Arial" w:cs="Arial"/>
                <w:b/>
                <w:i/>
                <w:sz w:val="20"/>
                <w:szCs w:val="20"/>
              </w:rPr>
              <w:t>Data e luogo di nascita</w:t>
            </w:r>
          </w:p>
        </w:tc>
        <w:tc>
          <w:tcPr>
            <w:tcW w:w="4112" w:type="dxa"/>
            <w:vAlign w:val="center"/>
          </w:tcPr>
          <w:p w14:paraId="64692087" w14:textId="0822A704" w:rsidR="00DE1705" w:rsidRDefault="00DE1705" w:rsidP="00DE1705">
            <w:pPr>
              <w:widowControl w:val="0"/>
              <w:rPr>
                <w:rFonts w:ascii="Arial" w:hAnsi="Arial" w:cs="Arial"/>
                <w:snapToGrid w:val="0"/>
                <w:sz w:val="20"/>
                <w:szCs w:val="20"/>
              </w:rPr>
            </w:pPr>
            <w:r w:rsidRPr="00730656">
              <w:rPr>
                <w:rFonts w:ascii="Arial" w:hAnsi="Arial" w:cs="Arial"/>
                <w:b/>
                <w:bCs/>
                <w:sz w:val="20"/>
                <w:szCs w:val="20"/>
              </w:rPr>
              <w:t>………………………………………………….</w:t>
            </w:r>
          </w:p>
        </w:tc>
      </w:tr>
      <w:tr w:rsidR="00DE1705" w14:paraId="5D1AC4A8" w14:textId="77777777" w:rsidTr="00093B91">
        <w:trPr>
          <w:trHeight w:val="1134"/>
        </w:trPr>
        <w:tc>
          <w:tcPr>
            <w:tcW w:w="3259" w:type="dxa"/>
            <w:vAlign w:val="center"/>
          </w:tcPr>
          <w:p w14:paraId="3423DEF4" w14:textId="346DFB9A" w:rsidR="00DE1705" w:rsidRDefault="00DE1705" w:rsidP="00DE1705">
            <w:pPr>
              <w:widowControl w:val="0"/>
              <w:rPr>
                <w:rFonts w:ascii="Arial" w:hAnsi="Arial" w:cs="Arial"/>
                <w:snapToGrid w:val="0"/>
                <w:sz w:val="20"/>
                <w:szCs w:val="20"/>
              </w:rPr>
            </w:pPr>
            <w:r w:rsidRPr="00730656">
              <w:rPr>
                <w:rFonts w:ascii="Arial" w:hAnsi="Arial" w:cs="Arial"/>
                <w:b/>
                <w:i/>
                <w:sz w:val="20"/>
                <w:szCs w:val="20"/>
              </w:rPr>
              <w:t>Codice fiscale</w:t>
            </w:r>
          </w:p>
        </w:tc>
        <w:tc>
          <w:tcPr>
            <w:tcW w:w="4112" w:type="dxa"/>
            <w:vAlign w:val="center"/>
          </w:tcPr>
          <w:p w14:paraId="5F2D04B7" w14:textId="7A5A10CB" w:rsidR="00DE1705" w:rsidRDefault="00DE1705" w:rsidP="00DE1705">
            <w:pPr>
              <w:widowControl w:val="0"/>
              <w:rPr>
                <w:rFonts w:ascii="Arial" w:hAnsi="Arial" w:cs="Arial"/>
                <w:snapToGrid w:val="0"/>
                <w:sz w:val="20"/>
                <w:szCs w:val="20"/>
              </w:rPr>
            </w:pPr>
            <w:r w:rsidRPr="00730656">
              <w:rPr>
                <w:rFonts w:ascii="Arial" w:hAnsi="Arial" w:cs="Arial"/>
                <w:b/>
                <w:bCs/>
                <w:sz w:val="20"/>
                <w:szCs w:val="20"/>
              </w:rPr>
              <w:t>………………………………………………….</w:t>
            </w:r>
          </w:p>
        </w:tc>
      </w:tr>
    </w:tbl>
    <w:p w14:paraId="1F9E73CE" w14:textId="77777777" w:rsidR="00DE1705" w:rsidRDefault="00DE1705" w:rsidP="00DE1705">
      <w:pPr>
        <w:widowControl w:val="0"/>
        <w:rPr>
          <w:rFonts w:ascii="Arial" w:hAnsi="Arial" w:cs="Arial"/>
          <w:b/>
          <w:bCs/>
          <w:i/>
          <w:iCs/>
          <w:snapToGrid w:val="0"/>
          <w:sz w:val="20"/>
          <w:szCs w:val="20"/>
        </w:rPr>
      </w:pPr>
    </w:p>
    <w:p w14:paraId="7021EF77" w14:textId="714C8530" w:rsidR="00DE1705" w:rsidRPr="00093B91" w:rsidRDefault="00DE1705" w:rsidP="00597A0E">
      <w:pPr>
        <w:widowControl w:val="0"/>
        <w:ind w:left="851" w:hanging="142"/>
        <w:rPr>
          <w:rFonts w:ascii="Arial" w:hAnsi="Arial" w:cs="Arial"/>
          <w:b/>
          <w:bCs/>
          <w:i/>
          <w:iCs/>
          <w:snapToGrid w:val="0"/>
          <w:sz w:val="20"/>
          <w:szCs w:val="20"/>
        </w:rPr>
      </w:pPr>
      <w:r w:rsidRPr="00093B91">
        <w:rPr>
          <w:rFonts w:ascii="Arial" w:hAnsi="Arial" w:cs="Arial"/>
          <w:b/>
          <w:bCs/>
          <w:i/>
          <w:iCs/>
          <w:snapToGrid w:val="0"/>
          <w:sz w:val="20"/>
          <w:szCs w:val="20"/>
        </w:rPr>
        <w:t>Oppure</w:t>
      </w:r>
    </w:p>
    <w:p w14:paraId="471D8A85" w14:textId="77777777" w:rsidR="00DE1705" w:rsidRDefault="00DE1705" w:rsidP="00597A0E">
      <w:pPr>
        <w:widowControl w:val="0"/>
        <w:ind w:left="851" w:hanging="142"/>
        <w:rPr>
          <w:rFonts w:ascii="Arial" w:hAnsi="Arial" w:cs="Arial"/>
          <w:snapToGrid w:val="0"/>
          <w:sz w:val="20"/>
          <w:szCs w:val="20"/>
        </w:rPr>
      </w:pPr>
    </w:p>
    <w:p w14:paraId="1397BA11" w14:textId="0036CE9C" w:rsidR="00DE1705" w:rsidRPr="00093B91" w:rsidRDefault="00DE1705" w:rsidP="00597A0E">
      <w:pPr>
        <w:pStyle w:val="Paragrafoelenco"/>
        <w:widowControl w:val="0"/>
        <w:numPr>
          <w:ilvl w:val="0"/>
          <w:numId w:val="64"/>
        </w:numPr>
        <w:ind w:left="993" w:hanging="284"/>
        <w:rPr>
          <w:rFonts w:ascii="Arial" w:hAnsi="Arial" w:cs="Arial"/>
          <w:snapToGrid w:val="0"/>
          <w:sz w:val="20"/>
          <w:szCs w:val="20"/>
        </w:rPr>
      </w:pPr>
      <w:r w:rsidRPr="00BC7F42">
        <w:rPr>
          <w:rFonts w:ascii="Arial" w:hAnsi="Arial" w:cs="Arial"/>
          <w:sz w:val="20"/>
          <w:szCs w:val="20"/>
        </w:rPr>
        <w:sym w:font="Wingdings 2" w:char="F0A3"/>
      </w:r>
    </w:p>
    <w:tbl>
      <w:tblPr>
        <w:tblW w:w="746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2"/>
        <w:gridCol w:w="4250"/>
      </w:tblGrid>
      <w:tr w:rsidR="00A66DF2" w:rsidRPr="00730656" w14:paraId="5A8C1840" w14:textId="77777777" w:rsidTr="009517A8">
        <w:trPr>
          <w:trHeight w:val="680"/>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4DC177F0" w14:textId="1E0A5EFB" w:rsidR="00A66DF2" w:rsidRPr="00093B91" w:rsidRDefault="008B4A80" w:rsidP="00093B91">
            <w:pPr>
              <w:rPr>
                <w:rFonts w:ascii="Arial" w:hAnsi="Arial" w:cs="Arial"/>
                <w:b/>
                <w:i/>
                <w:sz w:val="20"/>
                <w:szCs w:val="20"/>
              </w:rPr>
            </w:pPr>
            <w:r>
              <w:rPr>
                <w:rFonts w:ascii="Arial" w:hAnsi="Arial" w:cs="Arial"/>
                <w:b/>
                <w:i/>
                <w:sz w:val="20"/>
                <w:szCs w:val="20"/>
              </w:rPr>
              <w:t>Istituto o dipartimento archeologico universitario</w:t>
            </w:r>
          </w:p>
        </w:tc>
        <w:tc>
          <w:tcPr>
            <w:tcW w:w="4250" w:type="dxa"/>
            <w:tcBorders>
              <w:top w:val="single" w:sz="4" w:space="0" w:color="auto"/>
              <w:left w:val="single" w:sz="4" w:space="0" w:color="auto"/>
              <w:bottom w:val="single" w:sz="4" w:space="0" w:color="auto"/>
              <w:right w:val="single" w:sz="4" w:space="0" w:color="auto"/>
            </w:tcBorders>
            <w:vAlign w:val="center"/>
          </w:tcPr>
          <w:p w14:paraId="12230F2D" w14:textId="77777777" w:rsidR="00A66DF2" w:rsidRPr="00730656" w:rsidRDefault="00A66DF2" w:rsidP="009517A8">
            <w:pPr>
              <w:spacing w:line="360" w:lineRule="auto"/>
              <w:ind w:left="1560"/>
              <w:jc w:val="both"/>
              <w:rPr>
                <w:rFonts w:ascii="Arial" w:hAnsi="Arial" w:cs="Arial"/>
                <w:b/>
                <w:sz w:val="20"/>
                <w:szCs w:val="20"/>
              </w:rPr>
            </w:pPr>
          </w:p>
          <w:p w14:paraId="6609F4C8" w14:textId="77777777" w:rsidR="00A66DF2" w:rsidRPr="00730656" w:rsidRDefault="00A66DF2" w:rsidP="009517A8">
            <w:pPr>
              <w:spacing w:line="360" w:lineRule="auto"/>
              <w:jc w:val="both"/>
              <w:rPr>
                <w:rFonts w:ascii="Arial" w:hAnsi="Arial" w:cs="Arial"/>
                <w:b/>
                <w:bCs/>
                <w:sz w:val="20"/>
                <w:szCs w:val="20"/>
              </w:rPr>
            </w:pPr>
            <w:r w:rsidRPr="00730656">
              <w:rPr>
                <w:rFonts w:ascii="Arial" w:hAnsi="Arial" w:cs="Arial"/>
                <w:b/>
                <w:bCs/>
                <w:sz w:val="20"/>
                <w:szCs w:val="20"/>
              </w:rPr>
              <w:t>………………………………………………….</w:t>
            </w:r>
          </w:p>
          <w:p w14:paraId="270088C8" w14:textId="77777777" w:rsidR="00A66DF2" w:rsidRPr="00730656" w:rsidRDefault="00A66DF2" w:rsidP="009517A8">
            <w:pPr>
              <w:spacing w:line="360" w:lineRule="auto"/>
              <w:jc w:val="both"/>
              <w:rPr>
                <w:rFonts w:ascii="Arial" w:hAnsi="Arial" w:cs="Arial"/>
                <w:b/>
                <w:sz w:val="20"/>
                <w:szCs w:val="20"/>
              </w:rPr>
            </w:pPr>
          </w:p>
        </w:tc>
      </w:tr>
      <w:tr w:rsidR="00A66DF2" w:rsidRPr="00730656" w14:paraId="5301A7CD" w14:textId="77777777" w:rsidTr="009517A8">
        <w:trPr>
          <w:trHeight w:val="680"/>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1A98B1C1" w14:textId="77777777" w:rsidR="00A66DF2" w:rsidRPr="00730656" w:rsidRDefault="00A66DF2" w:rsidP="00093B91">
            <w:pPr>
              <w:spacing w:line="360" w:lineRule="auto"/>
              <w:jc w:val="both"/>
              <w:rPr>
                <w:rFonts w:ascii="Arial" w:hAnsi="Arial" w:cs="Arial"/>
                <w:b/>
                <w:i/>
                <w:sz w:val="20"/>
                <w:szCs w:val="20"/>
              </w:rPr>
            </w:pPr>
            <w:r w:rsidRPr="00730656">
              <w:rPr>
                <w:rFonts w:ascii="Arial" w:hAnsi="Arial" w:cs="Arial"/>
                <w:b/>
                <w:i/>
                <w:sz w:val="20"/>
                <w:szCs w:val="20"/>
              </w:rPr>
              <w:t>Codice fiscale</w:t>
            </w:r>
          </w:p>
        </w:tc>
        <w:tc>
          <w:tcPr>
            <w:tcW w:w="4250" w:type="dxa"/>
            <w:tcBorders>
              <w:top w:val="single" w:sz="4" w:space="0" w:color="auto"/>
              <w:left w:val="single" w:sz="4" w:space="0" w:color="auto"/>
              <w:bottom w:val="single" w:sz="4" w:space="0" w:color="auto"/>
              <w:right w:val="single" w:sz="4" w:space="0" w:color="auto"/>
            </w:tcBorders>
            <w:vAlign w:val="center"/>
          </w:tcPr>
          <w:p w14:paraId="6EE7F07C" w14:textId="77777777" w:rsidR="00A66DF2" w:rsidRPr="00730656" w:rsidRDefault="00A66DF2" w:rsidP="009517A8">
            <w:pPr>
              <w:spacing w:line="360" w:lineRule="auto"/>
              <w:jc w:val="both"/>
              <w:rPr>
                <w:rFonts w:ascii="Arial" w:hAnsi="Arial" w:cs="Arial"/>
                <w:b/>
                <w:bCs/>
                <w:sz w:val="20"/>
                <w:szCs w:val="20"/>
              </w:rPr>
            </w:pPr>
            <w:r w:rsidRPr="00730656">
              <w:rPr>
                <w:rFonts w:ascii="Arial" w:hAnsi="Arial" w:cs="Arial"/>
                <w:b/>
                <w:bCs/>
                <w:sz w:val="20"/>
                <w:szCs w:val="20"/>
              </w:rPr>
              <w:t>………………………………………………….</w:t>
            </w:r>
          </w:p>
        </w:tc>
      </w:tr>
    </w:tbl>
    <w:p w14:paraId="540396FD" w14:textId="768EA407" w:rsidR="001E6F42" w:rsidRDefault="001E6F42" w:rsidP="00DE1705">
      <w:pPr>
        <w:widowControl w:val="0"/>
        <w:tabs>
          <w:tab w:val="left" w:pos="426"/>
        </w:tabs>
        <w:spacing w:line="360" w:lineRule="auto"/>
        <w:jc w:val="both"/>
        <w:rPr>
          <w:rFonts w:ascii="Arial" w:hAnsi="Arial" w:cs="Arial"/>
          <w:sz w:val="20"/>
          <w:szCs w:val="20"/>
        </w:rPr>
      </w:pPr>
    </w:p>
    <w:p w14:paraId="764BDB4A" w14:textId="6A3A0B3C" w:rsidR="00DE1705" w:rsidRDefault="008B4A80" w:rsidP="00597A0E">
      <w:pPr>
        <w:widowControl w:val="0"/>
        <w:tabs>
          <w:tab w:val="left" w:pos="426"/>
        </w:tabs>
        <w:spacing w:line="360" w:lineRule="auto"/>
        <w:ind w:left="426" w:firstLine="708"/>
        <w:jc w:val="both"/>
        <w:rPr>
          <w:rFonts w:ascii="Arial" w:hAnsi="Arial" w:cs="Arial"/>
          <w:sz w:val="20"/>
          <w:szCs w:val="20"/>
        </w:rPr>
      </w:pPr>
      <w:r>
        <w:rPr>
          <w:rFonts w:ascii="Arial" w:hAnsi="Arial" w:cs="Arial"/>
          <w:sz w:val="20"/>
          <w:szCs w:val="20"/>
        </w:rPr>
        <w:t>[</w:t>
      </w:r>
      <w:r w:rsidRPr="00093B91">
        <w:rPr>
          <w:rFonts w:ascii="Arial" w:hAnsi="Arial" w:cs="Arial"/>
          <w:i/>
          <w:iCs/>
          <w:sz w:val="20"/>
          <w:szCs w:val="20"/>
        </w:rPr>
        <w:t>Compilare la seguente tabella</w:t>
      </w:r>
      <w:r>
        <w:rPr>
          <w:rFonts w:ascii="Arial" w:hAnsi="Arial" w:cs="Arial"/>
          <w:sz w:val="20"/>
          <w:szCs w:val="20"/>
        </w:rPr>
        <w:t>]</w:t>
      </w:r>
    </w:p>
    <w:p w14:paraId="1A3EF4B7" w14:textId="77777777" w:rsidR="00DE1705" w:rsidRDefault="00DE1705" w:rsidP="00DE1705">
      <w:pPr>
        <w:widowControl w:val="0"/>
        <w:tabs>
          <w:tab w:val="left" w:pos="426"/>
        </w:tabs>
        <w:spacing w:line="360" w:lineRule="auto"/>
        <w:jc w:val="both"/>
        <w:rPr>
          <w:rFonts w:ascii="Arial" w:hAnsi="Arial" w:cs="Arial"/>
          <w:sz w:val="20"/>
          <w:szCs w:val="20"/>
        </w:rPr>
      </w:pPr>
    </w:p>
    <w:tbl>
      <w:tblPr>
        <w:tblW w:w="746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2"/>
        <w:gridCol w:w="4250"/>
      </w:tblGrid>
      <w:tr w:rsidR="00DE1705" w:rsidRPr="00451254" w14:paraId="610F31F0" w14:textId="77777777" w:rsidTr="00BC7F42">
        <w:trPr>
          <w:trHeight w:val="1228"/>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7EF53E01" w14:textId="59DD8A34" w:rsidR="00DE1705" w:rsidRPr="00093B91" w:rsidRDefault="008B4A80" w:rsidP="00BC7F42">
            <w:pPr>
              <w:spacing w:line="360" w:lineRule="auto"/>
              <w:ind w:left="178"/>
              <w:jc w:val="both"/>
              <w:rPr>
                <w:rFonts w:ascii="Arial" w:hAnsi="Arial" w:cs="Arial"/>
                <w:bCs/>
                <w:iCs/>
                <w:sz w:val="20"/>
                <w:szCs w:val="20"/>
              </w:rPr>
            </w:pPr>
            <w:r>
              <w:rPr>
                <w:rFonts w:ascii="Arial" w:hAnsi="Arial" w:cs="Arial"/>
                <w:bCs/>
                <w:iCs/>
                <w:sz w:val="20"/>
                <w:szCs w:val="20"/>
              </w:rPr>
              <w:t>Sezione dell’elenco relativo agli “o</w:t>
            </w:r>
            <w:r w:rsidRPr="008B4A80">
              <w:rPr>
                <w:rFonts w:ascii="Arial" w:hAnsi="Arial" w:cs="Arial"/>
                <w:bCs/>
                <w:iCs/>
                <w:sz w:val="20"/>
                <w:szCs w:val="20"/>
              </w:rPr>
              <w:t>peratori abilitati alla redazione del documento di valutazione archeologica preventiva</w:t>
            </w:r>
            <w:r>
              <w:rPr>
                <w:rFonts w:ascii="Arial" w:hAnsi="Arial" w:cs="Arial"/>
                <w:bCs/>
                <w:iCs/>
                <w:sz w:val="20"/>
                <w:szCs w:val="20"/>
              </w:rPr>
              <w:t xml:space="preserve">” a cui </w:t>
            </w:r>
            <w:r w:rsidR="005F4238">
              <w:rPr>
                <w:rFonts w:ascii="Arial" w:hAnsi="Arial" w:cs="Arial"/>
                <w:bCs/>
                <w:iCs/>
                <w:sz w:val="20"/>
                <w:szCs w:val="20"/>
              </w:rPr>
              <w:t xml:space="preserve">è </w:t>
            </w:r>
            <w:r>
              <w:rPr>
                <w:rFonts w:ascii="Arial" w:hAnsi="Arial" w:cs="Arial"/>
                <w:bCs/>
                <w:iCs/>
                <w:sz w:val="20"/>
                <w:szCs w:val="20"/>
              </w:rPr>
              <w:t>iscritt</w:t>
            </w:r>
            <w:r w:rsidR="005F4238">
              <w:rPr>
                <w:rFonts w:ascii="Arial" w:hAnsi="Arial" w:cs="Arial"/>
                <w:bCs/>
                <w:iCs/>
                <w:sz w:val="20"/>
                <w:szCs w:val="20"/>
              </w:rPr>
              <w:t>o</w:t>
            </w:r>
          </w:p>
        </w:tc>
        <w:tc>
          <w:tcPr>
            <w:tcW w:w="4250" w:type="dxa"/>
            <w:tcBorders>
              <w:top w:val="single" w:sz="4" w:space="0" w:color="auto"/>
              <w:left w:val="single" w:sz="4" w:space="0" w:color="auto"/>
              <w:bottom w:val="single" w:sz="4" w:space="0" w:color="auto"/>
              <w:right w:val="single" w:sz="4" w:space="0" w:color="auto"/>
            </w:tcBorders>
            <w:vAlign w:val="center"/>
          </w:tcPr>
          <w:p w14:paraId="249606C9" w14:textId="0C8A39E2" w:rsidR="008B4A80" w:rsidRPr="00093B91" w:rsidRDefault="008B4A80" w:rsidP="00093B91">
            <w:pPr>
              <w:widowControl w:val="0"/>
              <w:rPr>
                <w:rFonts w:ascii="Arial" w:hAnsi="Arial" w:cs="Arial"/>
                <w:sz w:val="20"/>
                <w:szCs w:val="20"/>
              </w:rPr>
            </w:pPr>
            <w:r w:rsidRPr="00093B91">
              <w:rPr>
                <w:rFonts w:ascii="Arial" w:hAnsi="Arial" w:cs="Arial"/>
                <w:sz w:val="20"/>
                <w:szCs w:val="20"/>
              </w:rPr>
              <w:sym w:font="Wingdings 2" w:char="F0A3"/>
            </w:r>
            <w:r w:rsidRPr="00093B91">
              <w:rPr>
                <w:rFonts w:ascii="Arial" w:hAnsi="Arial" w:cs="Arial"/>
                <w:sz w:val="20"/>
                <w:szCs w:val="20"/>
              </w:rPr>
              <w:t xml:space="preserve"> Sezione 1 – Dipartimenti / istituti</w:t>
            </w:r>
          </w:p>
          <w:p w14:paraId="2DCE1AC8" w14:textId="6013F3B5" w:rsidR="008B4A80" w:rsidRPr="00093B91" w:rsidRDefault="008B4A80" w:rsidP="008B4A80">
            <w:pPr>
              <w:spacing w:line="360" w:lineRule="auto"/>
              <w:ind w:left="180" w:hanging="180"/>
              <w:rPr>
                <w:rFonts w:ascii="Arial" w:hAnsi="Arial" w:cs="Arial"/>
                <w:i/>
                <w:iCs/>
                <w:sz w:val="20"/>
                <w:szCs w:val="20"/>
              </w:rPr>
            </w:pPr>
            <w:r w:rsidRPr="00093B91">
              <w:rPr>
                <w:rFonts w:ascii="Arial" w:hAnsi="Arial" w:cs="Arial"/>
                <w:i/>
                <w:iCs/>
                <w:sz w:val="20"/>
                <w:szCs w:val="20"/>
              </w:rPr>
              <w:t>oppure</w:t>
            </w:r>
          </w:p>
          <w:p w14:paraId="074FA7B1" w14:textId="26F79B6F" w:rsidR="008B4A80" w:rsidRPr="00093B91" w:rsidRDefault="008B4A80" w:rsidP="008B4A80">
            <w:pPr>
              <w:widowControl w:val="0"/>
              <w:rPr>
                <w:rFonts w:ascii="Arial" w:hAnsi="Arial" w:cs="Arial"/>
                <w:sz w:val="20"/>
                <w:szCs w:val="20"/>
              </w:rPr>
            </w:pPr>
            <w:r w:rsidRPr="00093B91">
              <w:rPr>
                <w:rFonts w:ascii="Arial" w:hAnsi="Arial" w:cs="Arial"/>
                <w:sz w:val="20"/>
                <w:szCs w:val="20"/>
              </w:rPr>
              <w:sym w:font="Wingdings 2" w:char="F0A3"/>
            </w:r>
            <w:r w:rsidRPr="00093B91">
              <w:rPr>
                <w:rFonts w:ascii="Arial" w:hAnsi="Arial" w:cs="Arial"/>
                <w:sz w:val="20"/>
                <w:szCs w:val="20"/>
              </w:rPr>
              <w:t xml:space="preserve"> Sezione 2 – Archeologi</w:t>
            </w:r>
          </w:p>
          <w:p w14:paraId="2158A719" w14:textId="533517EF" w:rsidR="00DE1705" w:rsidRPr="00093B91" w:rsidRDefault="00DE1705" w:rsidP="00BC7F42">
            <w:pPr>
              <w:spacing w:line="360" w:lineRule="auto"/>
              <w:ind w:left="786" w:hanging="750"/>
              <w:jc w:val="both"/>
              <w:rPr>
                <w:rFonts w:ascii="Arial" w:hAnsi="Arial" w:cs="Arial"/>
                <w:iCs/>
                <w:sz w:val="20"/>
                <w:szCs w:val="20"/>
              </w:rPr>
            </w:pPr>
          </w:p>
        </w:tc>
      </w:tr>
      <w:tr w:rsidR="00DE1705" w:rsidRPr="00D814A8" w14:paraId="37E3D44B" w14:textId="77777777" w:rsidTr="00BC7F42">
        <w:trPr>
          <w:trHeight w:val="1228"/>
        </w:trPr>
        <w:tc>
          <w:tcPr>
            <w:tcW w:w="3212" w:type="dxa"/>
            <w:tcBorders>
              <w:top w:val="single" w:sz="4" w:space="0" w:color="auto"/>
              <w:left w:val="single" w:sz="4" w:space="0" w:color="auto"/>
              <w:bottom w:val="single" w:sz="4" w:space="0" w:color="auto"/>
              <w:right w:val="single" w:sz="4" w:space="0" w:color="auto"/>
            </w:tcBorders>
            <w:shd w:val="pct5" w:color="auto" w:fill="auto"/>
            <w:vAlign w:val="center"/>
          </w:tcPr>
          <w:p w14:paraId="1EFBA572" w14:textId="77777777" w:rsidR="00DE1705" w:rsidRPr="009D3689" w:rsidRDefault="00DE1705" w:rsidP="00BC7F42">
            <w:pPr>
              <w:spacing w:line="360" w:lineRule="auto"/>
              <w:ind w:left="178"/>
              <w:jc w:val="both"/>
              <w:rPr>
                <w:rFonts w:ascii="Arial" w:hAnsi="Arial" w:cs="Arial"/>
                <w:bCs/>
                <w:i/>
                <w:sz w:val="20"/>
                <w:szCs w:val="20"/>
              </w:rPr>
            </w:pPr>
            <w:r w:rsidRPr="009D3689">
              <w:rPr>
                <w:rFonts w:ascii="Arial" w:hAnsi="Arial" w:cs="Arial"/>
                <w:bCs/>
                <w:i/>
                <w:sz w:val="20"/>
                <w:szCs w:val="20"/>
              </w:rPr>
              <w:t>Rapporto con il concorrente</w:t>
            </w:r>
          </w:p>
          <w:p w14:paraId="3706D76A" w14:textId="77777777" w:rsidR="00DE1705" w:rsidRPr="00805AE2" w:rsidRDefault="00DE1705" w:rsidP="00BC7F42">
            <w:pPr>
              <w:spacing w:line="360" w:lineRule="auto"/>
              <w:ind w:left="178"/>
              <w:jc w:val="both"/>
              <w:rPr>
                <w:rFonts w:ascii="Arial" w:hAnsi="Arial" w:cs="Arial"/>
                <w:bCs/>
                <w:i/>
                <w:sz w:val="20"/>
                <w:szCs w:val="20"/>
                <w:highlight w:val="yellow"/>
              </w:rPr>
            </w:pPr>
            <w:r w:rsidRPr="009D3689">
              <w:rPr>
                <w:rFonts w:ascii="Arial" w:hAnsi="Arial" w:cs="Arial"/>
                <w:bCs/>
                <w:i/>
                <w:sz w:val="20"/>
                <w:szCs w:val="20"/>
              </w:rPr>
              <w:t>ai sensi dell’art. 7.1.</w:t>
            </w:r>
            <w:r>
              <w:rPr>
                <w:rFonts w:ascii="Arial" w:hAnsi="Arial" w:cs="Arial"/>
                <w:bCs/>
                <w:i/>
                <w:sz w:val="20"/>
                <w:szCs w:val="20"/>
              </w:rPr>
              <w:t>2</w:t>
            </w:r>
            <w:r w:rsidRPr="009D3689">
              <w:rPr>
                <w:rFonts w:ascii="Arial" w:hAnsi="Arial" w:cs="Arial"/>
                <w:bCs/>
                <w:i/>
                <w:sz w:val="20"/>
                <w:szCs w:val="20"/>
              </w:rPr>
              <w:t xml:space="preserve"> del Disciplinare</w:t>
            </w:r>
            <w:r>
              <w:rPr>
                <w:rFonts w:ascii="Arial" w:hAnsi="Arial" w:cs="Arial"/>
                <w:bCs/>
                <w:i/>
                <w:sz w:val="20"/>
                <w:szCs w:val="20"/>
              </w:rPr>
              <w:t xml:space="preserve"> di gara</w:t>
            </w:r>
          </w:p>
        </w:tc>
        <w:tc>
          <w:tcPr>
            <w:tcW w:w="4250" w:type="dxa"/>
            <w:tcBorders>
              <w:top w:val="single" w:sz="4" w:space="0" w:color="auto"/>
              <w:left w:val="single" w:sz="4" w:space="0" w:color="auto"/>
              <w:bottom w:val="single" w:sz="4" w:space="0" w:color="auto"/>
              <w:right w:val="single" w:sz="4" w:space="0" w:color="auto"/>
            </w:tcBorders>
            <w:vAlign w:val="center"/>
          </w:tcPr>
          <w:p w14:paraId="1C82BE8C" w14:textId="77777777" w:rsidR="00DE1705" w:rsidRPr="00093B91" w:rsidRDefault="00DE1705" w:rsidP="00BC7F42">
            <w:pPr>
              <w:spacing w:line="360" w:lineRule="auto"/>
              <w:rPr>
                <w:rFonts w:ascii="Arial" w:hAnsi="Arial" w:cs="Arial"/>
                <w:b/>
                <w:bCs/>
                <w:i/>
                <w:iCs/>
                <w:sz w:val="20"/>
                <w:szCs w:val="20"/>
              </w:rPr>
            </w:pPr>
            <w:r w:rsidRPr="00093B91">
              <w:rPr>
                <w:rFonts w:ascii="Arial" w:hAnsi="Arial" w:cs="Arial"/>
                <w:i/>
                <w:sz w:val="20"/>
                <w:szCs w:val="20"/>
              </w:rPr>
              <w:t>[</w:t>
            </w:r>
            <w:r w:rsidRPr="00093B91">
              <w:rPr>
                <w:rFonts w:ascii="Arial" w:hAnsi="Arial" w:cs="Arial"/>
                <w:b/>
                <w:bCs/>
                <w:i/>
                <w:iCs/>
                <w:sz w:val="20"/>
                <w:szCs w:val="20"/>
              </w:rPr>
              <w:t>[barrare la casella di pertinenza]</w:t>
            </w:r>
          </w:p>
          <w:p w14:paraId="5ED4CDCF" w14:textId="77777777" w:rsidR="00DE1705" w:rsidRPr="00093B91" w:rsidRDefault="00DE1705" w:rsidP="00BC7F42">
            <w:pPr>
              <w:spacing w:line="360" w:lineRule="auto"/>
              <w:ind w:left="180" w:hanging="180"/>
              <w:rPr>
                <w:rFonts w:ascii="Arial" w:hAnsi="Arial" w:cs="Arial"/>
                <w:sz w:val="20"/>
                <w:szCs w:val="20"/>
              </w:rPr>
            </w:pPr>
            <w:r w:rsidRPr="00093B91">
              <w:rPr>
                <w:rFonts w:ascii="Arial" w:hAnsi="Arial" w:cs="Arial"/>
                <w:sz w:val="20"/>
                <w:szCs w:val="20"/>
              </w:rPr>
              <w:t xml:space="preserve"> associato </w:t>
            </w:r>
            <w:r>
              <w:rPr>
                <w:rFonts w:ascii="Arial" w:hAnsi="Arial" w:cs="Arial"/>
                <w:sz w:val="20"/>
                <w:szCs w:val="20"/>
              </w:rPr>
              <w:t xml:space="preserve">di uno studio associato / </w:t>
            </w:r>
            <w:r w:rsidRPr="00093B91">
              <w:rPr>
                <w:rFonts w:ascii="Arial" w:hAnsi="Arial" w:cs="Arial"/>
                <w:sz w:val="20"/>
                <w:szCs w:val="20"/>
              </w:rPr>
              <w:t>di un’associazione tra professionisti;</w:t>
            </w:r>
          </w:p>
          <w:p w14:paraId="24E86CF2" w14:textId="77777777" w:rsidR="00DE1705" w:rsidRPr="00093B91" w:rsidRDefault="00DE1705" w:rsidP="00BC7F42">
            <w:pPr>
              <w:spacing w:line="360" w:lineRule="auto"/>
              <w:ind w:left="180" w:hanging="180"/>
              <w:rPr>
                <w:rFonts w:ascii="Arial" w:hAnsi="Arial" w:cs="Arial"/>
                <w:sz w:val="20"/>
                <w:szCs w:val="20"/>
              </w:rPr>
            </w:pPr>
            <w:r w:rsidRPr="00093B91">
              <w:rPr>
                <w:rFonts w:ascii="Arial" w:hAnsi="Arial" w:cs="Arial"/>
                <w:sz w:val="20"/>
                <w:szCs w:val="20"/>
              </w:rPr>
              <w:t> socio/amministratore/direttore tecnico di una società tra professionisti o di ingegneria;</w:t>
            </w:r>
          </w:p>
          <w:p w14:paraId="03A8453A" w14:textId="77777777" w:rsidR="00DE1705" w:rsidRPr="00093B91" w:rsidRDefault="00DE1705" w:rsidP="00BC7F42">
            <w:pPr>
              <w:spacing w:line="360" w:lineRule="auto"/>
              <w:ind w:left="180" w:hanging="180"/>
              <w:rPr>
                <w:rFonts w:ascii="Arial" w:hAnsi="Arial" w:cs="Arial"/>
                <w:sz w:val="20"/>
                <w:szCs w:val="20"/>
              </w:rPr>
            </w:pPr>
            <w:r w:rsidRPr="00093B91">
              <w:rPr>
                <w:rFonts w:ascii="Arial" w:hAnsi="Arial" w:cs="Arial"/>
                <w:sz w:val="20"/>
                <w:szCs w:val="20"/>
              </w:rPr>
              <w:t> dipendente del concorrente</w:t>
            </w:r>
          </w:p>
          <w:p w14:paraId="69747638" w14:textId="77777777" w:rsidR="00DE1705" w:rsidRPr="00093B91" w:rsidRDefault="00DE1705" w:rsidP="00BC7F42">
            <w:pPr>
              <w:spacing w:line="360" w:lineRule="auto"/>
              <w:ind w:left="180" w:hanging="180"/>
              <w:rPr>
                <w:rFonts w:ascii="Arial" w:hAnsi="Arial" w:cs="Arial"/>
                <w:b/>
                <w:bCs/>
                <w:i/>
                <w:iCs/>
                <w:sz w:val="20"/>
                <w:szCs w:val="20"/>
              </w:rPr>
            </w:pPr>
            <w:r w:rsidRPr="00093B91">
              <w:rPr>
                <w:rFonts w:ascii="Arial" w:hAnsi="Arial" w:cs="Arial"/>
                <w:b/>
                <w:bCs/>
                <w:i/>
                <w:iCs/>
                <w:sz w:val="20"/>
                <w:szCs w:val="20"/>
              </w:rPr>
              <w:t>Oppure</w:t>
            </w:r>
          </w:p>
          <w:p w14:paraId="33E82C5E" w14:textId="77777777" w:rsidR="00DE1705" w:rsidRPr="00093B91" w:rsidRDefault="00DE1705" w:rsidP="00BC7F42">
            <w:pPr>
              <w:spacing w:line="360" w:lineRule="auto"/>
              <w:ind w:left="180" w:hanging="180"/>
              <w:rPr>
                <w:rFonts w:ascii="Arial" w:hAnsi="Arial" w:cs="Arial"/>
                <w:sz w:val="20"/>
                <w:szCs w:val="20"/>
              </w:rPr>
            </w:pPr>
            <w:r w:rsidRPr="00093B91">
              <w:rPr>
                <w:rFonts w:ascii="Arial" w:hAnsi="Arial" w:cs="Arial"/>
                <w:sz w:val="20"/>
                <w:szCs w:val="20"/>
              </w:rPr>
              <w:t>(</w:t>
            </w:r>
            <w:r w:rsidRPr="00093B91">
              <w:rPr>
                <w:rFonts w:ascii="Arial" w:hAnsi="Arial" w:cs="Arial"/>
                <w:i/>
                <w:iCs/>
                <w:sz w:val="20"/>
                <w:szCs w:val="20"/>
              </w:rPr>
              <w:t>in caso di costituendo raggruppamento temporaneo</w:t>
            </w:r>
            <w:r w:rsidRPr="00093B91">
              <w:rPr>
                <w:rFonts w:ascii="Arial" w:hAnsi="Arial" w:cs="Arial"/>
                <w:sz w:val="20"/>
                <w:szCs w:val="20"/>
              </w:rPr>
              <w:t>)</w:t>
            </w:r>
          </w:p>
          <w:p w14:paraId="6CFAECCF" w14:textId="77777777" w:rsidR="00DE1705" w:rsidRPr="00093B91" w:rsidRDefault="00DE1705" w:rsidP="00BC7F42">
            <w:pPr>
              <w:spacing w:line="360" w:lineRule="auto"/>
              <w:ind w:left="180" w:hanging="180"/>
              <w:rPr>
                <w:rFonts w:ascii="Arial" w:hAnsi="Arial" w:cs="Arial"/>
                <w:b/>
                <w:bCs/>
                <w:i/>
                <w:iCs/>
                <w:sz w:val="20"/>
                <w:szCs w:val="20"/>
              </w:rPr>
            </w:pPr>
            <w:r w:rsidRPr="00093B91">
              <w:rPr>
                <w:rFonts w:ascii="Arial" w:hAnsi="Arial" w:cs="Arial"/>
                <w:i/>
                <w:iCs/>
                <w:sz w:val="20"/>
                <w:szCs w:val="20"/>
              </w:rPr>
              <w:t>[compilare l’alternativa]:</w:t>
            </w:r>
          </w:p>
          <w:p w14:paraId="715BB928" w14:textId="77777777" w:rsidR="00DE1705" w:rsidRPr="00093B91" w:rsidRDefault="00DE1705" w:rsidP="00BC7F42">
            <w:pPr>
              <w:spacing w:line="360" w:lineRule="auto"/>
              <w:ind w:left="180" w:hanging="180"/>
              <w:rPr>
                <w:rFonts w:ascii="Arial" w:hAnsi="Arial" w:cs="Arial"/>
                <w:sz w:val="20"/>
                <w:szCs w:val="20"/>
              </w:rPr>
            </w:pPr>
            <w:r w:rsidRPr="00093B91">
              <w:rPr>
                <w:rFonts w:ascii="Arial" w:hAnsi="Arial" w:cs="Arial"/>
                <w:sz w:val="20"/>
                <w:szCs w:val="20"/>
              </w:rPr>
              <w:t xml:space="preserve"> dipendente della mandataria / </w:t>
            </w:r>
            <w:r w:rsidRPr="00093B91">
              <w:rPr>
                <w:rFonts w:ascii="Arial" w:hAnsi="Arial" w:cs="Arial"/>
                <w:sz w:val="20"/>
                <w:szCs w:val="20"/>
              </w:rPr>
              <w:t> dipendente della mandante;</w:t>
            </w:r>
          </w:p>
          <w:p w14:paraId="66DB2C63" w14:textId="77777777" w:rsidR="00DE1705" w:rsidRPr="00093B91" w:rsidRDefault="00DE1705" w:rsidP="00BC7F42">
            <w:pPr>
              <w:spacing w:line="360" w:lineRule="auto"/>
              <w:ind w:left="180" w:hanging="180"/>
              <w:rPr>
                <w:rFonts w:ascii="Arial" w:hAnsi="Arial" w:cs="Arial"/>
                <w:sz w:val="20"/>
                <w:szCs w:val="20"/>
              </w:rPr>
            </w:pPr>
            <w:r w:rsidRPr="00093B91">
              <w:rPr>
                <w:rFonts w:ascii="Arial" w:hAnsi="Arial" w:cs="Arial"/>
                <w:sz w:val="20"/>
                <w:szCs w:val="20"/>
              </w:rPr>
              <w:t> collaboratore con contratto di collaborazione coordinata e continuativa su base annua;</w:t>
            </w:r>
          </w:p>
          <w:p w14:paraId="0142D1B9" w14:textId="77777777" w:rsidR="00DE1705" w:rsidRDefault="00DE1705" w:rsidP="00BC7F42">
            <w:pPr>
              <w:spacing w:line="360" w:lineRule="auto"/>
              <w:ind w:left="180" w:hanging="180"/>
              <w:rPr>
                <w:rFonts w:ascii="Arial" w:hAnsi="Arial" w:cs="Arial"/>
                <w:sz w:val="20"/>
                <w:szCs w:val="20"/>
              </w:rPr>
            </w:pPr>
            <w:r w:rsidRPr="00093B91">
              <w:rPr>
                <w:rFonts w:ascii="Arial" w:hAnsi="Arial" w:cs="Arial"/>
                <w:sz w:val="20"/>
                <w:szCs w:val="20"/>
              </w:rPr>
              <w:t xml:space="preserve"> consulente, iscritto all’albo professionale e munito di partiva IVA, che abbia fatturato nei confronti del concorrente una quota superiore al 50% del proprio fatturato annuo, risultante dall’ultima dichiarazione IVA, nei casi indicati </w:t>
            </w:r>
            <w:r>
              <w:rPr>
                <w:rFonts w:ascii="Arial" w:hAnsi="Arial" w:cs="Arial"/>
                <w:sz w:val="20"/>
                <w:szCs w:val="20"/>
              </w:rPr>
              <w:t>dagli artt.34-39 dell’All. II.12 del Codice;</w:t>
            </w:r>
          </w:p>
          <w:p w14:paraId="7B744E11" w14:textId="77777777" w:rsidR="00DE1705" w:rsidRPr="00D814A8" w:rsidRDefault="00DE1705" w:rsidP="00BC7F42">
            <w:pPr>
              <w:spacing w:line="360" w:lineRule="auto"/>
              <w:ind w:left="180" w:hanging="180"/>
              <w:rPr>
                <w:rFonts w:ascii="Arial" w:hAnsi="Arial" w:cs="Arial"/>
                <w:sz w:val="20"/>
                <w:szCs w:val="20"/>
              </w:rPr>
            </w:pPr>
            <w:r w:rsidRPr="009517A8">
              <w:rPr>
                <w:rFonts w:ascii="Arial" w:hAnsi="Arial" w:cs="Arial"/>
                <w:b/>
                <w:bCs/>
                <w:sz w:val="20"/>
                <w:szCs w:val="20"/>
              </w:rPr>
              <w:t xml:space="preserve"> </w:t>
            </w:r>
            <w:r w:rsidRPr="009517A8">
              <w:rPr>
                <w:rFonts w:ascii="Arial" w:hAnsi="Arial" w:cs="Arial"/>
                <w:sz w:val="20"/>
                <w:szCs w:val="20"/>
              </w:rPr>
              <w:t>componente del concorrente in raggruppamento temporaneo</w:t>
            </w:r>
            <w:r w:rsidRPr="00093B91">
              <w:rPr>
                <w:rFonts w:ascii="Arial" w:hAnsi="Arial" w:cs="Arial"/>
                <w:sz w:val="20"/>
                <w:szCs w:val="20"/>
              </w:rPr>
              <w:t>.</w:t>
            </w:r>
          </w:p>
        </w:tc>
      </w:tr>
    </w:tbl>
    <w:p w14:paraId="16780605" w14:textId="77777777" w:rsidR="008F6841" w:rsidRDefault="008F6841" w:rsidP="00093B91">
      <w:pPr>
        <w:widowControl w:val="0"/>
        <w:spacing w:line="360" w:lineRule="auto"/>
        <w:jc w:val="both"/>
        <w:rPr>
          <w:rFonts w:ascii="Arial" w:hAnsi="Arial" w:cs="Arial"/>
          <w:sz w:val="20"/>
          <w:szCs w:val="20"/>
        </w:rPr>
      </w:pPr>
    </w:p>
    <w:p w14:paraId="158BB06E" w14:textId="188D90A7" w:rsidR="002C4467" w:rsidRPr="005630D8" w:rsidRDefault="006A1E6F" w:rsidP="00A96C4C">
      <w:pPr>
        <w:widowControl w:val="0"/>
        <w:numPr>
          <w:ilvl w:val="0"/>
          <w:numId w:val="1"/>
        </w:numPr>
        <w:tabs>
          <w:tab w:val="left" w:pos="426"/>
        </w:tabs>
        <w:spacing w:line="360" w:lineRule="auto"/>
        <w:jc w:val="both"/>
        <w:rPr>
          <w:rFonts w:ascii="Arial" w:hAnsi="Arial" w:cs="Arial"/>
          <w:sz w:val="20"/>
          <w:szCs w:val="20"/>
        </w:rPr>
      </w:pPr>
      <w:bookmarkStart w:id="12" w:name="_Hlk19526471"/>
      <w:bookmarkStart w:id="13" w:name="_Hlk19527531"/>
      <w:r w:rsidRPr="00C462B4">
        <w:rPr>
          <w:rFonts w:ascii="Arial" w:hAnsi="Arial" w:cs="Arial"/>
          <w:sz w:val="20"/>
          <w:szCs w:val="20"/>
        </w:rPr>
        <w:t>di</w:t>
      </w:r>
      <w:r w:rsidRPr="005E6855">
        <w:rPr>
          <w:rFonts w:ascii="Arial" w:hAnsi="Arial" w:cs="Arial"/>
          <w:sz w:val="20"/>
          <w:szCs w:val="20"/>
        </w:rPr>
        <w:t xml:space="preserve"> </w:t>
      </w:r>
      <w:r w:rsidR="0032622B" w:rsidRPr="008B6C3F">
        <w:rPr>
          <w:rFonts w:ascii="Arial" w:hAnsi="Arial" w:cs="Arial"/>
          <w:sz w:val="20"/>
          <w:szCs w:val="20"/>
        </w:rPr>
        <w:t>i</w:t>
      </w:r>
      <w:r w:rsidR="00597A0E">
        <w:rPr>
          <w:rFonts w:ascii="Arial" w:hAnsi="Arial" w:cs="Arial"/>
          <w:sz w:val="20"/>
          <w:szCs w:val="20"/>
        </w:rPr>
        <w:t>m</w:t>
      </w:r>
      <w:r w:rsidR="0032622B" w:rsidRPr="008B6C3F">
        <w:rPr>
          <w:rFonts w:ascii="Arial" w:hAnsi="Arial" w:cs="Arial"/>
          <w:sz w:val="20"/>
          <w:szCs w:val="20"/>
        </w:rPr>
        <w:t xml:space="preserve">pegnarsi, se </w:t>
      </w:r>
      <w:r w:rsidR="0032622B">
        <w:rPr>
          <w:rFonts w:ascii="Arial" w:hAnsi="Arial" w:cs="Arial"/>
          <w:sz w:val="20"/>
          <w:szCs w:val="20"/>
        </w:rPr>
        <w:t>Aggiudicatario</w:t>
      </w:r>
      <w:r w:rsidR="0032622B" w:rsidRPr="008B6C3F">
        <w:rPr>
          <w:rFonts w:ascii="Arial" w:hAnsi="Arial" w:cs="Arial"/>
          <w:sz w:val="20"/>
          <w:szCs w:val="20"/>
        </w:rPr>
        <w:t>, ad</w:t>
      </w:r>
      <w:r w:rsidR="0032622B">
        <w:rPr>
          <w:rFonts w:ascii="Arial" w:hAnsi="Arial" w:cs="Arial"/>
          <w:sz w:val="20"/>
          <w:szCs w:val="20"/>
        </w:rPr>
        <w:t xml:space="preserve"> </w:t>
      </w:r>
      <w:r w:rsidR="005630D8">
        <w:rPr>
          <w:rFonts w:ascii="Arial" w:hAnsi="Arial" w:cs="Arial"/>
          <w:sz w:val="20"/>
          <w:szCs w:val="20"/>
        </w:rPr>
        <w:t>utilizzare</w:t>
      </w:r>
      <w:r w:rsidR="0032622B" w:rsidRPr="008B6C3F">
        <w:rPr>
          <w:rFonts w:ascii="Arial" w:hAnsi="Arial" w:cs="Arial"/>
          <w:sz w:val="20"/>
          <w:szCs w:val="20"/>
        </w:rPr>
        <w:t xml:space="preserve"> per l’esecuzione dell’appalto </w:t>
      </w:r>
      <w:r w:rsidR="00AC09A0">
        <w:rPr>
          <w:rFonts w:ascii="Arial" w:hAnsi="Arial" w:cs="Arial"/>
          <w:sz w:val="20"/>
          <w:szCs w:val="20"/>
        </w:rPr>
        <w:t>i</w:t>
      </w:r>
      <w:r w:rsidR="0032622B" w:rsidRPr="008B6C3F">
        <w:rPr>
          <w:rFonts w:ascii="Arial" w:hAnsi="Arial" w:cs="Arial"/>
          <w:sz w:val="20"/>
          <w:szCs w:val="20"/>
        </w:rPr>
        <w:t xml:space="preserve"> Professionist</w:t>
      </w:r>
      <w:r w:rsidR="0032622B">
        <w:rPr>
          <w:rFonts w:ascii="Arial" w:hAnsi="Arial" w:cs="Arial"/>
          <w:sz w:val="20"/>
          <w:szCs w:val="20"/>
        </w:rPr>
        <w:t>i</w:t>
      </w:r>
      <w:r w:rsidR="0032622B" w:rsidRPr="008B6C3F">
        <w:rPr>
          <w:rFonts w:ascii="Arial" w:hAnsi="Arial" w:cs="Arial"/>
          <w:sz w:val="20"/>
          <w:szCs w:val="20"/>
        </w:rPr>
        <w:t xml:space="preserve"> </w:t>
      </w:r>
      <w:r w:rsidR="0032622B">
        <w:rPr>
          <w:rFonts w:ascii="Arial" w:hAnsi="Arial" w:cs="Arial"/>
          <w:sz w:val="20"/>
          <w:szCs w:val="20"/>
        </w:rPr>
        <w:t xml:space="preserve">Esecutori </w:t>
      </w:r>
      <w:r w:rsidR="0032622B" w:rsidRPr="008B6C3F">
        <w:rPr>
          <w:rFonts w:ascii="Arial" w:hAnsi="Arial" w:cs="Arial"/>
          <w:sz w:val="20"/>
          <w:szCs w:val="20"/>
        </w:rPr>
        <w:t>indicat</w:t>
      </w:r>
      <w:r w:rsidR="0032622B">
        <w:rPr>
          <w:rFonts w:ascii="Arial" w:hAnsi="Arial" w:cs="Arial"/>
          <w:sz w:val="20"/>
          <w:szCs w:val="20"/>
        </w:rPr>
        <w:t>i</w:t>
      </w:r>
      <w:r w:rsidR="0032622B" w:rsidRPr="008B6C3F">
        <w:rPr>
          <w:rFonts w:ascii="Arial" w:hAnsi="Arial" w:cs="Arial"/>
          <w:sz w:val="20"/>
          <w:szCs w:val="20"/>
        </w:rPr>
        <w:t xml:space="preserve"> nella </w:t>
      </w:r>
      <w:r w:rsidR="0032622B">
        <w:rPr>
          <w:rFonts w:ascii="Arial" w:hAnsi="Arial" w:cs="Arial"/>
          <w:sz w:val="20"/>
          <w:szCs w:val="20"/>
        </w:rPr>
        <w:t>precedente</w:t>
      </w:r>
      <w:r w:rsidR="0032622B" w:rsidRPr="008B6C3F">
        <w:rPr>
          <w:rFonts w:ascii="Arial" w:hAnsi="Arial" w:cs="Arial"/>
          <w:sz w:val="20"/>
          <w:szCs w:val="20"/>
        </w:rPr>
        <w:t xml:space="preserve"> </w:t>
      </w:r>
      <w:r w:rsidR="0032622B" w:rsidRPr="003E7A65">
        <w:rPr>
          <w:rFonts w:ascii="Arial" w:hAnsi="Arial" w:cs="Arial"/>
          <w:sz w:val="20"/>
          <w:szCs w:val="20"/>
        </w:rPr>
        <w:t xml:space="preserve">lett. </w:t>
      </w:r>
      <w:r w:rsidR="00F90C30" w:rsidRPr="003E7A65">
        <w:rPr>
          <w:rFonts w:ascii="Arial" w:hAnsi="Arial" w:cs="Arial"/>
          <w:sz w:val="20"/>
          <w:szCs w:val="20"/>
        </w:rPr>
        <w:t>O</w:t>
      </w:r>
      <w:r w:rsidR="0032622B">
        <w:rPr>
          <w:rFonts w:ascii="Arial" w:hAnsi="Arial" w:cs="Arial"/>
          <w:sz w:val="20"/>
          <w:szCs w:val="20"/>
        </w:rPr>
        <w:t>) della presente D</w:t>
      </w:r>
      <w:r w:rsidR="0032622B" w:rsidRPr="008B6C3F">
        <w:rPr>
          <w:rFonts w:ascii="Arial" w:hAnsi="Arial" w:cs="Arial"/>
          <w:sz w:val="20"/>
          <w:szCs w:val="20"/>
        </w:rPr>
        <w:t xml:space="preserve">ichiarazione </w:t>
      </w:r>
      <w:r w:rsidR="0032622B">
        <w:rPr>
          <w:rFonts w:ascii="Arial" w:hAnsi="Arial" w:cs="Arial"/>
          <w:sz w:val="20"/>
          <w:szCs w:val="20"/>
        </w:rPr>
        <w:t>integrativa</w:t>
      </w:r>
      <w:r w:rsidR="005630D8">
        <w:rPr>
          <w:rFonts w:ascii="Arial" w:hAnsi="Arial" w:cs="Arial"/>
          <w:sz w:val="20"/>
          <w:szCs w:val="20"/>
        </w:rPr>
        <w:t xml:space="preserve"> e di </w:t>
      </w:r>
      <w:r w:rsidRPr="005630D8">
        <w:rPr>
          <w:rFonts w:ascii="Arial" w:hAnsi="Arial" w:cs="Arial"/>
          <w:sz w:val="20"/>
          <w:szCs w:val="20"/>
        </w:rPr>
        <w:t xml:space="preserve">essere consapevole </w:t>
      </w:r>
      <w:bookmarkEnd w:id="12"/>
      <w:r w:rsidRPr="005630D8">
        <w:rPr>
          <w:rFonts w:ascii="Arial" w:hAnsi="Arial" w:cs="Arial"/>
          <w:sz w:val="20"/>
          <w:szCs w:val="20"/>
        </w:rPr>
        <w:t xml:space="preserve">e di accettare che, se </w:t>
      </w:r>
      <w:r w:rsidR="004B3C41" w:rsidRPr="005630D8">
        <w:rPr>
          <w:rFonts w:ascii="Arial" w:hAnsi="Arial" w:cs="Arial"/>
          <w:sz w:val="20"/>
          <w:szCs w:val="20"/>
        </w:rPr>
        <w:t>Aggiudicatario</w:t>
      </w:r>
      <w:r w:rsidRPr="005630D8">
        <w:rPr>
          <w:rFonts w:ascii="Arial" w:hAnsi="Arial" w:cs="Arial"/>
          <w:sz w:val="20"/>
          <w:szCs w:val="20"/>
        </w:rPr>
        <w:t xml:space="preserve">, </w:t>
      </w:r>
      <w:bookmarkEnd w:id="13"/>
      <w:r w:rsidRPr="005630D8">
        <w:rPr>
          <w:rFonts w:ascii="Arial" w:hAnsi="Arial" w:cs="Arial"/>
          <w:sz w:val="20"/>
          <w:szCs w:val="20"/>
        </w:rPr>
        <w:t xml:space="preserve">potrà modificare </w:t>
      </w:r>
      <w:r w:rsidR="00E03C8E" w:rsidRPr="005630D8">
        <w:rPr>
          <w:rFonts w:ascii="Arial" w:hAnsi="Arial" w:cs="Arial"/>
          <w:sz w:val="20"/>
          <w:szCs w:val="20"/>
        </w:rPr>
        <w:t>i</w:t>
      </w:r>
      <w:r w:rsidRPr="005630D8">
        <w:rPr>
          <w:rFonts w:ascii="Arial" w:hAnsi="Arial" w:cs="Arial"/>
          <w:sz w:val="20"/>
          <w:szCs w:val="20"/>
        </w:rPr>
        <w:t xml:space="preserve"> </w:t>
      </w:r>
      <w:r w:rsidR="008131B2" w:rsidRPr="005630D8">
        <w:rPr>
          <w:rFonts w:ascii="Arial" w:hAnsi="Arial" w:cs="Arial"/>
          <w:sz w:val="20"/>
          <w:szCs w:val="20"/>
        </w:rPr>
        <w:t xml:space="preserve">Professionisti </w:t>
      </w:r>
      <w:r w:rsidRPr="005630D8">
        <w:rPr>
          <w:rFonts w:ascii="Arial" w:hAnsi="Arial" w:cs="Arial"/>
          <w:sz w:val="20"/>
          <w:szCs w:val="20"/>
        </w:rPr>
        <w:t>Esecutor</w:t>
      </w:r>
      <w:r w:rsidR="008131B2" w:rsidRPr="005630D8">
        <w:rPr>
          <w:rFonts w:ascii="Arial" w:hAnsi="Arial" w:cs="Arial"/>
          <w:sz w:val="20"/>
          <w:szCs w:val="20"/>
        </w:rPr>
        <w:t>i</w:t>
      </w:r>
      <w:r w:rsidR="004B3C41" w:rsidRPr="005630D8">
        <w:rPr>
          <w:rFonts w:ascii="Arial" w:hAnsi="Arial" w:cs="Arial"/>
          <w:sz w:val="20"/>
          <w:szCs w:val="20"/>
        </w:rPr>
        <w:t xml:space="preserve"> </w:t>
      </w:r>
      <w:r w:rsidR="005630D8">
        <w:rPr>
          <w:rFonts w:ascii="Arial" w:hAnsi="Arial" w:cs="Arial"/>
          <w:sz w:val="20"/>
          <w:szCs w:val="20"/>
        </w:rPr>
        <w:t xml:space="preserve">indicati </w:t>
      </w:r>
      <w:r w:rsidRPr="005630D8">
        <w:rPr>
          <w:rFonts w:ascii="Arial" w:hAnsi="Arial" w:cs="Arial"/>
          <w:sz w:val="20"/>
          <w:szCs w:val="20"/>
        </w:rPr>
        <w:t>solo previa espressa autorizzazione</w:t>
      </w:r>
      <w:r w:rsidR="00E3257A" w:rsidRPr="005630D8">
        <w:rPr>
          <w:rFonts w:ascii="Arial" w:hAnsi="Arial" w:cs="Arial"/>
          <w:sz w:val="20"/>
          <w:szCs w:val="20"/>
        </w:rPr>
        <w:t xml:space="preserve"> scritta</w:t>
      </w:r>
      <w:r w:rsidRPr="005630D8">
        <w:rPr>
          <w:rFonts w:ascii="Arial" w:hAnsi="Arial" w:cs="Arial"/>
          <w:sz w:val="20"/>
          <w:szCs w:val="20"/>
        </w:rPr>
        <w:t xml:space="preserve"> di CAL, secondo le modalità di cui </w:t>
      </w:r>
      <w:r w:rsidR="00653247">
        <w:rPr>
          <w:rFonts w:ascii="Arial" w:hAnsi="Arial" w:cs="Arial"/>
          <w:sz w:val="20"/>
          <w:szCs w:val="20"/>
        </w:rPr>
        <w:t>a</w:t>
      </w:r>
      <w:r w:rsidR="00986A3D" w:rsidRPr="005630D8">
        <w:rPr>
          <w:rFonts w:ascii="Arial" w:hAnsi="Arial" w:cs="Arial"/>
          <w:sz w:val="20"/>
          <w:szCs w:val="20"/>
        </w:rPr>
        <w:t xml:space="preserve">llo </w:t>
      </w:r>
      <w:r w:rsidRPr="005630D8">
        <w:rPr>
          <w:rFonts w:ascii="Arial" w:hAnsi="Arial" w:cs="Arial"/>
          <w:sz w:val="20"/>
          <w:szCs w:val="20"/>
        </w:rPr>
        <w:t>Schem</w:t>
      </w:r>
      <w:r w:rsidR="00986A3D" w:rsidRPr="005630D8">
        <w:rPr>
          <w:rFonts w:ascii="Arial" w:hAnsi="Arial" w:cs="Arial"/>
          <w:sz w:val="20"/>
          <w:szCs w:val="20"/>
        </w:rPr>
        <w:t>a</w:t>
      </w:r>
      <w:r w:rsidRPr="005630D8">
        <w:rPr>
          <w:rFonts w:ascii="Arial" w:hAnsi="Arial" w:cs="Arial"/>
          <w:sz w:val="20"/>
          <w:szCs w:val="20"/>
        </w:rPr>
        <w:t xml:space="preserve"> di contratto, mediante l’impiego di professionisti in possesso delle qualifiche professionali e delle competenze richieste;</w:t>
      </w:r>
    </w:p>
    <w:p w14:paraId="16A87434" w14:textId="77777777" w:rsidR="00D55D71" w:rsidRDefault="00D869BB" w:rsidP="00D55D71">
      <w:pPr>
        <w:widowControl w:val="0"/>
        <w:numPr>
          <w:ilvl w:val="0"/>
          <w:numId w:val="1"/>
        </w:numPr>
        <w:tabs>
          <w:tab w:val="left" w:pos="284"/>
        </w:tabs>
        <w:spacing w:line="360" w:lineRule="auto"/>
        <w:jc w:val="both"/>
        <w:rPr>
          <w:rFonts w:ascii="Arial" w:hAnsi="Arial" w:cs="Arial"/>
          <w:bCs/>
          <w:sz w:val="20"/>
          <w:szCs w:val="20"/>
        </w:rPr>
      </w:pPr>
      <w:r>
        <w:rPr>
          <w:rFonts w:ascii="Arial" w:hAnsi="Arial" w:cs="Arial"/>
          <w:bCs/>
          <w:sz w:val="20"/>
          <w:szCs w:val="20"/>
        </w:rPr>
        <w:t xml:space="preserve">di possedere </w:t>
      </w:r>
      <w:r w:rsidR="006C365F">
        <w:rPr>
          <w:rFonts w:ascii="Arial" w:hAnsi="Arial" w:cs="Arial"/>
          <w:bCs/>
          <w:sz w:val="20"/>
          <w:szCs w:val="20"/>
        </w:rPr>
        <w:t>il</w:t>
      </w:r>
      <w:r w:rsidR="00C9671C" w:rsidRPr="00C9671C">
        <w:rPr>
          <w:rFonts w:ascii="Arial" w:hAnsi="Arial" w:cs="Arial"/>
          <w:bCs/>
          <w:sz w:val="20"/>
          <w:szCs w:val="20"/>
        </w:rPr>
        <w:t xml:space="preserve"> </w:t>
      </w:r>
      <w:r w:rsidR="00C9671C" w:rsidRPr="00AB357C">
        <w:rPr>
          <w:rFonts w:ascii="Arial" w:hAnsi="Arial" w:cs="Arial"/>
          <w:b/>
          <w:sz w:val="20"/>
          <w:szCs w:val="20"/>
        </w:rPr>
        <w:t>requisito di capacità</w:t>
      </w:r>
      <w:r w:rsidR="00C9671C" w:rsidRPr="00C1725D">
        <w:rPr>
          <w:rFonts w:ascii="Arial" w:hAnsi="Arial" w:cs="Arial"/>
          <w:b/>
          <w:sz w:val="20"/>
          <w:szCs w:val="20"/>
        </w:rPr>
        <w:t xml:space="preserve"> economica</w:t>
      </w:r>
      <w:r w:rsidR="00AB357C">
        <w:rPr>
          <w:rFonts w:ascii="Arial" w:hAnsi="Arial" w:cs="Arial"/>
          <w:b/>
          <w:sz w:val="20"/>
          <w:szCs w:val="20"/>
        </w:rPr>
        <w:t xml:space="preserve"> e finanziaria</w:t>
      </w:r>
      <w:r w:rsidR="00C9671C" w:rsidRPr="00C9671C">
        <w:rPr>
          <w:rFonts w:ascii="Arial" w:hAnsi="Arial" w:cs="Arial"/>
          <w:bCs/>
          <w:sz w:val="20"/>
          <w:szCs w:val="20"/>
        </w:rPr>
        <w:t xml:space="preserve"> di cui all’art</w:t>
      </w:r>
      <w:r w:rsidR="00C9671C" w:rsidRPr="00AB357C">
        <w:rPr>
          <w:rFonts w:ascii="Arial" w:hAnsi="Arial" w:cs="Arial"/>
          <w:b/>
          <w:sz w:val="20"/>
          <w:szCs w:val="20"/>
        </w:rPr>
        <w:t xml:space="preserve">. 7.2 </w:t>
      </w:r>
      <w:r w:rsidR="00C9671C" w:rsidRPr="00C9671C">
        <w:rPr>
          <w:rFonts w:ascii="Arial" w:hAnsi="Arial" w:cs="Arial"/>
          <w:bCs/>
          <w:sz w:val="20"/>
          <w:szCs w:val="20"/>
        </w:rPr>
        <w:t xml:space="preserve">del Disciplinare di gara, </w:t>
      </w:r>
      <w:r>
        <w:rPr>
          <w:rFonts w:ascii="Arial" w:hAnsi="Arial" w:cs="Arial"/>
          <w:bCs/>
          <w:sz w:val="20"/>
          <w:szCs w:val="20"/>
        </w:rPr>
        <w:t>ossia</w:t>
      </w:r>
      <w:r w:rsidR="00D55D71">
        <w:rPr>
          <w:rFonts w:ascii="Arial" w:hAnsi="Arial" w:cs="Arial"/>
          <w:bCs/>
          <w:sz w:val="20"/>
          <w:szCs w:val="20"/>
        </w:rPr>
        <w:t>:</w:t>
      </w:r>
    </w:p>
    <w:p w14:paraId="2AFC31CC" w14:textId="72654EA0" w:rsidR="00C9671C" w:rsidRPr="00D55D71" w:rsidRDefault="00D55D71" w:rsidP="00D55D71">
      <w:pPr>
        <w:widowControl w:val="0"/>
        <w:spacing w:line="360" w:lineRule="auto"/>
        <w:ind w:left="426" w:hanging="284"/>
        <w:jc w:val="both"/>
        <w:rPr>
          <w:rFonts w:ascii="Arial" w:hAnsi="Arial" w:cs="Arial"/>
          <w:bCs/>
          <w:sz w:val="20"/>
          <w:szCs w:val="20"/>
        </w:rPr>
      </w:pPr>
      <w:r>
        <w:rPr>
          <w:rFonts w:ascii="Arial" w:hAnsi="Arial" w:cs="Arial"/>
          <w:sz w:val="20"/>
          <w:szCs w:val="20"/>
        </w:rPr>
        <w:sym w:font="Wingdings 2" w:char="F0A3"/>
      </w:r>
      <w:r w:rsidRPr="00D55D71">
        <w:rPr>
          <w:rFonts w:ascii="Arial" w:hAnsi="Arial" w:cs="Arial"/>
          <w:sz w:val="20"/>
          <w:szCs w:val="20"/>
        </w:rPr>
        <w:t xml:space="preserve"> </w:t>
      </w:r>
      <w:r w:rsidR="00C9671C" w:rsidRPr="00D55D71">
        <w:rPr>
          <w:rFonts w:ascii="Arial" w:hAnsi="Arial" w:cs="Arial"/>
          <w:bCs/>
          <w:sz w:val="20"/>
          <w:szCs w:val="20"/>
        </w:rPr>
        <w:t xml:space="preserve">di aver realizzato un </w:t>
      </w:r>
      <w:r w:rsidR="00C9671C" w:rsidRPr="00D55D71">
        <w:rPr>
          <w:rFonts w:ascii="Arial" w:hAnsi="Arial" w:cs="Arial"/>
          <w:bCs/>
          <w:sz w:val="20"/>
          <w:szCs w:val="20"/>
          <w:u w:val="single"/>
        </w:rPr>
        <w:t>fatturato globale</w:t>
      </w:r>
      <w:r w:rsidR="00C9671C" w:rsidRPr="008937BE">
        <w:rPr>
          <w:rFonts w:ascii="Arial" w:hAnsi="Arial" w:cs="Arial"/>
          <w:bCs/>
          <w:sz w:val="20"/>
          <w:szCs w:val="20"/>
        </w:rPr>
        <w:t xml:space="preserve"> </w:t>
      </w:r>
      <w:r w:rsidR="009E5BEF" w:rsidRPr="00D55D71">
        <w:rPr>
          <w:rFonts w:ascii="Arial" w:hAnsi="Arial" w:cs="Arial"/>
          <w:bCs/>
          <w:sz w:val="20"/>
          <w:szCs w:val="20"/>
        </w:rPr>
        <w:t>maturato nei</w:t>
      </w:r>
      <w:r w:rsidR="00C9671C" w:rsidRPr="00D55D71">
        <w:rPr>
          <w:rFonts w:ascii="Arial" w:hAnsi="Arial" w:cs="Arial"/>
          <w:bCs/>
          <w:sz w:val="20"/>
          <w:szCs w:val="20"/>
        </w:rPr>
        <w:t xml:space="preserve"> migliori tre </w:t>
      </w:r>
      <w:r w:rsidRPr="00D55D71">
        <w:rPr>
          <w:rFonts w:ascii="Arial" w:hAnsi="Arial" w:cs="Arial"/>
          <w:bCs/>
          <w:sz w:val="20"/>
          <w:szCs w:val="20"/>
        </w:rPr>
        <w:t xml:space="preserve">esercizi </w:t>
      </w:r>
      <w:r w:rsidR="00C9671C" w:rsidRPr="00D55D71">
        <w:rPr>
          <w:rFonts w:ascii="Arial" w:hAnsi="Arial" w:cs="Arial"/>
          <w:bCs/>
          <w:sz w:val="20"/>
          <w:szCs w:val="20"/>
        </w:rPr>
        <w:t xml:space="preserve">degli ultimi cinque </w:t>
      </w:r>
      <w:r w:rsidR="009E5BEF" w:rsidRPr="00D55D71">
        <w:rPr>
          <w:rFonts w:ascii="Arial" w:hAnsi="Arial" w:cs="Arial"/>
          <w:bCs/>
          <w:sz w:val="20"/>
          <w:szCs w:val="20"/>
        </w:rPr>
        <w:t xml:space="preserve">anni </w:t>
      </w:r>
      <w:r w:rsidR="00C9671C" w:rsidRPr="00D55D71">
        <w:rPr>
          <w:rFonts w:ascii="Arial" w:hAnsi="Arial" w:cs="Arial"/>
          <w:bCs/>
          <w:sz w:val="20"/>
          <w:szCs w:val="20"/>
        </w:rPr>
        <w:t xml:space="preserve">antecedenti la data di pubblicazione del bando per un importo </w:t>
      </w:r>
      <w:r w:rsidR="004B3C41" w:rsidRPr="00D55D71">
        <w:rPr>
          <w:rFonts w:ascii="Arial" w:hAnsi="Arial" w:cs="Arial"/>
          <w:bCs/>
          <w:sz w:val="20"/>
          <w:szCs w:val="20"/>
        </w:rPr>
        <w:t>non inferiore</w:t>
      </w:r>
      <w:r w:rsidR="009E5BEF" w:rsidRPr="00D55D71">
        <w:rPr>
          <w:rFonts w:ascii="Arial" w:hAnsi="Arial" w:cs="Arial"/>
          <w:bCs/>
          <w:sz w:val="20"/>
          <w:szCs w:val="20"/>
        </w:rPr>
        <w:t xml:space="preserve"> </w:t>
      </w:r>
      <w:r w:rsidR="009E5BEF" w:rsidRPr="008937BE">
        <w:rPr>
          <w:rFonts w:ascii="Arial" w:hAnsi="Arial" w:cs="Arial"/>
          <w:sz w:val="20"/>
          <w:szCs w:val="20"/>
        </w:rPr>
        <w:t>al valore stimato dell’appalto, ossia non inferiore</w:t>
      </w:r>
      <w:r w:rsidR="00C9671C" w:rsidRPr="00D55D71">
        <w:rPr>
          <w:rFonts w:ascii="Arial" w:hAnsi="Arial" w:cs="Arial"/>
          <w:bCs/>
          <w:sz w:val="20"/>
          <w:szCs w:val="20"/>
        </w:rPr>
        <w:t xml:space="preserve"> a </w:t>
      </w:r>
      <w:proofErr w:type="gramStart"/>
      <w:r w:rsidR="00C9671C" w:rsidRPr="00D55D71">
        <w:rPr>
          <w:rFonts w:ascii="Arial" w:hAnsi="Arial" w:cs="Arial"/>
          <w:bCs/>
          <w:sz w:val="20"/>
          <w:szCs w:val="20"/>
        </w:rPr>
        <w:t>Euro</w:t>
      </w:r>
      <w:proofErr w:type="gramEnd"/>
      <w:r w:rsidR="00C9671C" w:rsidRPr="00D55D71">
        <w:rPr>
          <w:rFonts w:ascii="Arial" w:hAnsi="Arial" w:cs="Arial"/>
          <w:bCs/>
          <w:sz w:val="20"/>
          <w:szCs w:val="20"/>
        </w:rPr>
        <w:t xml:space="preserve"> </w:t>
      </w:r>
      <w:r w:rsidR="002C091D">
        <w:rPr>
          <w:rFonts w:ascii="Arial" w:hAnsi="Arial" w:cs="Arial"/>
          <w:b/>
          <w:sz w:val="20"/>
          <w:szCs w:val="20"/>
        </w:rPr>
        <w:t>1.651.636,01</w:t>
      </w:r>
      <w:r w:rsidR="002C091D" w:rsidRPr="00790023">
        <w:rPr>
          <w:rFonts w:ascii="Arial" w:hAnsi="Arial" w:cs="Arial"/>
          <w:b/>
          <w:sz w:val="20"/>
          <w:szCs w:val="20"/>
        </w:rPr>
        <w:t xml:space="preserve"> </w:t>
      </w:r>
      <w:r w:rsidR="002C091D" w:rsidRPr="00790023">
        <w:rPr>
          <w:rFonts w:ascii="Arial" w:hAnsi="Arial" w:cs="Arial"/>
          <w:bCs/>
          <w:sz w:val="20"/>
          <w:szCs w:val="20"/>
        </w:rPr>
        <w:t>(</w:t>
      </w:r>
      <w:proofErr w:type="spellStart"/>
      <w:r w:rsidR="002C091D">
        <w:rPr>
          <w:rFonts w:ascii="Arial" w:hAnsi="Arial" w:cs="Arial"/>
          <w:b/>
          <w:sz w:val="20"/>
          <w:szCs w:val="20"/>
        </w:rPr>
        <w:t>unmilioneseicentocinquatunomilaseicentotrentasei</w:t>
      </w:r>
      <w:proofErr w:type="spellEnd"/>
      <w:r w:rsidR="002C091D" w:rsidRPr="00512AD0">
        <w:rPr>
          <w:rFonts w:ascii="Arial" w:hAnsi="Arial" w:cs="Arial"/>
          <w:b/>
          <w:sz w:val="20"/>
          <w:szCs w:val="20"/>
        </w:rPr>
        <w:t>/</w:t>
      </w:r>
      <w:r w:rsidR="002C091D">
        <w:rPr>
          <w:rFonts w:ascii="Arial" w:hAnsi="Arial" w:cs="Arial"/>
          <w:b/>
          <w:sz w:val="20"/>
          <w:szCs w:val="20"/>
        </w:rPr>
        <w:t>01</w:t>
      </w:r>
      <w:r w:rsidR="002C091D" w:rsidRPr="00790023">
        <w:rPr>
          <w:rFonts w:ascii="Arial" w:hAnsi="Arial" w:cs="Arial"/>
          <w:bCs/>
          <w:sz w:val="20"/>
          <w:szCs w:val="20"/>
        </w:rPr>
        <w:t>)</w:t>
      </w:r>
      <w:r w:rsidR="00D869BB" w:rsidRPr="00D55D71">
        <w:rPr>
          <w:rFonts w:ascii="Arial" w:hAnsi="Arial" w:cs="Arial"/>
          <w:bCs/>
          <w:sz w:val="20"/>
          <w:szCs w:val="20"/>
        </w:rPr>
        <w:t>, come indicato nella tabella che segue</w:t>
      </w:r>
      <w:r w:rsidR="00C9671C" w:rsidRPr="00D55D71">
        <w:rPr>
          <w:rFonts w:ascii="Arial" w:hAnsi="Arial" w:cs="Arial"/>
          <w:bCs/>
          <w:sz w:val="20"/>
          <w:szCs w:val="20"/>
        </w:rPr>
        <w:t>:</w:t>
      </w:r>
    </w:p>
    <w:p w14:paraId="51AE583F" w14:textId="0A35FF7A" w:rsidR="00453A1D" w:rsidRDefault="00453A1D" w:rsidP="00D869BB">
      <w:pPr>
        <w:widowControl w:val="0"/>
        <w:tabs>
          <w:tab w:val="left" w:pos="426"/>
        </w:tabs>
        <w:spacing w:line="360" w:lineRule="auto"/>
        <w:ind w:left="426"/>
        <w:jc w:val="both"/>
        <w:rPr>
          <w:rFonts w:ascii="Arial" w:hAnsi="Arial" w:cs="Arial"/>
          <w:i/>
          <w:sz w:val="20"/>
          <w:szCs w:val="20"/>
        </w:rPr>
      </w:pPr>
      <w:r>
        <w:rPr>
          <w:rFonts w:ascii="Arial" w:hAnsi="Arial" w:cs="Arial"/>
          <w:i/>
          <w:sz w:val="20"/>
          <w:szCs w:val="20"/>
        </w:rPr>
        <w:t>[ai sensi dell’ar</w:t>
      </w:r>
      <w:r w:rsidRPr="00453A1D">
        <w:rPr>
          <w:rFonts w:ascii="Arial" w:hAnsi="Arial" w:cs="Arial"/>
          <w:i/>
          <w:sz w:val="20"/>
          <w:szCs w:val="20"/>
        </w:rPr>
        <w:t>t. 7.4.6 del Disciplinare di gara,</w:t>
      </w:r>
      <w:r w:rsidR="009627F6">
        <w:rPr>
          <w:rFonts w:ascii="Arial" w:hAnsi="Arial" w:cs="Arial"/>
          <w:i/>
          <w:sz w:val="20"/>
          <w:szCs w:val="20"/>
        </w:rPr>
        <w:t xml:space="preserve"> </w:t>
      </w:r>
      <w:r w:rsidRPr="008937BE">
        <w:rPr>
          <w:rFonts w:ascii="Arial" w:hAnsi="Arial" w:cs="Arial"/>
          <w:i/>
          <w:sz w:val="20"/>
          <w:szCs w:val="20"/>
          <w:u w:val="single"/>
        </w:rPr>
        <w:t>in caso di raggruppamento</w:t>
      </w:r>
      <w:r>
        <w:rPr>
          <w:rFonts w:ascii="Arial" w:hAnsi="Arial" w:cs="Arial"/>
          <w:i/>
          <w:sz w:val="20"/>
          <w:szCs w:val="20"/>
        </w:rPr>
        <w:t>,</w:t>
      </w:r>
      <w:r w:rsidRPr="00453A1D">
        <w:rPr>
          <w:rFonts w:ascii="Arial" w:hAnsi="Arial" w:cs="Arial"/>
          <w:i/>
          <w:sz w:val="20"/>
          <w:szCs w:val="20"/>
        </w:rPr>
        <w:t xml:space="preserve"> il suddetto requisito </w:t>
      </w:r>
      <w:r w:rsidRPr="008937BE">
        <w:rPr>
          <w:rFonts w:ascii="Arial" w:hAnsi="Arial" w:cs="Arial"/>
          <w:i/>
          <w:sz w:val="20"/>
          <w:szCs w:val="20"/>
        </w:rPr>
        <w:t>deve essere posseduto</w:t>
      </w:r>
      <w:r w:rsidRPr="00453A1D">
        <w:rPr>
          <w:rFonts w:ascii="Arial" w:hAnsi="Arial" w:cs="Arial"/>
          <w:i/>
          <w:sz w:val="20"/>
          <w:szCs w:val="20"/>
        </w:rPr>
        <w:t xml:space="preserve"> </w:t>
      </w:r>
      <w:r w:rsidRPr="008937BE">
        <w:rPr>
          <w:rFonts w:ascii="Arial" w:hAnsi="Arial" w:cs="Arial"/>
          <w:i/>
          <w:sz w:val="20"/>
          <w:szCs w:val="20"/>
        </w:rPr>
        <w:t xml:space="preserve">da ciascuno componente del raggruppamento nel minimo del 10% (dieci percento) dell’importo </w:t>
      </w:r>
      <w:r>
        <w:rPr>
          <w:rFonts w:ascii="Arial" w:hAnsi="Arial" w:cs="Arial"/>
          <w:i/>
          <w:sz w:val="20"/>
          <w:szCs w:val="20"/>
        </w:rPr>
        <w:t>sopra indicato</w:t>
      </w:r>
      <w:r w:rsidRPr="008937BE">
        <w:rPr>
          <w:rFonts w:ascii="Arial" w:hAnsi="Arial" w:cs="Arial"/>
          <w:i/>
          <w:sz w:val="20"/>
          <w:szCs w:val="20"/>
        </w:rPr>
        <w:t>, purché il raggruppamento possegga complessivamente il 100% del requisito</w:t>
      </w:r>
      <w:r>
        <w:rPr>
          <w:rFonts w:ascii="Arial" w:hAnsi="Arial" w:cs="Arial"/>
          <w:i/>
          <w:sz w:val="20"/>
          <w:szCs w:val="20"/>
        </w:rPr>
        <w:t>]</w:t>
      </w:r>
    </w:p>
    <w:p w14:paraId="66F24306" w14:textId="04843C22" w:rsidR="00D869BB" w:rsidRDefault="00D869BB" w:rsidP="008937BE">
      <w:pPr>
        <w:widowControl w:val="0"/>
        <w:tabs>
          <w:tab w:val="left" w:pos="426"/>
        </w:tabs>
        <w:spacing w:line="360" w:lineRule="auto"/>
        <w:ind w:left="426"/>
        <w:jc w:val="both"/>
        <w:rPr>
          <w:rFonts w:ascii="Arial" w:hAnsi="Arial" w:cs="Arial"/>
          <w:bCs/>
          <w:sz w:val="20"/>
          <w:szCs w:val="20"/>
        </w:rPr>
      </w:pPr>
      <w:r w:rsidRPr="006E7DD6">
        <w:rPr>
          <w:rFonts w:ascii="Arial" w:hAnsi="Arial" w:cs="Arial"/>
          <w:i/>
          <w:sz w:val="20"/>
          <w:szCs w:val="20"/>
        </w:rPr>
        <w:t>[</w:t>
      </w:r>
      <w:r w:rsidRPr="006E7DD6">
        <w:rPr>
          <w:rFonts w:ascii="Arial" w:hAnsi="Arial" w:cs="Arial"/>
          <w:i/>
          <w:sz w:val="20"/>
          <w:szCs w:val="20"/>
          <w:u w:val="single"/>
        </w:rPr>
        <w:t>compilare l</w:t>
      </w:r>
      <w:r>
        <w:rPr>
          <w:rFonts w:ascii="Arial" w:hAnsi="Arial" w:cs="Arial"/>
          <w:i/>
          <w:sz w:val="20"/>
          <w:szCs w:val="20"/>
          <w:u w:val="single"/>
        </w:rPr>
        <w:t>a</w:t>
      </w:r>
      <w:r w:rsidRPr="006E7DD6">
        <w:rPr>
          <w:rFonts w:ascii="Arial" w:hAnsi="Arial" w:cs="Arial"/>
          <w:i/>
          <w:sz w:val="20"/>
          <w:szCs w:val="20"/>
          <w:u w:val="single"/>
        </w:rPr>
        <w:t xml:space="preserve"> tabell</w:t>
      </w:r>
      <w:r>
        <w:rPr>
          <w:rFonts w:ascii="Arial" w:hAnsi="Arial" w:cs="Arial"/>
          <w:i/>
          <w:sz w:val="20"/>
          <w:szCs w:val="20"/>
          <w:u w:val="single"/>
        </w:rPr>
        <w:t>a</w:t>
      </w:r>
      <w:r w:rsidRPr="006E7DD6">
        <w:rPr>
          <w:rFonts w:ascii="Arial" w:hAnsi="Arial" w:cs="Arial"/>
          <w:i/>
          <w:sz w:val="20"/>
          <w:szCs w:val="20"/>
        </w:rPr>
        <w:t>]</w:t>
      </w:r>
    </w:p>
    <w:p w14:paraId="0126D4D5" w14:textId="77777777" w:rsidR="009E6A37" w:rsidRDefault="009E6A37" w:rsidP="00D869BB">
      <w:pPr>
        <w:widowControl w:val="0"/>
        <w:tabs>
          <w:tab w:val="left" w:pos="284"/>
        </w:tabs>
        <w:spacing w:line="360" w:lineRule="auto"/>
        <w:ind w:left="284"/>
        <w:jc w:val="both"/>
        <w:rPr>
          <w:rFonts w:ascii="Arial" w:hAnsi="Arial" w:cs="Arial"/>
          <w:bCs/>
          <w:sz w:val="20"/>
          <w:szCs w:val="20"/>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4308"/>
      </w:tblGrid>
      <w:tr w:rsidR="00331714" w:rsidRPr="00AF4B8B" w14:paraId="0D0EDED8" w14:textId="77777777" w:rsidTr="00AF4B8B">
        <w:tc>
          <w:tcPr>
            <w:tcW w:w="4605" w:type="dxa"/>
            <w:shd w:val="clear" w:color="auto" w:fill="auto"/>
          </w:tcPr>
          <w:p w14:paraId="77021A76" w14:textId="77777777" w:rsidR="00C9671C" w:rsidRPr="00AF4B8B" w:rsidRDefault="00C9671C" w:rsidP="00AF4B8B">
            <w:pPr>
              <w:widowControl w:val="0"/>
              <w:tabs>
                <w:tab w:val="left" w:pos="426"/>
              </w:tabs>
              <w:spacing w:line="360" w:lineRule="auto"/>
              <w:jc w:val="both"/>
              <w:rPr>
                <w:rFonts w:ascii="Arial" w:hAnsi="Arial" w:cs="Arial"/>
                <w:b/>
                <w:sz w:val="20"/>
                <w:szCs w:val="20"/>
              </w:rPr>
            </w:pPr>
          </w:p>
          <w:p w14:paraId="18090007" w14:textId="3D8432FF" w:rsidR="00C9671C" w:rsidRPr="00AF4B8B" w:rsidRDefault="00C9671C" w:rsidP="009E5BEF">
            <w:pPr>
              <w:widowControl w:val="0"/>
              <w:tabs>
                <w:tab w:val="left" w:pos="426"/>
              </w:tabs>
              <w:spacing w:line="360" w:lineRule="auto"/>
              <w:jc w:val="both"/>
              <w:rPr>
                <w:rFonts w:ascii="Arial" w:hAnsi="Arial" w:cs="Arial"/>
                <w:b/>
                <w:sz w:val="20"/>
                <w:szCs w:val="20"/>
              </w:rPr>
            </w:pPr>
            <w:r w:rsidRPr="00AF4B8B">
              <w:rPr>
                <w:rFonts w:ascii="Arial" w:hAnsi="Arial" w:cs="Arial"/>
                <w:b/>
                <w:sz w:val="20"/>
                <w:szCs w:val="20"/>
              </w:rPr>
              <w:t xml:space="preserve">fatturato globale </w:t>
            </w:r>
          </w:p>
        </w:tc>
        <w:tc>
          <w:tcPr>
            <w:tcW w:w="4605" w:type="dxa"/>
            <w:shd w:val="clear" w:color="auto" w:fill="auto"/>
          </w:tcPr>
          <w:p w14:paraId="2C52CFC1" w14:textId="77777777" w:rsidR="00C9671C" w:rsidRPr="00AF4B8B" w:rsidRDefault="00C9671C" w:rsidP="00AF4B8B">
            <w:pPr>
              <w:widowControl w:val="0"/>
              <w:tabs>
                <w:tab w:val="left" w:pos="426"/>
              </w:tabs>
              <w:spacing w:line="360" w:lineRule="auto"/>
              <w:jc w:val="both"/>
              <w:rPr>
                <w:rFonts w:ascii="Arial" w:hAnsi="Arial" w:cs="Arial"/>
                <w:bCs/>
                <w:sz w:val="20"/>
                <w:szCs w:val="20"/>
              </w:rPr>
            </w:pPr>
          </w:p>
          <w:p w14:paraId="7FF8F654" w14:textId="77777777" w:rsidR="00C9671C" w:rsidRPr="00AF4B8B" w:rsidRDefault="00C9671C" w:rsidP="00AF4B8B">
            <w:pPr>
              <w:widowControl w:val="0"/>
              <w:tabs>
                <w:tab w:val="left" w:pos="426"/>
              </w:tabs>
              <w:spacing w:line="360" w:lineRule="auto"/>
              <w:jc w:val="both"/>
              <w:rPr>
                <w:rFonts w:ascii="Arial" w:hAnsi="Arial" w:cs="Arial"/>
                <w:bCs/>
                <w:sz w:val="20"/>
                <w:szCs w:val="20"/>
              </w:rPr>
            </w:pPr>
            <w:r w:rsidRPr="00AF4B8B">
              <w:rPr>
                <w:rFonts w:ascii="Arial" w:hAnsi="Arial" w:cs="Arial"/>
                <w:bCs/>
                <w:sz w:val="20"/>
                <w:szCs w:val="20"/>
              </w:rPr>
              <w:t>Euro ……………. (</w:t>
            </w:r>
            <w:r w:rsidRPr="00AF4B8B">
              <w:rPr>
                <w:rFonts w:ascii="Arial" w:hAnsi="Arial" w:cs="Arial"/>
                <w:bCs/>
                <w:i/>
                <w:iCs/>
                <w:sz w:val="20"/>
                <w:szCs w:val="20"/>
              </w:rPr>
              <w:t>cifre</w:t>
            </w:r>
            <w:r w:rsidRPr="00AF4B8B">
              <w:rPr>
                <w:rFonts w:ascii="Arial" w:hAnsi="Arial" w:cs="Arial"/>
                <w:bCs/>
                <w:sz w:val="20"/>
                <w:szCs w:val="20"/>
              </w:rPr>
              <w:t>)</w:t>
            </w:r>
          </w:p>
        </w:tc>
      </w:tr>
      <w:tr w:rsidR="00331714" w:rsidRPr="00AF4B8B" w14:paraId="6EF82A09" w14:textId="77777777" w:rsidTr="00AF4B8B">
        <w:tc>
          <w:tcPr>
            <w:tcW w:w="4605" w:type="dxa"/>
            <w:shd w:val="clear" w:color="auto" w:fill="auto"/>
          </w:tcPr>
          <w:p w14:paraId="0E87AE5B" w14:textId="331881E7" w:rsidR="00C9671C" w:rsidRPr="00AF4B8B" w:rsidRDefault="00D869BB" w:rsidP="00AF4B8B">
            <w:pPr>
              <w:widowControl w:val="0"/>
              <w:tabs>
                <w:tab w:val="left" w:pos="426"/>
              </w:tabs>
              <w:spacing w:line="360" w:lineRule="auto"/>
              <w:jc w:val="both"/>
              <w:rPr>
                <w:rFonts w:ascii="Arial" w:hAnsi="Arial" w:cs="Arial"/>
                <w:bCs/>
                <w:sz w:val="20"/>
                <w:szCs w:val="20"/>
              </w:rPr>
            </w:pPr>
            <w:r>
              <w:rPr>
                <w:rFonts w:ascii="Arial" w:hAnsi="Arial" w:cs="Arial"/>
                <w:bCs/>
                <w:sz w:val="20"/>
                <w:szCs w:val="20"/>
              </w:rPr>
              <w:t>corrispondenti</w:t>
            </w:r>
            <w:r w:rsidR="00C9671C" w:rsidRPr="00AF4B8B">
              <w:rPr>
                <w:rFonts w:ascii="Arial" w:hAnsi="Arial" w:cs="Arial"/>
                <w:bCs/>
                <w:sz w:val="20"/>
                <w:szCs w:val="20"/>
              </w:rPr>
              <w:t xml:space="preserve"> migliori tre </w:t>
            </w:r>
            <w:r w:rsidR="00D55D71">
              <w:rPr>
                <w:rFonts w:ascii="Arial" w:hAnsi="Arial" w:cs="Arial"/>
                <w:bCs/>
                <w:sz w:val="20"/>
                <w:szCs w:val="20"/>
              </w:rPr>
              <w:t xml:space="preserve">esercizi </w:t>
            </w:r>
            <w:r w:rsidR="00C9671C" w:rsidRPr="00AF4B8B">
              <w:rPr>
                <w:rFonts w:ascii="Arial" w:hAnsi="Arial" w:cs="Arial"/>
                <w:bCs/>
                <w:sz w:val="20"/>
                <w:szCs w:val="20"/>
              </w:rPr>
              <w:t>(degli ultimi cinque</w:t>
            </w:r>
            <w:r w:rsidR="00D55D71">
              <w:rPr>
                <w:rFonts w:ascii="Arial" w:hAnsi="Arial" w:cs="Arial"/>
                <w:bCs/>
                <w:sz w:val="20"/>
                <w:szCs w:val="20"/>
              </w:rPr>
              <w:t xml:space="preserve"> anni</w:t>
            </w:r>
            <w:r w:rsidR="00C9671C" w:rsidRPr="00AF4B8B">
              <w:rPr>
                <w:rFonts w:ascii="Arial" w:hAnsi="Arial" w:cs="Arial"/>
                <w:bCs/>
                <w:sz w:val="20"/>
                <w:szCs w:val="20"/>
              </w:rPr>
              <w:t>)</w:t>
            </w:r>
            <w:r>
              <w:rPr>
                <w:rFonts w:ascii="Arial" w:hAnsi="Arial" w:cs="Arial"/>
                <w:bCs/>
                <w:sz w:val="20"/>
                <w:szCs w:val="20"/>
              </w:rPr>
              <w:t>, antece</w:t>
            </w:r>
            <w:r w:rsidR="00D55D71">
              <w:rPr>
                <w:rFonts w:ascii="Arial" w:hAnsi="Arial" w:cs="Arial"/>
                <w:bCs/>
                <w:sz w:val="20"/>
                <w:szCs w:val="20"/>
              </w:rPr>
              <w:t>de</w:t>
            </w:r>
            <w:r>
              <w:rPr>
                <w:rFonts w:ascii="Arial" w:hAnsi="Arial" w:cs="Arial"/>
                <w:bCs/>
                <w:sz w:val="20"/>
                <w:szCs w:val="20"/>
              </w:rPr>
              <w:t>nti la data di pubblicazione del bando</w:t>
            </w:r>
          </w:p>
        </w:tc>
        <w:tc>
          <w:tcPr>
            <w:tcW w:w="4605" w:type="dxa"/>
            <w:shd w:val="clear" w:color="auto" w:fill="auto"/>
          </w:tcPr>
          <w:p w14:paraId="0638A125" w14:textId="77777777" w:rsidR="00C9671C" w:rsidRPr="00AF4B8B" w:rsidRDefault="00C1725D" w:rsidP="00AF4B8B">
            <w:pPr>
              <w:widowControl w:val="0"/>
              <w:tabs>
                <w:tab w:val="left" w:pos="426"/>
              </w:tabs>
              <w:spacing w:line="360" w:lineRule="auto"/>
              <w:jc w:val="both"/>
              <w:rPr>
                <w:rFonts w:ascii="Arial" w:hAnsi="Arial" w:cs="Arial"/>
                <w:bCs/>
                <w:sz w:val="20"/>
                <w:szCs w:val="20"/>
              </w:rPr>
            </w:pPr>
            <w:r w:rsidRPr="00AF4B8B">
              <w:rPr>
                <w:rFonts w:ascii="Arial" w:hAnsi="Arial" w:cs="Arial"/>
                <w:bCs/>
                <w:sz w:val="20"/>
                <w:szCs w:val="20"/>
              </w:rPr>
              <w:t>Anno ……</w:t>
            </w:r>
            <w:r w:rsidR="00D869BB">
              <w:rPr>
                <w:rFonts w:ascii="Arial" w:hAnsi="Arial" w:cs="Arial"/>
                <w:bCs/>
                <w:sz w:val="20"/>
                <w:szCs w:val="20"/>
              </w:rPr>
              <w:t>……</w:t>
            </w:r>
            <w:r w:rsidR="00D869BB">
              <w:t xml:space="preserve"> </w:t>
            </w:r>
            <w:proofErr w:type="gramStart"/>
            <w:r w:rsidR="00D869BB" w:rsidRPr="00D869BB">
              <w:rPr>
                <w:rFonts w:ascii="Arial" w:hAnsi="Arial" w:cs="Arial"/>
                <w:bCs/>
                <w:sz w:val="20"/>
                <w:szCs w:val="20"/>
              </w:rPr>
              <w:t>Euro</w:t>
            </w:r>
            <w:proofErr w:type="gramEnd"/>
            <w:r w:rsidR="00D869BB" w:rsidRPr="00D869BB">
              <w:rPr>
                <w:rFonts w:ascii="Arial" w:hAnsi="Arial" w:cs="Arial"/>
                <w:bCs/>
                <w:sz w:val="20"/>
                <w:szCs w:val="20"/>
              </w:rPr>
              <w:t xml:space="preserve"> ……………. (cifre)</w:t>
            </w:r>
          </w:p>
          <w:p w14:paraId="458AB1E0" w14:textId="77777777" w:rsidR="00C1725D" w:rsidRPr="00AF4B8B" w:rsidRDefault="00C1725D" w:rsidP="00AF4B8B">
            <w:pPr>
              <w:widowControl w:val="0"/>
              <w:tabs>
                <w:tab w:val="left" w:pos="426"/>
              </w:tabs>
              <w:spacing w:line="360" w:lineRule="auto"/>
              <w:jc w:val="both"/>
              <w:rPr>
                <w:rFonts w:ascii="Arial" w:hAnsi="Arial" w:cs="Arial"/>
                <w:bCs/>
                <w:sz w:val="20"/>
                <w:szCs w:val="20"/>
              </w:rPr>
            </w:pPr>
            <w:r w:rsidRPr="00AF4B8B">
              <w:rPr>
                <w:rFonts w:ascii="Arial" w:hAnsi="Arial" w:cs="Arial"/>
                <w:bCs/>
                <w:sz w:val="20"/>
                <w:szCs w:val="20"/>
              </w:rPr>
              <w:t xml:space="preserve">Anno </w:t>
            </w:r>
            <w:r w:rsidR="00D869BB" w:rsidRPr="00AF4B8B">
              <w:rPr>
                <w:rFonts w:ascii="Arial" w:hAnsi="Arial" w:cs="Arial"/>
                <w:bCs/>
                <w:sz w:val="20"/>
                <w:szCs w:val="20"/>
              </w:rPr>
              <w:t>……</w:t>
            </w:r>
            <w:r w:rsidR="00D869BB">
              <w:rPr>
                <w:rFonts w:ascii="Arial" w:hAnsi="Arial" w:cs="Arial"/>
                <w:bCs/>
                <w:sz w:val="20"/>
                <w:szCs w:val="20"/>
              </w:rPr>
              <w:t>……</w:t>
            </w:r>
            <w:r w:rsidR="00D869BB">
              <w:t xml:space="preserve"> </w:t>
            </w:r>
            <w:proofErr w:type="gramStart"/>
            <w:r w:rsidR="00D869BB" w:rsidRPr="00D869BB">
              <w:rPr>
                <w:rFonts w:ascii="Arial" w:hAnsi="Arial" w:cs="Arial"/>
                <w:bCs/>
                <w:sz w:val="20"/>
                <w:szCs w:val="20"/>
              </w:rPr>
              <w:t>Euro</w:t>
            </w:r>
            <w:proofErr w:type="gramEnd"/>
            <w:r w:rsidR="00D869BB" w:rsidRPr="00D869BB">
              <w:rPr>
                <w:rFonts w:ascii="Arial" w:hAnsi="Arial" w:cs="Arial"/>
                <w:bCs/>
                <w:sz w:val="20"/>
                <w:szCs w:val="20"/>
              </w:rPr>
              <w:t xml:space="preserve"> ……………. (cifre)</w:t>
            </w:r>
          </w:p>
          <w:p w14:paraId="74D6C95F" w14:textId="77777777" w:rsidR="00986A3D" w:rsidRPr="00AF4B8B" w:rsidRDefault="00C1725D" w:rsidP="00AF4B8B">
            <w:pPr>
              <w:widowControl w:val="0"/>
              <w:tabs>
                <w:tab w:val="left" w:pos="426"/>
              </w:tabs>
              <w:spacing w:line="360" w:lineRule="auto"/>
              <w:jc w:val="both"/>
              <w:rPr>
                <w:rFonts w:ascii="Arial" w:hAnsi="Arial" w:cs="Arial"/>
                <w:bCs/>
                <w:sz w:val="20"/>
                <w:szCs w:val="20"/>
              </w:rPr>
            </w:pPr>
            <w:r w:rsidRPr="00AF4B8B">
              <w:rPr>
                <w:rFonts w:ascii="Arial" w:hAnsi="Arial" w:cs="Arial"/>
                <w:bCs/>
                <w:sz w:val="20"/>
                <w:szCs w:val="20"/>
              </w:rPr>
              <w:t xml:space="preserve">Anno </w:t>
            </w:r>
            <w:r w:rsidR="00D869BB" w:rsidRPr="00AF4B8B">
              <w:rPr>
                <w:rFonts w:ascii="Arial" w:hAnsi="Arial" w:cs="Arial"/>
                <w:bCs/>
                <w:sz w:val="20"/>
                <w:szCs w:val="20"/>
              </w:rPr>
              <w:t>……</w:t>
            </w:r>
            <w:r w:rsidR="00D869BB">
              <w:rPr>
                <w:rFonts w:ascii="Arial" w:hAnsi="Arial" w:cs="Arial"/>
                <w:bCs/>
                <w:sz w:val="20"/>
                <w:szCs w:val="20"/>
              </w:rPr>
              <w:t>……</w:t>
            </w:r>
            <w:r w:rsidR="00D869BB">
              <w:t xml:space="preserve"> </w:t>
            </w:r>
            <w:proofErr w:type="gramStart"/>
            <w:r w:rsidR="00D869BB" w:rsidRPr="00D869BB">
              <w:rPr>
                <w:rFonts w:ascii="Arial" w:hAnsi="Arial" w:cs="Arial"/>
                <w:bCs/>
                <w:sz w:val="20"/>
                <w:szCs w:val="20"/>
              </w:rPr>
              <w:t>Euro</w:t>
            </w:r>
            <w:proofErr w:type="gramEnd"/>
            <w:r w:rsidR="00D869BB" w:rsidRPr="00D869BB">
              <w:rPr>
                <w:rFonts w:ascii="Arial" w:hAnsi="Arial" w:cs="Arial"/>
                <w:bCs/>
                <w:sz w:val="20"/>
                <w:szCs w:val="20"/>
              </w:rPr>
              <w:t xml:space="preserve"> ……………. (cifre)</w:t>
            </w:r>
          </w:p>
        </w:tc>
      </w:tr>
    </w:tbl>
    <w:p w14:paraId="5A34ABCF" w14:textId="77777777" w:rsidR="00453A1D" w:rsidRDefault="00453A1D" w:rsidP="007D75D4">
      <w:pPr>
        <w:widowControl w:val="0"/>
        <w:tabs>
          <w:tab w:val="left" w:pos="426"/>
        </w:tabs>
        <w:spacing w:line="360" w:lineRule="auto"/>
        <w:jc w:val="both"/>
        <w:rPr>
          <w:rFonts w:ascii="Arial" w:hAnsi="Arial" w:cs="Arial"/>
          <w:bCs/>
          <w:sz w:val="20"/>
          <w:szCs w:val="20"/>
        </w:rPr>
      </w:pPr>
    </w:p>
    <w:p w14:paraId="56F158F4" w14:textId="24788CCA" w:rsidR="007D75D4" w:rsidRPr="008937BE" w:rsidRDefault="007D75D4" w:rsidP="007D75D4">
      <w:pPr>
        <w:widowControl w:val="0"/>
        <w:tabs>
          <w:tab w:val="left" w:pos="426"/>
        </w:tabs>
        <w:spacing w:line="360" w:lineRule="auto"/>
        <w:jc w:val="both"/>
        <w:rPr>
          <w:rFonts w:ascii="Arial" w:hAnsi="Arial" w:cs="Arial"/>
          <w:b/>
          <w:i/>
          <w:iCs/>
          <w:sz w:val="20"/>
          <w:szCs w:val="20"/>
        </w:rPr>
      </w:pPr>
      <w:r w:rsidRPr="008937BE">
        <w:rPr>
          <w:rFonts w:ascii="Arial" w:hAnsi="Arial" w:cs="Arial"/>
          <w:b/>
          <w:i/>
          <w:iCs/>
          <w:sz w:val="20"/>
          <w:szCs w:val="20"/>
        </w:rPr>
        <w:t>Oppure</w:t>
      </w:r>
    </w:p>
    <w:p w14:paraId="34962063" w14:textId="189C0AC7" w:rsidR="007D75D4" w:rsidRDefault="007D75D4" w:rsidP="007D75D4">
      <w:pPr>
        <w:widowControl w:val="0"/>
        <w:tabs>
          <w:tab w:val="left" w:pos="426"/>
        </w:tabs>
        <w:spacing w:line="360" w:lineRule="auto"/>
        <w:jc w:val="both"/>
        <w:rPr>
          <w:rFonts w:ascii="Arial" w:hAnsi="Arial" w:cs="Arial"/>
          <w:bCs/>
          <w:sz w:val="20"/>
          <w:szCs w:val="20"/>
        </w:rPr>
      </w:pPr>
      <w:r>
        <w:rPr>
          <w:rFonts w:ascii="Arial" w:hAnsi="Arial" w:cs="Arial"/>
          <w:sz w:val="20"/>
          <w:szCs w:val="20"/>
        </w:rPr>
        <w:sym w:font="Wingdings 2" w:char="F0A3"/>
      </w:r>
      <w:r>
        <w:rPr>
          <w:rFonts w:ascii="Arial" w:hAnsi="Arial" w:cs="Arial"/>
          <w:sz w:val="20"/>
          <w:szCs w:val="20"/>
        </w:rPr>
        <w:t xml:space="preserve">  di aver sottoscritto una </w:t>
      </w:r>
      <w:r w:rsidRPr="008937BE">
        <w:rPr>
          <w:rFonts w:ascii="Arial" w:hAnsi="Arial" w:cs="Arial"/>
          <w:b/>
          <w:bCs/>
          <w:sz w:val="20"/>
          <w:szCs w:val="20"/>
        </w:rPr>
        <w:t xml:space="preserve">copertura assicurativa </w:t>
      </w:r>
      <w:r>
        <w:rPr>
          <w:rFonts w:ascii="Arial" w:hAnsi="Arial" w:cs="Arial"/>
          <w:sz w:val="20"/>
          <w:szCs w:val="20"/>
        </w:rPr>
        <w:t>con massimale di</w:t>
      </w:r>
      <w:r w:rsidR="008369CA">
        <w:rPr>
          <w:rFonts w:ascii="Arial" w:hAnsi="Arial" w:cs="Arial"/>
          <w:sz w:val="20"/>
          <w:szCs w:val="20"/>
        </w:rPr>
        <w:t xml:space="preserve"> </w:t>
      </w:r>
      <w:proofErr w:type="gramStart"/>
      <w:r w:rsidR="008369CA" w:rsidRPr="008937BE">
        <w:rPr>
          <w:rFonts w:ascii="Arial" w:hAnsi="Arial" w:cs="Arial"/>
          <w:b/>
          <w:bCs/>
          <w:sz w:val="20"/>
          <w:szCs w:val="20"/>
        </w:rPr>
        <w:t>Euro</w:t>
      </w:r>
      <w:proofErr w:type="gramEnd"/>
      <w:r w:rsidR="008369CA" w:rsidRPr="008937BE">
        <w:rPr>
          <w:rFonts w:ascii="Arial" w:hAnsi="Arial" w:cs="Arial"/>
          <w:b/>
          <w:bCs/>
          <w:sz w:val="20"/>
          <w:szCs w:val="20"/>
        </w:rPr>
        <w:t xml:space="preserve"> 122.522,03</w:t>
      </w:r>
      <w:r>
        <w:rPr>
          <w:rFonts w:ascii="Arial" w:hAnsi="Arial" w:cs="Arial"/>
          <w:sz w:val="20"/>
          <w:szCs w:val="20"/>
        </w:rPr>
        <w:t xml:space="preserve">, </w:t>
      </w:r>
      <w:r w:rsidRPr="002B178A">
        <w:rPr>
          <w:rFonts w:ascii="Arial" w:hAnsi="Arial" w:cs="Arial"/>
          <w:sz w:val="20"/>
          <w:szCs w:val="20"/>
        </w:rPr>
        <w:t xml:space="preserve">corrispondente </w:t>
      </w:r>
      <w:r w:rsidRPr="006A56A1">
        <w:rPr>
          <w:rFonts w:ascii="Arial" w:hAnsi="Arial" w:cs="Arial"/>
          <w:sz w:val="20"/>
          <w:szCs w:val="20"/>
        </w:rPr>
        <w:t>al 10%</w:t>
      </w:r>
      <w:r>
        <w:rPr>
          <w:rFonts w:ascii="Arial" w:hAnsi="Arial" w:cs="Arial"/>
          <w:sz w:val="20"/>
          <w:szCs w:val="20"/>
        </w:rPr>
        <w:t xml:space="preserve"> (dieci percento) dell’importo delle opere oggetto di progettazione; </w:t>
      </w:r>
    </w:p>
    <w:p w14:paraId="0FB64346" w14:textId="6EE7D048" w:rsidR="007D75D4" w:rsidRPr="00C9671C" w:rsidRDefault="003E7A65" w:rsidP="008937BE">
      <w:pPr>
        <w:widowControl w:val="0"/>
        <w:spacing w:line="360" w:lineRule="auto"/>
        <w:jc w:val="both"/>
        <w:rPr>
          <w:rFonts w:ascii="Arial" w:hAnsi="Arial" w:cs="Arial"/>
          <w:bCs/>
          <w:sz w:val="20"/>
          <w:szCs w:val="20"/>
        </w:rPr>
      </w:pPr>
      <w:r>
        <w:rPr>
          <w:rFonts w:ascii="Arial" w:hAnsi="Arial" w:cs="Arial"/>
          <w:bCs/>
          <w:sz w:val="20"/>
          <w:szCs w:val="20"/>
        </w:rPr>
        <w:t>[</w:t>
      </w:r>
      <w:r w:rsidRPr="008937BE">
        <w:rPr>
          <w:rFonts w:ascii="Arial" w:hAnsi="Arial" w:cs="Arial"/>
          <w:bCs/>
          <w:i/>
          <w:iCs/>
          <w:sz w:val="20"/>
          <w:szCs w:val="20"/>
        </w:rPr>
        <w:t xml:space="preserve">ai sensi dell’art. 7.4.6 del Disciplinare di gara, </w:t>
      </w:r>
      <w:r w:rsidRPr="00933B0A">
        <w:rPr>
          <w:rFonts w:ascii="Arial" w:hAnsi="Arial" w:cs="Arial"/>
          <w:bCs/>
          <w:i/>
          <w:iCs/>
          <w:sz w:val="20"/>
          <w:szCs w:val="20"/>
          <w:u w:val="single"/>
        </w:rPr>
        <w:t>in caso di raggruppamento</w:t>
      </w:r>
      <w:r w:rsidRPr="008937BE">
        <w:rPr>
          <w:rFonts w:ascii="Arial" w:hAnsi="Arial" w:cs="Arial"/>
          <w:bCs/>
          <w:i/>
          <w:iCs/>
          <w:sz w:val="20"/>
          <w:szCs w:val="20"/>
        </w:rPr>
        <w:t xml:space="preserve"> il requisito deve essere soddisfatto secondo una delle opzioni ivi indicate</w:t>
      </w:r>
      <w:r>
        <w:rPr>
          <w:rFonts w:ascii="Arial" w:hAnsi="Arial" w:cs="Arial"/>
          <w:bCs/>
          <w:sz w:val="20"/>
          <w:szCs w:val="20"/>
        </w:rPr>
        <w:t>]</w:t>
      </w:r>
    </w:p>
    <w:p w14:paraId="3AE56B0E" w14:textId="3659CA09" w:rsidR="00FB6FCE" w:rsidRDefault="00D869BB" w:rsidP="008937BE">
      <w:pPr>
        <w:widowControl w:val="0"/>
        <w:numPr>
          <w:ilvl w:val="0"/>
          <w:numId w:val="1"/>
        </w:numPr>
        <w:tabs>
          <w:tab w:val="left" w:pos="426"/>
        </w:tabs>
        <w:spacing w:line="360" w:lineRule="auto"/>
        <w:jc w:val="both"/>
        <w:rPr>
          <w:rFonts w:ascii="Arial" w:hAnsi="Arial" w:cs="Arial"/>
          <w:bCs/>
          <w:sz w:val="20"/>
          <w:szCs w:val="20"/>
        </w:rPr>
      </w:pPr>
      <w:r w:rsidRPr="00D869BB">
        <w:rPr>
          <w:rFonts w:ascii="Arial" w:hAnsi="Arial" w:cs="Arial"/>
          <w:bCs/>
          <w:sz w:val="20"/>
          <w:szCs w:val="20"/>
        </w:rPr>
        <w:t xml:space="preserve">di possedere </w:t>
      </w:r>
      <w:r w:rsidR="006C365F">
        <w:rPr>
          <w:rFonts w:ascii="Arial" w:hAnsi="Arial" w:cs="Arial"/>
          <w:bCs/>
          <w:sz w:val="20"/>
          <w:szCs w:val="20"/>
        </w:rPr>
        <w:t>il</w:t>
      </w:r>
      <w:r w:rsidRPr="00D869BB">
        <w:rPr>
          <w:rFonts w:ascii="Arial" w:hAnsi="Arial" w:cs="Arial"/>
          <w:bCs/>
          <w:sz w:val="20"/>
          <w:szCs w:val="20"/>
        </w:rPr>
        <w:t xml:space="preserve"> </w:t>
      </w:r>
      <w:r w:rsidR="00FB6FCE" w:rsidRPr="00AB357C">
        <w:rPr>
          <w:rFonts w:ascii="Arial" w:hAnsi="Arial" w:cs="Arial"/>
          <w:b/>
          <w:sz w:val="20"/>
          <w:szCs w:val="20"/>
        </w:rPr>
        <w:t>requisito di</w:t>
      </w:r>
      <w:r w:rsidR="00FB6FCE">
        <w:rPr>
          <w:rFonts w:ascii="Arial" w:hAnsi="Arial" w:cs="Arial"/>
          <w:bCs/>
          <w:sz w:val="20"/>
          <w:szCs w:val="20"/>
        </w:rPr>
        <w:t xml:space="preserve"> </w:t>
      </w:r>
      <w:r w:rsidR="00FB6FCE" w:rsidRPr="00C1725D">
        <w:rPr>
          <w:rFonts w:ascii="Arial" w:hAnsi="Arial" w:cs="Arial"/>
          <w:b/>
          <w:sz w:val="20"/>
          <w:szCs w:val="20"/>
        </w:rPr>
        <w:t>capacità tecnica e professionale</w:t>
      </w:r>
      <w:r w:rsidR="00FB6FCE">
        <w:rPr>
          <w:rFonts w:ascii="Arial" w:hAnsi="Arial" w:cs="Arial"/>
          <w:bCs/>
          <w:sz w:val="20"/>
          <w:szCs w:val="20"/>
        </w:rPr>
        <w:t xml:space="preserve"> di cui all’art. </w:t>
      </w:r>
      <w:r w:rsidR="00FB6FCE" w:rsidRPr="00AB357C">
        <w:rPr>
          <w:rFonts w:ascii="Arial" w:hAnsi="Arial" w:cs="Arial"/>
          <w:b/>
          <w:sz w:val="20"/>
          <w:szCs w:val="20"/>
        </w:rPr>
        <w:t xml:space="preserve">7.3 lett. </w:t>
      </w:r>
      <w:r w:rsidR="00D84578">
        <w:rPr>
          <w:rFonts w:ascii="Arial" w:hAnsi="Arial" w:cs="Arial"/>
          <w:b/>
          <w:sz w:val="20"/>
          <w:szCs w:val="20"/>
        </w:rPr>
        <w:t>h</w:t>
      </w:r>
      <w:r w:rsidR="00FB6FCE" w:rsidRPr="00AB357C">
        <w:rPr>
          <w:rFonts w:ascii="Arial" w:hAnsi="Arial" w:cs="Arial"/>
          <w:b/>
          <w:sz w:val="20"/>
          <w:szCs w:val="20"/>
        </w:rPr>
        <w:t>)</w:t>
      </w:r>
      <w:r w:rsidR="00FB6FCE">
        <w:rPr>
          <w:rFonts w:ascii="Arial" w:hAnsi="Arial" w:cs="Arial"/>
          <w:bCs/>
          <w:sz w:val="20"/>
          <w:szCs w:val="20"/>
        </w:rPr>
        <w:t xml:space="preserve"> del Disciplinare di gara, </w:t>
      </w:r>
      <w:r>
        <w:rPr>
          <w:rFonts w:ascii="Arial" w:hAnsi="Arial" w:cs="Arial"/>
          <w:bCs/>
          <w:sz w:val="20"/>
          <w:szCs w:val="20"/>
        </w:rPr>
        <w:t xml:space="preserve">ossia </w:t>
      </w:r>
      <w:r w:rsidR="0097379B">
        <w:rPr>
          <w:rFonts w:ascii="Arial" w:hAnsi="Arial" w:cs="Arial"/>
          <w:bCs/>
          <w:sz w:val="20"/>
          <w:szCs w:val="20"/>
        </w:rPr>
        <w:t xml:space="preserve">di </w:t>
      </w:r>
      <w:r w:rsidR="007757CF">
        <w:rPr>
          <w:rFonts w:ascii="Arial" w:hAnsi="Arial" w:cs="Arial"/>
          <w:bCs/>
          <w:sz w:val="20"/>
          <w:szCs w:val="20"/>
        </w:rPr>
        <w:t xml:space="preserve">aver svolto </w:t>
      </w:r>
      <w:r w:rsidR="00FB6FCE" w:rsidRPr="00AB357C">
        <w:rPr>
          <w:rFonts w:ascii="Arial" w:hAnsi="Arial" w:cs="Arial"/>
          <w:b/>
          <w:sz w:val="20"/>
          <w:szCs w:val="20"/>
        </w:rPr>
        <w:t>servizi di architettura e ingegneria</w:t>
      </w:r>
      <w:r w:rsidR="00FB6FCE">
        <w:rPr>
          <w:rFonts w:ascii="Arial" w:hAnsi="Arial" w:cs="Arial"/>
          <w:bCs/>
          <w:sz w:val="20"/>
          <w:szCs w:val="20"/>
        </w:rPr>
        <w:t xml:space="preserve"> espletati </w:t>
      </w:r>
      <w:r w:rsidR="00FB6FCE" w:rsidRPr="00AB357C">
        <w:rPr>
          <w:rFonts w:ascii="Arial" w:hAnsi="Arial" w:cs="Arial"/>
          <w:b/>
          <w:sz w:val="20"/>
          <w:szCs w:val="20"/>
        </w:rPr>
        <w:t xml:space="preserve">negli ultimi 10 </w:t>
      </w:r>
      <w:r w:rsidR="00E31279">
        <w:rPr>
          <w:rFonts w:ascii="Arial" w:hAnsi="Arial" w:cs="Arial"/>
          <w:b/>
          <w:sz w:val="20"/>
          <w:szCs w:val="20"/>
        </w:rPr>
        <w:t xml:space="preserve">(dieci) </w:t>
      </w:r>
      <w:r w:rsidR="00FB6FCE" w:rsidRPr="00AB357C">
        <w:rPr>
          <w:rFonts w:ascii="Arial" w:hAnsi="Arial" w:cs="Arial"/>
          <w:b/>
          <w:sz w:val="20"/>
          <w:szCs w:val="20"/>
        </w:rPr>
        <w:t>anni</w:t>
      </w:r>
      <w:r w:rsidR="00FB6FCE">
        <w:rPr>
          <w:rFonts w:ascii="Arial" w:hAnsi="Arial" w:cs="Arial"/>
          <w:bCs/>
          <w:sz w:val="20"/>
          <w:szCs w:val="20"/>
        </w:rPr>
        <w:t xml:space="preserve"> antecedenti la data di pubblicazione del Bando</w:t>
      </w:r>
      <w:r w:rsidR="007E3D36">
        <w:rPr>
          <w:rFonts w:ascii="Arial" w:hAnsi="Arial" w:cs="Arial"/>
          <w:bCs/>
          <w:sz w:val="20"/>
          <w:szCs w:val="20"/>
        </w:rPr>
        <w:t xml:space="preserve"> </w:t>
      </w:r>
      <w:r w:rsidR="00AB357C">
        <w:rPr>
          <w:rFonts w:ascii="Arial" w:hAnsi="Arial" w:cs="Arial"/>
          <w:bCs/>
          <w:sz w:val="20"/>
          <w:szCs w:val="20"/>
        </w:rPr>
        <w:t xml:space="preserve">e </w:t>
      </w:r>
      <w:r w:rsidR="00FB6FCE">
        <w:rPr>
          <w:rFonts w:ascii="Arial" w:hAnsi="Arial" w:cs="Arial"/>
          <w:bCs/>
          <w:sz w:val="20"/>
          <w:szCs w:val="20"/>
        </w:rPr>
        <w:t xml:space="preserve">relativi ai lavori di ognuna delle categorie e ID indicate </w:t>
      </w:r>
      <w:r w:rsidR="00FB6FCE" w:rsidRPr="007757CF">
        <w:rPr>
          <w:rFonts w:ascii="Arial" w:hAnsi="Arial" w:cs="Arial"/>
          <w:bCs/>
          <w:sz w:val="20"/>
          <w:szCs w:val="20"/>
        </w:rPr>
        <w:t xml:space="preserve">nella tabella </w:t>
      </w:r>
      <w:r w:rsidR="00AB357C" w:rsidRPr="007757CF">
        <w:rPr>
          <w:rFonts w:ascii="Arial" w:hAnsi="Arial" w:cs="Arial"/>
          <w:bCs/>
          <w:sz w:val="20"/>
          <w:szCs w:val="20"/>
        </w:rPr>
        <w:t xml:space="preserve">n. </w:t>
      </w:r>
      <w:r w:rsidR="008675DF">
        <w:rPr>
          <w:rFonts w:ascii="Arial" w:hAnsi="Arial" w:cs="Arial"/>
          <w:bCs/>
          <w:sz w:val="20"/>
          <w:szCs w:val="20"/>
        </w:rPr>
        <w:t>2</w:t>
      </w:r>
      <w:r w:rsidR="00AB357C" w:rsidRPr="007757CF">
        <w:rPr>
          <w:rFonts w:ascii="Arial" w:hAnsi="Arial" w:cs="Arial"/>
          <w:bCs/>
          <w:sz w:val="20"/>
          <w:szCs w:val="20"/>
        </w:rPr>
        <w:t xml:space="preserve"> del Disciplinare di gara </w:t>
      </w:r>
      <w:r w:rsidR="00FB6FCE">
        <w:rPr>
          <w:rFonts w:ascii="Arial" w:hAnsi="Arial" w:cs="Arial"/>
          <w:bCs/>
          <w:sz w:val="20"/>
          <w:szCs w:val="20"/>
        </w:rPr>
        <w:t xml:space="preserve">il cui importo complessivo, per ogni categoria e ID </w:t>
      </w:r>
      <w:r w:rsidR="00AB357C">
        <w:rPr>
          <w:rFonts w:ascii="Arial" w:hAnsi="Arial" w:cs="Arial"/>
          <w:bCs/>
          <w:sz w:val="20"/>
          <w:szCs w:val="20"/>
        </w:rPr>
        <w:t>è almeno pari</w:t>
      </w:r>
      <w:r w:rsidR="00FB6FCE">
        <w:rPr>
          <w:rFonts w:ascii="Arial" w:hAnsi="Arial" w:cs="Arial"/>
          <w:bCs/>
          <w:sz w:val="20"/>
          <w:szCs w:val="20"/>
        </w:rPr>
        <w:t xml:space="preserve"> a </w:t>
      </w:r>
      <w:r w:rsidR="0097379B">
        <w:rPr>
          <w:rFonts w:ascii="Arial" w:hAnsi="Arial" w:cs="Arial"/>
          <w:bCs/>
          <w:sz w:val="20"/>
          <w:szCs w:val="20"/>
        </w:rPr>
        <w:t>2</w:t>
      </w:r>
      <w:r w:rsidR="00FB6FCE">
        <w:rPr>
          <w:rFonts w:ascii="Arial" w:hAnsi="Arial" w:cs="Arial"/>
          <w:bCs/>
          <w:sz w:val="20"/>
          <w:szCs w:val="20"/>
        </w:rPr>
        <w:t xml:space="preserve"> </w:t>
      </w:r>
      <w:r w:rsidR="0097379B">
        <w:rPr>
          <w:rFonts w:ascii="Arial" w:hAnsi="Arial" w:cs="Arial"/>
          <w:bCs/>
          <w:sz w:val="20"/>
          <w:szCs w:val="20"/>
        </w:rPr>
        <w:t>(</w:t>
      </w:r>
      <w:r w:rsidR="00FB6FCE">
        <w:rPr>
          <w:rFonts w:ascii="Arial" w:hAnsi="Arial" w:cs="Arial"/>
          <w:bCs/>
          <w:sz w:val="20"/>
          <w:szCs w:val="20"/>
        </w:rPr>
        <w:t>due</w:t>
      </w:r>
      <w:r w:rsidR="0097379B">
        <w:rPr>
          <w:rFonts w:ascii="Arial" w:hAnsi="Arial" w:cs="Arial"/>
          <w:bCs/>
          <w:sz w:val="20"/>
          <w:szCs w:val="20"/>
        </w:rPr>
        <w:t>)</w:t>
      </w:r>
      <w:r w:rsidR="00FB6FCE">
        <w:rPr>
          <w:rFonts w:ascii="Arial" w:hAnsi="Arial" w:cs="Arial"/>
          <w:bCs/>
          <w:sz w:val="20"/>
          <w:szCs w:val="20"/>
        </w:rPr>
        <w:t xml:space="preserve"> volte l’importo stimato dei lavori della rispettiva categoria e ID</w:t>
      </w:r>
      <w:r>
        <w:rPr>
          <w:rFonts w:ascii="Arial" w:hAnsi="Arial" w:cs="Arial"/>
          <w:bCs/>
          <w:sz w:val="20"/>
          <w:szCs w:val="20"/>
        </w:rPr>
        <w:t xml:space="preserve">, </w:t>
      </w:r>
      <w:r w:rsidR="007757CF">
        <w:rPr>
          <w:rFonts w:ascii="Arial" w:hAnsi="Arial" w:cs="Arial"/>
          <w:bCs/>
          <w:sz w:val="20"/>
          <w:szCs w:val="20"/>
        </w:rPr>
        <w:t>come riportato nella tabella che segue</w:t>
      </w:r>
      <w:r w:rsidR="00FB6FCE">
        <w:rPr>
          <w:rFonts w:ascii="Arial" w:hAnsi="Arial" w:cs="Arial"/>
          <w:bCs/>
          <w:sz w:val="20"/>
          <w:szCs w:val="20"/>
        </w:rPr>
        <w:t>:</w:t>
      </w:r>
    </w:p>
    <w:p w14:paraId="61F33834" w14:textId="4AB9A8C8" w:rsidR="009627F6" w:rsidRPr="008937BE" w:rsidRDefault="009627F6" w:rsidP="008937BE">
      <w:pPr>
        <w:pStyle w:val="Paragrafoelenco"/>
        <w:spacing w:before="60" w:after="60"/>
        <w:ind w:left="142" w:firstLine="0"/>
        <w:rPr>
          <w:rFonts w:ascii="Arial" w:hAnsi="Arial" w:cs="Arial"/>
          <w:i/>
          <w:sz w:val="20"/>
          <w:szCs w:val="20"/>
        </w:rPr>
      </w:pPr>
      <w:r w:rsidRPr="009627F6">
        <w:rPr>
          <w:rFonts w:ascii="Arial" w:hAnsi="Arial" w:cs="Arial"/>
          <w:i/>
          <w:sz w:val="20"/>
          <w:szCs w:val="20"/>
        </w:rPr>
        <w:t>[ai sensi dell’art. 7.4.7</w:t>
      </w:r>
      <w:r w:rsidR="004A2CAC">
        <w:rPr>
          <w:rFonts w:ascii="Arial" w:hAnsi="Arial" w:cs="Arial"/>
          <w:i/>
          <w:sz w:val="20"/>
          <w:szCs w:val="20"/>
        </w:rPr>
        <w:t>, punto 1)</w:t>
      </w:r>
      <w:r w:rsidRPr="009627F6">
        <w:rPr>
          <w:rFonts w:ascii="Arial" w:hAnsi="Arial" w:cs="Arial"/>
          <w:i/>
          <w:sz w:val="20"/>
          <w:szCs w:val="20"/>
        </w:rPr>
        <w:t xml:space="preserve"> del Disciplinare di gara, </w:t>
      </w:r>
      <w:r w:rsidRPr="009627F6">
        <w:rPr>
          <w:rFonts w:ascii="Arial" w:hAnsi="Arial" w:cs="Arial"/>
          <w:i/>
          <w:sz w:val="20"/>
          <w:szCs w:val="20"/>
          <w:u w:val="single"/>
        </w:rPr>
        <w:t>in caso di raggruppamento</w:t>
      </w:r>
      <w:r w:rsidRPr="009627F6">
        <w:rPr>
          <w:rFonts w:ascii="Arial" w:hAnsi="Arial" w:cs="Arial"/>
          <w:i/>
          <w:sz w:val="20"/>
          <w:szCs w:val="20"/>
        </w:rPr>
        <w:t>, il suddetto requisito deve essere posseduto</w:t>
      </w:r>
      <w:r w:rsidRPr="008937BE">
        <w:rPr>
          <w:rFonts w:ascii="Arial" w:hAnsi="Arial" w:cs="Arial"/>
          <w:i/>
          <w:sz w:val="20"/>
          <w:szCs w:val="20"/>
        </w:rPr>
        <w:t xml:space="preserve"> come segue: </w:t>
      </w:r>
    </w:p>
    <w:p w14:paraId="4ABFFE27" w14:textId="3A3BA915" w:rsidR="009627F6" w:rsidRPr="008937BE" w:rsidRDefault="009627F6" w:rsidP="009627F6">
      <w:pPr>
        <w:pStyle w:val="Paragrafoelenco"/>
        <w:spacing w:before="60" w:after="60"/>
        <w:ind w:left="709" w:hanging="283"/>
        <w:rPr>
          <w:rFonts w:ascii="Arial" w:hAnsi="Arial" w:cs="Arial"/>
          <w:i/>
          <w:sz w:val="20"/>
          <w:szCs w:val="20"/>
        </w:rPr>
      </w:pPr>
      <w:r w:rsidRPr="008937BE">
        <w:rPr>
          <w:rFonts w:ascii="Arial" w:hAnsi="Arial" w:cs="Arial"/>
          <w:i/>
          <w:sz w:val="20"/>
          <w:szCs w:val="20"/>
        </w:rPr>
        <w:t xml:space="preserve">i)  nel caso di raggruppamento temporaneo che esegue la stessa categoria ID opere dell’appalto con più raggruppati, ciascun raggruppato deve possedere una quota di qualificazione non inferiore alla dichiarata quota di esecuzione, </w:t>
      </w:r>
      <w:proofErr w:type="spellStart"/>
      <w:r w:rsidRPr="008937BE">
        <w:rPr>
          <w:rFonts w:ascii="Arial" w:hAnsi="Arial" w:cs="Arial"/>
          <w:i/>
          <w:sz w:val="20"/>
          <w:szCs w:val="20"/>
        </w:rPr>
        <w:t>purchè</w:t>
      </w:r>
      <w:proofErr w:type="spellEnd"/>
      <w:r w:rsidRPr="008937BE">
        <w:rPr>
          <w:rFonts w:ascii="Arial" w:hAnsi="Arial" w:cs="Arial"/>
          <w:i/>
          <w:sz w:val="20"/>
          <w:szCs w:val="20"/>
        </w:rPr>
        <w:t xml:space="preserve"> il raggruppamento possegga complessivamente il 100 (cento) per cento del requisito;</w:t>
      </w:r>
    </w:p>
    <w:p w14:paraId="31314525" w14:textId="6967397C" w:rsidR="009627F6" w:rsidRPr="008937BE" w:rsidRDefault="009627F6" w:rsidP="008937BE">
      <w:pPr>
        <w:pStyle w:val="Paragrafoelenco"/>
        <w:spacing w:before="60" w:after="60"/>
        <w:ind w:left="709" w:hanging="283"/>
        <w:rPr>
          <w:rFonts w:ascii="Arial" w:hAnsi="Arial" w:cs="Arial"/>
          <w:i/>
          <w:sz w:val="20"/>
          <w:szCs w:val="20"/>
        </w:rPr>
      </w:pPr>
      <w:r w:rsidRPr="008937BE">
        <w:rPr>
          <w:rFonts w:ascii="Arial" w:hAnsi="Arial" w:cs="Arial"/>
          <w:i/>
          <w:sz w:val="20"/>
          <w:szCs w:val="20"/>
        </w:rPr>
        <w:t>ii)  nel caso di raggruppamento in cui le categorie ID opere dell’appalto sono eseguite da più raggruppati, ciascun raggruppato deve possedere la qualificazione della categoria ID opere che dichiara di eseguire]</w:t>
      </w:r>
    </w:p>
    <w:p w14:paraId="0E48C5DD" w14:textId="0FBF1910" w:rsidR="00FB6FCE" w:rsidRPr="006E7DD6" w:rsidRDefault="00FB6FCE" w:rsidP="008937BE">
      <w:pPr>
        <w:widowControl w:val="0"/>
        <w:spacing w:line="360" w:lineRule="auto"/>
        <w:jc w:val="both"/>
        <w:rPr>
          <w:rFonts w:ascii="Arial" w:hAnsi="Arial" w:cs="Arial"/>
          <w:bCs/>
          <w:i/>
          <w:iCs/>
          <w:sz w:val="20"/>
          <w:szCs w:val="20"/>
          <w:u w:val="single"/>
        </w:rPr>
      </w:pPr>
      <w:r w:rsidRPr="006E7DD6">
        <w:rPr>
          <w:rFonts w:ascii="Arial" w:hAnsi="Arial" w:cs="Arial"/>
          <w:bCs/>
          <w:i/>
          <w:iCs/>
          <w:sz w:val="20"/>
          <w:szCs w:val="20"/>
          <w:u w:val="single"/>
        </w:rPr>
        <w:t>[compilare la tabella]</w:t>
      </w:r>
    </w:p>
    <w:p w14:paraId="18DB7798" w14:textId="3B52C96E" w:rsidR="00FB6FCE" w:rsidRDefault="00FB6FCE" w:rsidP="00FB6FCE">
      <w:pPr>
        <w:widowControl w:val="0"/>
        <w:tabs>
          <w:tab w:val="left" w:pos="426"/>
        </w:tabs>
        <w:spacing w:line="360" w:lineRule="auto"/>
        <w:ind w:left="426"/>
        <w:jc w:val="both"/>
        <w:rPr>
          <w:rFonts w:ascii="Arial" w:hAnsi="Arial" w:cs="Arial"/>
          <w:b/>
          <w:sz w:val="20"/>
          <w:szCs w:val="20"/>
        </w:rPr>
      </w:pPr>
    </w:p>
    <w:p w14:paraId="72064D9C" w14:textId="6B3D47B4" w:rsidR="00432C63" w:rsidRDefault="00432C63" w:rsidP="00FB6FCE">
      <w:pPr>
        <w:widowControl w:val="0"/>
        <w:tabs>
          <w:tab w:val="left" w:pos="426"/>
        </w:tabs>
        <w:spacing w:line="360" w:lineRule="auto"/>
        <w:ind w:left="426"/>
        <w:jc w:val="both"/>
        <w:rPr>
          <w:rFonts w:ascii="Arial" w:hAnsi="Arial" w:cs="Arial"/>
          <w:b/>
          <w:sz w:val="20"/>
          <w:szCs w:val="20"/>
        </w:rPr>
      </w:pPr>
    </w:p>
    <w:p w14:paraId="28F4B4A3" w14:textId="77777777" w:rsidR="00432C63" w:rsidRDefault="00432C63" w:rsidP="00FB6FCE">
      <w:pPr>
        <w:widowControl w:val="0"/>
        <w:tabs>
          <w:tab w:val="left" w:pos="426"/>
        </w:tabs>
        <w:spacing w:line="360" w:lineRule="auto"/>
        <w:ind w:left="426"/>
        <w:jc w:val="both"/>
        <w:rPr>
          <w:rFonts w:ascii="Arial" w:hAnsi="Arial" w:cs="Arial"/>
          <w:b/>
          <w:sz w:val="20"/>
          <w:szCs w:val="20"/>
        </w:rPr>
      </w:pPr>
    </w:p>
    <w:tbl>
      <w:tblPr>
        <w:tblpPr w:leftFromText="141" w:rightFromText="141" w:vertAnchor="text" w:horzAnchor="margin" w:tblpY="14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7"/>
        <w:gridCol w:w="1026"/>
        <w:gridCol w:w="961"/>
        <w:gridCol w:w="756"/>
        <w:gridCol w:w="1002"/>
        <w:gridCol w:w="1072"/>
        <w:gridCol w:w="1368"/>
        <w:gridCol w:w="1368"/>
      </w:tblGrid>
      <w:tr w:rsidR="004606E9" w:rsidRPr="00405E99" w14:paraId="07097224" w14:textId="77777777" w:rsidTr="00FC4C63">
        <w:trPr>
          <w:trHeight w:val="1364"/>
        </w:trPr>
        <w:tc>
          <w:tcPr>
            <w:tcW w:w="848" w:type="pct"/>
            <w:shd w:val="clear" w:color="auto" w:fill="auto"/>
            <w:vAlign w:val="center"/>
          </w:tcPr>
          <w:p w14:paraId="3687C08F" w14:textId="77777777" w:rsidR="004606E9" w:rsidRDefault="004606E9" w:rsidP="00405E99">
            <w:pPr>
              <w:widowControl w:val="0"/>
              <w:tabs>
                <w:tab w:val="left" w:pos="426"/>
              </w:tabs>
              <w:spacing w:line="360" w:lineRule="auto"/>
              <w:jc w:val="center"/>
              <w:rPr>
                <w:rFonts w:ascii="Arial" w:hAnsi="Arial" w:cs="Arial"/>
                <w:b/>
                <w:sz w:val="14"/>
                <w:szCs w:val="14"/>
              </w:rPr>
            </w:pPr>
            <w:bookmarkStart w:id="14" w:name="_Hlk97285100"/>
            <w:r w:rsidRPr="00405E99">
              <w:rPr>
                <w:rFonts w:ascii="Arial" w:hAnsi="Arial" w:cs="Arial"/>
                <w:b/>
                <w:sz w:val="14"/>
                <w:szCs w:val="14"/>
              </w:rPr>
              <w:t xml:space="preserve">Categoria e </w:t>
            </w:r>
          </w:p>
          <w:p w14:paraId="10F30C96" w14:textId="77777777" w:rsidR="004606E9" w:rsidRDefault="004606E9" w:rsidP="00780FAB">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 xml:space="preserve">ID delle opere </w:t>
            </w:r>
          </w:p>
          <w:p w14:paraId="573699C7" w14:textId="77777777" w:rsidR="004606E9" w:rsidRPr="00405E99" w:rsidRDefault="004606E9" w:rsidP="00780FAB">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(o sua corrispondenza</w:t>
            </w:r>
            <w:r>
              <w:rPr>
                <w:rFonts w:ascii="Arial" w:hAnsi="Arial" w:cs="Arial"/>
                <w:b/>
                <w:sz w:val="14"/>
                <w:szCs w:val="14"/>
              </w:rPr>
              <w:t xml:space="preserve"> L. 143/49</w:t>
            </w:r>
            <w:r w:rsidRPr="00405E99">
              <w:rPr>
                <w:rFonts w:ascii="Arial" w:hAnsi="Arial" w:cs="Arial"/>
                <w:b/>
                <w:sz w:val="14"/>
                <w:szCs w:val="14"/>
              </w:rPr>
              <w:t>)</w:t>
            </w:r>
          </w:p>
        </w:tc>
        <w:tc>
          <w:tcPr>
            <w:tcW w:w="552" w:type="pct"/>
          </w:tcPr>
          <w:p w14:paraId="64B6457A" w14:textId="77777777" w:rsidR="004606E9" w:rsidRDefault="004606E9" w:rsidP="004606E9">
            <w:pPr>
              <w:widowControl w:val="0"/>
              <w:tabs>
                <w:tab w:val="left" w:pos="426"/>
              </w:tabs>
              <w:spacing w:line="360" w:lineRule="auto"/>
              <w:jc w:val="center"/>
              <w:rPr>
                <w:rFonts w:ascii="Arial" w:hAnsi="Arial" w:cs="Arial"/>
                <w:b/>
                <w:sz w:val="14"/>
                <w:szCs w:val="14"/>
              </w:rPr>
            </w:pPr>
          </w:p>
          <w:p w14:paraId="3F943F86" w14:textId="77777777" w:rsidR="004606E9" w:rsidRDefault="004606E9" w:rsidP="004606E9">
            <w:pPr>
              <w:widowControl w:val="0"/>
              <w:tabs>
                <w:tab w:val="left" w:pos="426"/>
              </w:tabs>
              <w:spacing w:line="360" w:lineRule="auto"/>
              <w:jc w:val="center"/>
              <w:rPr>
                <w:rFonts w:ascii="Arial" w:hAnsi="Arial" w:cs="Arial"/>
                <w:b/>
                <w:sz w:val="14"/>
                <w:szCs w:val="14"/>
              </w:rPr>
            </w:pPr>
          </w:p>
          <w:p w14:paraId="3555C83B" w14:textId="77777777" w:rsidR="004606E9" w:rsidRDefault="004606E9" w:rsidP="004606E9">
            <w:pPr>
              <w:widowControl w:val="0"/>
              <w:tabs>
                <w:tab w:val="left" w:pos="426"/>
              </w:tabs>
              <w:spacing w:line="360" w:lineRule="auto"/>
              <w:jc w:val="center"/>
              <w:rPr>
                <w:rFonts w:ascii="Arial" w:hAnsi="Arial" w:cs="Arial"/>
                <w:b/>
                <w:sz w:val="14"/>
                <w:szCs w:val="14"/>
              </w:rPr>
            </w:pPr>
          </w:p>
          <w:p w14:paraId="36EF3D07" w14:textId="77777777" w:rsidR="004606E9" w:rsidRPr="00405E99" w:rsidRDefault="004606E9" w:rsidP="00405E99">
            <w:pPr>
              <w:widowControl w:val="0"/>
              <w:tabs>
                <w:tab w:val="left" w:pos="426"/>
              </w:tabs>
              <w:spacing w:line="360" w:lineRule="auto"/>
              <w:jc w:val="center"/>
              <w:rPr>
                <w:rFonts w:ascii="Arial" w:hAnsi="Arial" w:cs="Arial"/>
                <w:b/>
                <w:sz w:val="14"/>
                <w:szCs w:val="14"/>
              </w:rPr>
            </w:pPr>
            <w:r>
              <w:rPr>
                <w:rFonts w:ascii="Arial" w:hAnsi="Arial" w:cs="Arial"/>
                <w:b/>
                <w:sz w:val="14"/>
                <w:szCs w:val="14"/>
              </w:rPr>
              <w:t>Grado di complessità</w:t>
            </w:r>
          </w:p>
        </w:tc>
        <w:tc>
          <w:tcPr>
            <w:tcW w:w="547" w:type="pct"/>
            <w:shd w:val="clear" w:color="auto" w:fill="auto"/>
            <w:vAlign w:val="center"/>
          </w:tcPr>
          <w:p w14:paraId="1304F4DC" w14:textId="77777777" w:rsidR="004606E9" w:rsidRPr="00405E99" w:rsidRDefault="004606E9" w:rsidP="00405E99">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Servizio svolto</w:t>
            </w:r>
          </w:p>
        </w:tc>
        <w:tc>
          <w:tcPr>
            <w:tcW w:w="434" w:type="pct"/>
            <w:shd w:val="clear" w:color="auto" w:fill="auto"/>
            <w:vAlign w:val="center"/>
          </w:tcPr>
          <w:p w14:paraId="4032620E" w14:textId="77777777" w:rsidR="004606E9" w:rsidRPr="00405E99" w:rsidRDefault="004606E9" w:rsidP="00405E99">
            <w:pPr>
              <w:widowControl w:val="0"/>
              <w:tabs>
                <w:tab w:val="left" w:pos="426"/>
              </w:tabs>
              <w:spacing w:line="360" w:lineRule="auto"/>
              <w:jc w:val="center"/>
              <w:rPr>
                <w:rFonts w:ascii="Arial" w:hAnsi="Arial" w:cs="Arial"/>
                <w:b/>
                <w:sz w:val="14"/>
                <w:szCs w:val="14"/>
              </w:rPr>
            </w:pPr>
            <w:r>
              <w:rPr>
                <w:rFonts w:ascii="Arial" w:hAnsi="Arial" w:cs="Arial"/>
                <w:b/>
                <w:sz w:val="14"/>
                <w:szCs w:val="14"/>
              </w:rPr>
              <w:t>Inizio e fine del servizio svolto</w:t>
            </w:r>
          </w:p>
        </w:tc>
        <w:tc>
          <w:tcPr>
            <w:tcW w:w="569" w:type="pct"/>
            <w:shd w:val="clear" w:color="auto" w:fill="auto"/>
            <w:vAlign w:val="center"/>
          </w:tcPr>
          <w:p w14:paraId="67E88D86" w14:textId="77777777" w:rsidR="004606E9" w:rsidRPr="00405E99" w:rsidRDefault="004606E9" w:rsidP="00405E99">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Importo delle opere oggetto del servizio svolto, al netto di IVA</w:t>
            </w:r>
          </w:p>
        </w:tc>
        <w:tc>
          <w:tcPr>
            <w:tcW w:w="577" w:type="pct"/>
            <w:shd w:val="clear" w:color="auto" w:fill="auto"/>
            <w:vAlign w:val="center"/>
          </w:tcPr>
          <w:p w14:paraId="5F8A30BC" w14:textId="77777777" w:rsidR="004606E9" w:rsidRPr="00405E99" w:rsidRDefault="004606E9" w:rsidP="00405E99">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Committente</w:t>
            </w:r>
          </w:p>
        </w:tc>
        <w:tc>
          <w:tcPr>
            <w:tcW w:w="737" w:type="pct"/>
            <w:shd w:val="clear" w:color="auto" w:fill="auto"/>
            <w:vAlign w:val="center"/>
          </w:tcPr>
          <w:p w14:paraId="537C7B15" w14:textId="77777777" w:rsidR="004606E9" w:rsidRPr="00405E99" w:rsidRDefault="004606E9" w:rsidP="00405E99">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Se</w:t>
            </w:r>
            <w:r>
              <w:rPr>
                <w:rFonts w:ascii="Arial" w:hAnsi="Arial" w:cs="Arial"/>
                <w:b/>
                <w:sz w:val="14"/>
                <w:szCs w:val="14"/>
              </w:rPr>
              <w:t xml:space="preserve"> servizio </w:t>
            </w:r>
            <w:r w:rsidRPr="00405E99">
              <w:rPr>
                <w:rFonts w:ascii="Arial" w:hAnsi="Arial" w:cs="Arial"/>
                <w:b/>
                <w:sz w:val="14"/>
                <w:szCs w:val="14"/>
              </w:rPr>
              <w:t>svolto in raggruppamento, indicare la tipologia di prestazione svolta</w:t>
            </w:r>
          </w:p>
        </w:tc>
        <w:tc>
          <w:tcPr>
            <w:tcW w:w="737" w:type="pct"/>
            <w:shd w:val="clear" w:color="auto" w:fill="auto"/>
            <w:vAlign w:val="center"/>
          </w:tcPr>
          <w:p w14:paraId="698AA5D9" w14:textId="77777777" w:rsidR="004606E9" w:rsidRPr="00405E99" w:rsidRDefault="004606E9" w:rsidP="00405E99">
            <w:pPr>
              <w:widowControl w:val="0"/>
              <w:tabs>
                <w:tab w:val="left" w:pos="426"/>
              </w:tabs>
              <w:spacing w:line="360" w:lineRule="auto"/>
              <w:jc w:val="center"/>
              <w:rPr>
                <w:rFonts w:ascii="Arial" w:hAnsi="Arial" w:cs="Arial"/>
                <w:b/>
                <w:sz w:val="14"/>
                <w:szCs w:val="14"/>
              </w:rPr>
            </w:pPr>
            <w:r w:rsidRPr="00933B0A">
              <w:rPr>
                <w:rFonts w:ascii="Arial" w:hAnsi="Arial" w:cs="Arial"/>
                <w:b/>
                <w:sz w:val="14"/>
                <w:szCs w:val="14"/>
                <w:u w:val="single"/>
              </w:rPr>
              <w:t>In caso di</w:t>
            </w:r>
            <w:r w:rsidRPr="00405E99">
              <w:rPr>
                <w:rFonts w:ascii="Arial" w:hAnsi="Arial" w:cs="Arial"/>
                <w:b/>
                <w:sz w:val="14"/>
                <w:szCs w:val="14"/>
              </w:rPr>
              <w:t xml:space="preserve"> partecipazione </w:t>
            </w:r>
            <w:r>
              <w:rPr>
                <w:rFonts w:ascii="Arial" w:hAnsi="Arial" w:cs="Arial"/>
                <w:b/>
                <w:sz w:val="14"/>
                <w:szCs w:val="14"/>
              </w:rPr>
              <w:t xml:space="preserve">alla gara in oggetto </w:t>
            </w:r>
            <w:r w:rsidRPr="00405E99">
              <w:rPr>
                <w:rFonts w:ascii="Arial" w:hAnsi="Arial" w:cs="Arial"/>
                <w:b/>
                <w:sz w:val="14"/>
                <w:szCs w:val="14"/>
              </w:rPr>
              <w:t xml:space="preserve">in </w:t>
            </w:r>
            <w:r w:rsidRPr="00933B0A">
              <w:rPr>
                <w:rFonts w:ascii="Arial" w:hAnsi="Arial" w:cs="Arial"/>
                <w:b/>
                <w:sz w:val="14"/>
                <w:szCs w:val="14"/>
                <w:u w:val="single"/>
              </w:rPr>
              <w:t>raggruppamento</w:t>
            </w:r>
            <w:r w:rsidRPr="00405E99">
              <w:rPr>
                <w:rFonts w:ascii="Arial" w:hAnsi="Arial" w:cs="Arial"/>
                <w:b/>
                <w:sz w:val="14"/>
                <w:szCs w:val="14"/>
              </w:rPr>
              <w:t xml:space="preserve">, indicare quale componente del raggruppamento ha svolto il servizio </w:t>
            </w:r>
          </w:p>
        </w:tc>
      </w:tr>
      <w:tr w:rsidR="004606E9" w:rsidRPr="00405E99" w14:paraId="7C47FEF7" w14:textId="77777777" w:rsidTr="00FC4C63">
        <w:trPr>
          <w:trHeight w:val="1210"/>
        </w:trPr>
        <w:tc>
          <w:tcPr>
            <w:tcW w:w="848" w:type="pct"/>
            <w:shd w:val="clear" w:color="auto" w:fill="auto"/>
            <w:vAlign w:val="center"/>
          </w:tcPr>
          <w:p w14:paraId="45DE423C" w14:textId="77777777" w:rsidR="00946305" w:rsidRDefault="00946305" w:rsidP="00946305">
            <w:pPr>
              <w:jc w:val="center"/>
              <w:rPr>
                <w:rFonts w:ascii="Arial" w:hAnsi="Arial" w:cs="Arial"/>
                <w:sz w:val="18"/>
                <w:szCs w:val="18"/>
                <w:lang w:val="x-none" w:eastAsia="x-none"/>
              </w:rPr>
            </w:pPr>
            <w:r>
              <w:rPr>
                <w:rFonts w:ascii="Arial" w:hAnsi="Arial" w:cs="Arial"/>
                <w:sz w:val="18"/>
                <w:szCs w:val="18"/>
                <w:lang w:val="x-none" w:eastAsia="x-none"/>
              </w:rPr>
              <w:t>V.03</w:t>
            </w:r>
          </w:p>
          <w:p w14:paraId="7797FF72" w14:textId="77777777" w:rsidR="00BF2D3C" w:rsidRDefault="00946305" w:rsidP="008937BE">
            <w:pPr>
              <w:widowControl w:val="0"/>
              <w:tabs>
                <w:tab w:val="left" w:pos="426"/>
              </w:tabs>
              <w:spacing w:line="360" w:lineRule="auto"/>
              <w:jc w:val="both"/>
              <w:rPr>
                <w:rFonts w:ascii="Arial" w:hAnsi="Arial" w:cs="Arial"/>
                <w:i/>
                <w:iCs/>
                <w:sz w:val="16"/>
                <w:szCs w:val="16"/>
                <w:lang w:val="x-none" w:eastAsia="x-none"/>
              </w:rPr>
            </w:pPr>
            <w:r w:rsidRPr="00777A7A">
              <w:rPr>
                <w:rFonts w:ascii="Arial" w:hAnsi="Arial" w:cs="Arial"/>
                <w:i/>
                <w:iCs/>
                <w:sz w:val="16"/>
                <w:szCs w:val="16"/>
                <w:lang w:val="x-none" w:eastAsia="x-none"/>
              </w:rPr>
              <w:t>Strade, linee tramviarie, ferrovie, strade ferrate, con particolari difficoltà di studio, escluse le opere d'arte e</w:t>
            </w:r>
            <w:r>
              <w:rPr>
                <w:rFonts w:ascii="Arial" w:hAnsi="Arial" w:cs="Arial"/>
                <w:i/>
                <w:iCs/>
                <w:sz w:val="16"/>
                <w:szCs w:val="16"/>
                <w:lang w:val="x-none" w:eastAsia="x-none"/>
              </w:rPr>
              <w:t xml:space="preserve"> </w:t>
            </w:r>
            <w:r w:rsidRPr="00777A7A">
              <w:rPr>
                <w:rFonts w:ascii="Arial" w:hAnsi="Arial" w:cs="Arial"/>
                <w:i/>
                <w:iCs/>
                <w:sz w:val="16"/>
                <w:szCs w:val="16"/>
                <w:lang w:val="x-none" w:eastAsia="x-none"/>
              </w:rPr>
              <w:t>le stazioni, da compensarsi a parte. - Impianti teleferici e funicolari - Piste aeroportuali e simili</w:t>
            </w:r>
          </w:p>
          <w:p w14:paraId="677E473B" w14:textId="2E317B2D" w:rsidR="00946305" w:rsidRPr="003512D2" w:rsidRDefault="00946305" w:rsidP="00946305">
            <w:pPr>
              <w:widowControl w:val="0"/>
              <w:tabs>
                <w:tab w:val="left" w:pos="426"/>
              </w:tabs>
              <w:spacing w:line="360" w:lineRule="auto"/>
              <w:jc w:val="center"/>
              <w:rPr>
                <w:rFonts w:ascii="Arial" w:hAnsi="Arial" w:cs="Arial"/>
                <w:bCs/>
                <w:i/>
                <w:iCs/>
                <w:sz w:val="14"/>
                <w:szCs w:val="14"/>
              </w:rPr>
            </w:pPr>
            <w:r>
              <w:rPr>
                <w:rFonts w:ascii="Arial" w:hAnsi="Arial" w:cs="Arial"/>
                <w:bCs/>
                <w:i/>
                <w:iCs/>
                <w:sz w:val="14"/>
                <w:szCs w:val="14"/>
              </w:rPr>
              <w:t>[</w:t>
            </w:r>
            <w:r w:rsidRPr="008E4D4E">
              <w:rPr>
                <w:rFonts w:ascii="Arial" w:hAnsi="Arial" w:cs="Arial"/>
                <w:bCs/>
                <w:i/>
                <w:iCs/>
                <w:sz w:val="14"/>
                <w:szCs w:val="14"/>
                <w:u w:val="single"/>
              </w:rPr>
              <w:t>Importo complessivo minimo</w:t>
            </w:r>
            <w:r>
              <w:rPr>
                <w:rFonts w:ascii="Arial" w:hAnsi="Arial" w:cs="Arial"/>
                <w:bCs/>
                <w:i/>
                <w:iCs/>
                <w:sz w:val="14"/>
                <w:szCs w:val="14"/>
              </w:rPr>
              <w:t xml:space="preserve"> delle opere per l’elenco dei servizi</w:t>
            </w:r>
            <w:r w:rsidRPr="003512D2">
              <w:rPr>
                <w:rFonts w:ascii="Arial" w:hAnsi="Arial" w:cs="Arial"/>
                <w:bCs/>
                <w:i/>
                <w:iCs/>
                <w:sz w:val="14"/>
                <w:szCs w:val="14"/>
              </w:rPr>
              <w:t xml:space="preserve">: </w:t>
            </w:r>
            <w:proofErr w:type="gramStart"/>
            <w:r w:rsidRPr="003512D2">
              <w:rPr>
                <w:rFonts w:ascii="Arial" w:hAnsi="Arial" w:cs="Arial"/>
                <w:bCs/>
                <w:i/>
                <w:iCs/>
                <w:sz w:val="14"/>
                <w:szCs w:val="14"/>
              </w:rPr>
              <w:t>Euro</w:t>
            </w:r>
            <w:proofErr w:type="gramEnd"/>
            <w:r>
              <w:rPr>
                <w:rFonts w:ascii="Arial" w:hAnsi="Arial" w:cs="Arial"/>
                <w:bCs/>
                <w:i/>
                <w:iCs/>
                <w:sz w:val="14"/>
                <w:szCs w:val="14"/>
              </w:rPr>
              <w:t xml:space="preserve"> </w:t>
            </w:r>
            <w:r w:rsidR="002A739E" w:rsidRPr="002A739E">
              <w:rPr>
                <w:rFonts w:ascii="Arial" w:hAnsi="Arial" w:cs="Arial"/>
                <w:bCs/>
                <w:i/>
                <w:iCs/>
                <w:sz w:val="14"/>
                <w:szCs w:val="14"/>
              </w:rPr>
              <w:t>29.400.000</w:t>
            </w:r>
            <w:r>
              <w:rPr>
                <w:rFonts w:ascii="Arial" w:hAnsi="Arial" w:cs="Arial"/>
                <w:bCs/>
                <w:i/>
                <w:iCs/>
                <w:sz w:val="14"/>
                <w:szCs w:val="14"/>
              </w:rPr>
              <w:t>]</w:t>
            </w:r>
          </w:p>
        </w:tc>
        <w:tc>
          <w:tcPr>
            <w:tcW w:w="552" w:type="pct"/>
          </w:tcPr>
          <w:p w14:paraId="727F8BDB"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547" w:type="pct"/>
            <w:shd w:val="clear" w:color="auto" w:fill="auto"/>
            <w:vAlign w:val="center"/>
          </w:tcPr>
          <w:p w14:paraId="22254034"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434" w:type="pct"/>
            <w:shd w:val="clear" w:color="auto" w:fill="auto"/>
            <w:vAlign w:val="center"/>
          </w:tcPr>
          <w:p w14:paraId="0A1CD73F"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569" w:type="pct"/>
            <w:shd w:val="clear" w:color="auto" w:fill="auto"/>
            <w:vAlign w:val="center"/>
          </w:tcPr>
          <w:p w14:paraId="0F7A42E3"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577" w:type="pct"/>
            <w:shd w:val="clear" w:color="auto" w:fill="auto"/>
            <w:vAlign w:val="center"/>
          </w:tcPr>
          <w:p w14:paraId="6064BE61"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737" w:type="pct"/>
            <w:shd w:val="clear" w:color="auto" w:fill="auto"/>
            <w:vAlign w:val="center"/>
          </w:tcPr>
          <w:p w14:paraId="13E866C2"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737" w:type="pct"/>
            <w:shd w:val="clear" w:color="auto" w:fill="auto"/>
          </w:tcPr>
          <w:p w14:paraId="55BAD9F2"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r>
      <w:tr w:rsidR="004606E9" w:rsidRPr="00405E99" w14:paraId="0CE53CBF" w14:textId="77777777" w:rsidTr="00FC4C63">
        <w:trPr>
          <w:trHeight w:val="1128"/>
        </w:trPr>
        <w:tc>
          <w:tcPr>
            <w:tcW w:w="848" w:type="pct"/>
            <w:shd w:val="clear" w:color="auto" w:fill="auto"/>
            <w:vAlign w:val="center"/>
          </w:tcPr>
          <w:p w14:paraId="12CFF227" w14:textId="77777777" w:rsidR="00946305" w:rsidRPr="00512AD0" w:rsidRDefault="00946305" w:rsidP="00946305">
            <w:pPr>
              <w:jc w:val="center"/>
              <w:rPr>
                <w:rFonts w:ascii="Arial" w:hAnsi="Arial" w:cs="Arial"/>
                <w:i/>
                <w:iCs/>
                <w:sz w:val="18"/>
                <w:szCs w:val="18"/>
                <w:lang w:val="x-none" w:eastAsia="x-none"/>
              </w:rPr>
            </w:pPr>
            <w:r w:rsidRPr="00512AD0">
              <w:rPr>
                <w:rFonts w:ascii="Arial" w:hAnsi="Arial" w:cs="Arial"/>
                <w:sz w:val="18"/>
                <w:szCs w:val="18"/>
                <w:lang w:val="x-none" w:eastAsia="x-none"/>
              </w:rPr>
              <w:t>STRUTTURE S.03</w:t>
            </w:r>
          </w:p>
          <w:p w14:paraId="3E4A9DEB" w14:textId="77777777" w:rsidR="00CA11E7" w:rsidRDefault="00946305" w:rsidP="008937BE">
            <w:pPr>
              <w:widowControl w:val="0"/>
              <w:tabs>
                <w:tab w:val="left" w:pos="426"/>
              </w:tabs>
              <w:spacing w:line="360" w:lineRule="auto"/>
              <w:jc w:val="both"/>
              <w:rPr>
                <w:rFonts w:ascii="Arial" w:hAnsi="Arial" w:cs="Arial"/>
                <w:i/>
                <w:iCs/>
                <w:sz w:val="16"/>
                <w:szCs w:val="16"/>
                <w:lang w:val="x-none" w:eastAsia="x-none"/>
              </w:rPr>
            </w:pPr>
            <w:r w:rsidRPr="007E4620">
              <w:rPr>
                <w:rFonts w:ascii="Arial" w:hAnsi="Arial" w:cs="Arial"/>
                <w:i/>
                <w:iCs/>
                <w:sz w:val="16"/>
                <w:szCs w:val="16"/>
                <w:lang w:val="x-none" w:eastAsia="x-none"/>
              </w:rPr>
              <w:t>Strutture o parti di strutture in cemento armato - Verifiche strutturali relative - Ponteggi, centinature e strutture provvisionali di durata superiore a due anni.</w:t>
            </w:r>
          </w:p>
          <w:p w14:paraId="225F0FAA" w14:textId="448519EF" w:rsidR="00946305" w:rsidRPr="00405E99" w:rsidRDefault="00946305" w:rsidP="00946305">
            <w:pPr>
              <w:widowControl w:val="0"/>
              <w:tabs>
                <w:tab w:val="left" w:pos="426"/>
              </w:tabs>
              <w:spacing w:line="360" w:lineRule="auto"/>
              <w:jc w:val="center"/>
              <w:rPr>
                <w:rFonts w:ascii="Arial" w:hAnsi="Arial" w:cs="Arial"/>
                <w:bCs/>
                <w:sz w:val="14"/>
                <w:szCs w:val="14"/>
              </w:rPr>
            </w:pPr>
            <w:r>
              <w:rPr>
                <w:rFonts w:ascii="Arial" w:hAnsi="Arial" w:cs="Arial"/>
                <w:bCs/>
                <w:i/>
                <w:iCs/>
                <w:sz w:val="14"/>
                <w:szCs w:val="14"/>
              </w:rPr>
              <w:t>[</w:t>
            </w:r>
            <w:r w:rsidRPr="008E4D4E">
              <w:rPr>
                <w:rFonts w:ascii="Arial" w:hAnsi="Arial" w:cs="Arial"/>
                <w:bCs/>
                <w:i/>
                <w:iCs/>
                <w:sz w:val="14"/>
                <w:szCs w:val="14"/>
                <w:u w:val="single"/>
              </w:rPr>
              <w:t>Importo complessivo minimo</w:t>
            </w:r>
            <w:r>
              <w:rPr>
                <w:rFonts w:ascii="Arial" w:hAnsi="Arial" w:cs="Arial"/>
                <w:bCs/>
                <w:i/>
                <w:iCs/>
                <w:sz w:val="14"/>
                <w:szCs w:val="14"/>
              </w:rPr>
              <w:t xml:space="preserve"> delle opere per l’elenco dei servizi</w:t>
            </w:r>
            <w:r w:rsidRPr="003512D2">
              <w:rPr>
                <w:rFonts w:ascii="Arial" w:hAnsi="Arial" w:cs="Arial"/>
                <w:bCs/>
                <w:i/>
                <w:iCs/>
                <w:sz w:val="14"/>
                <w:szCs w:val="14"/>
              </w:rPr>
              <w:t xml:space="preserve">: </w:t>
            </w:r>
            <w:proofErr w:type="gramStart"/>
            <w:r w:rsidRPr="003512D2">
              <w:rPr>
                <w:rFonts w:ascii="Arial" w:hAnsi="Arial" w:cs="Arial"/>
                <w:bCs/>
                <w:i/>
                <w:iCs/>
                <w:sz w:val="14"/>
                <w:szCs w:val="14"/>
              </w:rPr>
              <w:t>Euro</w:t>
            </w:r>
            <w:proofErr w:type="gramEnd"/>
            <w:r w:rsidR="002A739E">
              <w:rPr>
                <w:rFonts w:ascii="Arial" w:hAnsi="Arial" w:cs="Arial"/>
                <w:bCs/>
                <w:i/>
                <w:iCs/>
                <w:sz w:val="14"/>
                <w:szCs w:val="14"/>
              </w:rPr>
              <w:t xml:space="preserve"> </w:t>
            </w:r>
            <w:r w:rsidR="002A739E" w:rsidRPr="002A739E">
              <w:rPr>
                <w:rFonts w:ascii="Arial" w:hAnsi="Arial" w:cs="Arial"/>
                <w:bCs/>
                <w:i/>
                <w:iCs/>
                <w:sz w:val="14"/>
                <w:szCs w:val="14"/>
              </w:rPr>
              <w:t>28.400.000</w:t>
            </w:r>
            <w:r>
              <w:rPr>
                <w:rFonts w:ascii="Arial" w:hAnsi="Arial" w:cs="Arial"/>
                <w:bCs/>
                <w:i/>
                <w:iCs/>
                <w:sz w:val="14"/>
                <w:szCs w:val="14"/>
              </w:rPr>
              <w:t>]</w:t>
            </w:r>
          </w:p>
        </w:tc>
        <w:tc>
          <w:tcPr>
            <w:tcW w:w="552" w:type="pct"/>
          </w:tcPr>
          <w:p w14:paraId="33E8B25E"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547" w:type="pct"/>
            <w:shd w:val="clear" w:color="auto" w:fill="auto"/>
            <w:vAlign w:val="center"/>
          </w:tcPr>
          <w:p w14:paraId="010F902D"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434" w:type="pct"/>
            <w:shd w:val="clear" w:color="auto" w:fill="auto"/>
            <w:vAlign w:val="center"/>
          </w:tcPr>
          <w:p w14:paraId="4D1AC186"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569" w:type="pct"/>
            <w:shd w:val="clear" w:color="auto" w:fill="auto"/>
            <w:vAlign w:val="center"/>
          </w:tcPr>
          <w:p w14:paraId="167F0DD8"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577" w:type="pct"/>
            <w:shd w:val="clear" w:color="auto" w:fill="auto"/>
            <w:vAlign w:val="center"/>
          </w:tcPr>
          <w:p w14:paraId="2342E672"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737" w:type="pct"/>
            <w:shd w:val="clear" w:color="auto" w:fill="auto"/>
            <w:vAlign w:val="center"/>
          </w:tcPr>
          <w:p w14:paraId="588F681F"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c>
          <w:tcPr>
            <w:tcW w:w="737" w:type="pct"/>
            <w:shd w:val="clear" w:color="auto" w:fill="auto"/>
          </w:tcPr>
          <w:p w14:paraId="109A5CC2" w14:textId="77777777" w:rsidR="004606E9" w:rsidRPr="00405E99" w:rsidRDefault="004606E9" w:rsidP="00405E99">
            <w:pPr>
              <w:widowControl w:val="0"/>
              <w:tabs>
                <w:tab w:val="left" w:pos="426"/>
              </w:tabs>
              <w:spacing w:line="360" w:lineRule="auto"/>
              <w:jc w:val="center"/>
              <w:rPr>
                <w:rFonts w:ascii="Arial" w:hAnsi="Arial" w:cs="Arial"/>
                <w:b/>
                <w:sz w:val="14"/>
                <w:szCs w:val="14"/>
              </w:rPr>
            </w:pPr>
          </w:p>
        </w:tc>
      </w:tr>
      <w:tr w:rsidR="00CA11E7" w:rsidRPr="00405E99" w14:paraId="56D174CC" w14:textId="77777777" w:rsidTr="00FC4C63">
        <w:trPr>
          <w:trHeight w:val="283"/>
        </w:trPr>
        <w:tc>
          <w:tcPr>
            <w:tcW w:w="848" w:type="pct"/>
            <w:shd w:val="clear" w:color="auto" w:fill="auto"/>
            <w:vAlign w:val="center"/>
          </w:tcPr>
          <w:p w14:paraId="1685A0F0" w14:textId="77777777" w:rsidR="00946305" w:rsidRDefault="00946305" w:rsidP="00946305">
            <w:pPr>
              <w:jc w:val="center"/>
              <w:rPr>
                <w:rFonts w:ascii="Arial" w:hAnsi="Arial" w:cs="Arial"/>
                <w:sz w:val="18"/>
                <w:szCs w:val="18"/>
              </w:rPr>
            </w:pPr>
            <w:r>
              <w:rPr>
                <w:rFonts w:ascii="Arial" w:hAnsi="Arial" w:cs="Arial"/>
                <w:sz w:val="18"/>
                <w:szCs w:val="18"/>
              </w:rPr>
              <w:t>D.05</w:t>
            </w:r>
          </w:p>
          <w:p w14:paraId="4C914FDB" w14:textId="1F7BD515" w:rsidR="00946305" w:rsidRDefault="00946305" w:rsidP="008937BE">
            <w:pPr>
              <w:widowControl w:val="0"/>
              <w:tabs>
                <w:tab w:val="left" w:pos="426"/>
              </w:tabs>
              <w:spacing w:line="360" w:lineRule="auto"/>
              <w:jc w:val="both"/>
              <w:rPr>
                <w:rFonts w:ascii="Arial" w:hAnsi="Arial" w:cs="Arial"/>
                <w:bCs/>
                <w:i/>
                <w:iCs/>
                <w:sz w:val="14"/>
                <w:szCs w:val="14"/>
              </w:rPr>
            </w:pPr>
            <w:r w:rsidRPr="00777A7A">
              <w:rPr>
                <w:rFonts w:ascii="Arial" w:hAnsi="Arial" w:cs="Arial"/>
                <w:i/>
                <w:iCs/>
                <w:sz w:val="16"/>
                <w:szCs w:val="16"/>
                <w:lang w:val="x-none" w:eastAsia="x-none"/>
              </w:rPr>
              <w:t>Impianti per provvista, condotta, distribuzione d'acqua - Fognature urbane - Condotte subacquee in</w:t>
            </w:r>
            <w:r>
              <w:rPr>
                <w:rFonts w:ascii="Arial" w:hAnsi="Arial" w:cs="Arial"/>
                <w:i/>
                <w:iCs/>
                <w:sz w:val="16"/>
                <w:szCs w:val="16"/>
                <w:lang w:val="x-none" w:eastAsia="x-none"/>
              </w:rPr>
              <w:t xml:space="preserve"> </w:t>
            </w:r>
            <w:r w:rsidRPr="00777A7A">
              <w:rPr>
                <w:rFonts w:ascii="Arial" w:hAnsi="Arial" w:cs="Arial"/>
                <w:i/>
                <w:iCs/>
                <w:sz w:val="16"/>
                <w:szCs w:val="16"/>
                <w:lang w:val="x-none" w:eastAsia="x-none"/>
              </w:rPr>
              <w:t>genere, metanodotti e gasdotti, con problemi tecnici di tipo speciale</w:t>
            </w:r>
          </w:p>
          <w:p w14:paraId="3C5179B5" w14:textId="1A5CB4F2" w:rsidR="00CA11E7" w:rsidRPr="00405E99" w:rsidRDefault="00946305" w:rsidP="00BF2D3C">
            <w:pPr>
              <w:widowControl w:val="0"/>
              <w:tabs>
                <w:tab w:val="left" w:pos="426"/>
              </w:tabs>
              <w:spacing w:line="360" w:lineRule="auto"/>
              <w:jc w:val="center"/>
              <w:rPr>
                <w:rFonts w:ascii="Arial" w:hAnsi="Arial" w:cs="Arial"/>
                <w:bCs/>
                <w:sz w:val="14"/>
                <w:szCs w:val="14"/>
              </w:rPr>
            </w:pPr>
            <w:r>
              <w:rPr>
                <w:rFonts w:ascii="Arial" w:hAnsi="Arial" w:cs="Arial"/>
                <w:bCs/>
                <w:i/>
                <w:iCs/>
                <w:sz w:val="14"/>
                <w:szCs w:val="14"/>
              </w:rPr>
              <w:t>[</w:t>
            </w:r>
            <w:r w:rsidRPr="008E4D4E">
              <w:rPr>
                <w:rFonts w:ascii="Arial" w:hAnsi="Arial" w:cs="Arial"/>
                <w:bCs/>
                <w:i/>
                <w:iCs/>
                <w:sz w:val="14"/>
                <w:szCs w:val="14"/>
                <w:u w:val="single"/>
              </w:rPr>
              <w:t>Importo complessivo minimo</w:t>
            </w:r>
            <w:r>
              <w:rPr>
                <w:rFonts w:ascii="Arial" w:hAnsi="Arial" w:cs="Arial"/>
                <w:bCs/>
                <w:i/>
                <w:iCs/>
                <w:sz w:val="14"/>
                <w:szCs w:val="14"/>
              </w:rPr>
              <w:t xml:space="preserve"> delle opere per l’elenco dei servizi</w:t>
            </w:r>
            <w:r w:rsidRPr="003512D2">
              <w:rPr>
                <w:rFonts w:ascii="Arial" w:hAnsi="Arial" w:cs="Arial"/>
                <w:bCs/>
                <w:i/>
                <w:iCs/>
                <w:sz w:val="14"/>
                <w:szCs w:val="14"/>
              </w:rPr>
              <w:t xml:space="preserve">: </w:t>
            </w:r>
            <w:proofErr w:type="gramStart"/>
            <w:r w:rsidRPr="003512D2">
              <w:rPr>
                <w:rFonts w:ascii="Arial" w:hAnsi="Arial" w:cs="Arial"/>
                <w:bCs/>
                <w:i/>
                <w:iCs/>
                <w:sz w:val="14"/>
                <w:szCs w:val="14"/>
              </w:rPr>
              <w:t>Euro</w:t>
            </w:r>
            <w:proofErr w:type="gramEnd"/>
            <w:r>
              <w:rPr>
                <w:rFonts w:ascii="Arial" w:hAnsi="Arial" w:cs="Arial"/>
                <w:bCs/>
                <w:i/>
                <w:iCs/>
                <w:sz w:val="14"/>
                <w:szCs w:val="14"/>
              </w:rPr>
              <w:t xml:space="preserve"> </w:t>
            </w:r>
            <w:r w:rsidR="002A739E" w:rsidRPr="002A739E">
              <w:rPr>
                <w:rFonts w:ascii="Arial" w:hAnsi="Arial" w:cs="Arial"/>
                <w:bCs/>
                <w:i/>
                <w:iCs/>
                <w:sz w:val="14"/>
                <w:szCs w:val="14"/>
              </w:rPr>
              <w:t>6.000.000</w:t>
            </w:r>
            <w:r>
              <w:rPr>
                <w:rFonts w:ascii="Arial" w:hAnsi="Arial" w:cs="Arial"/>
                <w:bCs/>
                <w:i/>
                <w:iCs/>
                <w:sz w:val="14"/>
                <w:szCs w:val="14"/>
              </w:rPr>
              <w:t>]</w:t>
            </w:r>
          </w:p>
        </w:tc>
        <w:tc>
          <w:tcPr>
            <w:tcW w:w="552" w:type="pct"/>
            <w:vAlign w:val="center"/>
          </w:tcPr>
          <w:p w14:paraId="1CB6F291"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547" w:type="pct"/>
            <w:shd w:val="clear" w:color="auto" w:fill="auto"/>
            <w:vAlign w:val="center"/>
          </w:tcPr>
          <w:p w14:paraId="3184680A"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434" w:type="pct"/>
            <w:shd w:val="clear" w:color="auto" w:fill="auto"/>
            <w:vAlign w:val="center"/>
          </w:tcPr>
          <w:p w14:paraId="3F98066C"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569" w:type="pct"/>
            <w:shd w:val="clear" w:color="auto" w:fill="auto"/>
            <w:vAlign w:val="center"/>
          </w:tcPr>
          <w:p w14:paraId="463B3F51"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577" w:type="pct"/>
            <w:shd w:val="clear" w:color="auto" w:fill="auto"/>
            <w:vAlign w:val="center"/>
          </w:tcPr>
          <w:p w14:paraId="69F8D759"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737" w:type="pct"/>
            <w:shd w:val="clear" w:color="auto" w:fill="auto"/>
            <w:vAlign w:val="center"/>
          </w:tcPr>
          <w:p w14:paraId="0A6A51C5"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737" w:type="pct"/>
            <w:shd w:val="clear" w:color="auto" w:fill="auto"/>
          </w:tcPr>
          <w:p w14:paraId="2BCF9D47"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r>
      <w:tr w:rsidR="00CA11E7" w:rsidRPr="00405E99" w14:paraId="2CD8162C" w14:textId="77777777" w:rsidTr="00FC4C63">
        <w:trPr>
          <w:trHeight w:val="283"/>
        </w:trPr>
        <w:tc>
          <w:tcPr>
            <w:tcW w:w="848" w:type="pct"/>
            <w:shd w:val="clear" w:color="auto" w:fill="auto"/>
            <w:vAlign w:val="center"/>
          </w:tcPr>
          <w:p w14:paraId="2196C9DB" w14:textId="77777777" w:rsidR="00946305" w:rsidRDefault="00946305" w:rsidP="00946305">
            <w:pPr>
              <w:jc w:val="center"/>
              <w:rPr>
                <w:rFonts w:ascii="Arial" w:hAnsi="Arial" w:cs="Arial"/>
                <w:sz w:val="18"/>
                <w:szCs w:val="18"/>
                <w:lang w:val="x-none" w:eastAsia="x-none"/>
              </w:rPr>
            </w:pPr>
            <w:r>
              <w:rPr>
                <w:rFonts w:ascii="Arial" w:hAnsi="Arial" w:cs="Arial"/>
                <w:sz w:val="18"/>
                <w:szCs w:val="18"/>
                <w:lang w:val="x-none" w:eastAsia="x-none"/>
              </w:rPr>
              <w:t>IA.04</w:t>
            </w:r>
          </w:p>
          <w:p w14:paraId="48246A17" w14:textId="72132E1B" w:rsidR="002F7BD2" w:rsidRPr="00405E99" w:rsidRDefault="00946305" w:rsidP="008937BE">
            <w:pPr>
              <w:widowControl w:val="0"/>
              <w:tabs>
                <w:tab w:val="left" w:pos="426"/>
              </w:tabs>
              <w:spacing w:line="360" w:lineRule="auto"/>
              <w:jc w:val="both"/>
              <w:rPr>
                <w:rFonts w:ascii="Arial" w:hAnsi="Arial" w:cs="Arial"/>
                <w:bCs/>
                <w:sz w:val="14"/>
                <w:szCs w:val="14"/>
              </w:rPr>
            </w:pPr>
            <w:r w:rsidRPr="00777A7A">
              <w:rPr>
                <w:rFonts w:ascii="Arial" w:hAnsi="Arial" w:cs="Arial"/>
                <w:i/>
                <w:iCs/>
                <w:sz w:val="16"/>
                <w:szCs w:val="16"/>
                <w:lang w:val="x-none" w:eastAsia="x-none"/>
              </w:rPr>
              <w:t>Impianti elettrici in genere, impianti di illuminazione, telefonici, di sicurezza, di rivelazione incendi,</w:t>
            </w:r>
            <w:r>
              <w:rPr>
                <w:rFonts w:ascii="Arial" w:hAnsi="Arial" w:cs="Arial"/>
                <w:i/>
                <w:iCs/>
                <w:sz w:val="16"/>
                <w:szCs w:val="16"/>
                <w:lang w:val="x-none" w:eastAsia="x-none"/>
              </w:rPr>
              <w:t xml:space="preserve"> </w:t>
            </w:r>
            <w:r w:rsidRPr="00777A7A">
              <w:rPr>
                <w:rFonts w:ascii="Arial" w:hAnsi="Arial" w:cs="Arial"/>
                <w:i/>
                <w:iCs/>
                <w:sz w:val="16"/>
                <w:szCs w:val="16"/>
                <w:lang w:val="x-none" w:eastAsia="x-none"/>
              </w:rPr>
              <w:t>fotovoltaici, a corredo di edifici e costruzioni complessi - cablaggi strutturati - impianti in fibra ottica -</w:t>
            </w:r>
            <w:r>
              <w:rPr>
                <w:rFonts w:ascii="Arial" w:hAnsi="Arial" w:cs="Arial"/>
                <w:i/>
                <w:iCs/>
                <w:sz w:val="16"/>
                <w:szCs w:val="16"/>
                <w:lang w:val="x-none" w:eastAsia="x-none"/>
              </w:rPr>
              <w:t xml:space="preserve"> </w:t>
            </w:r>
            <w:r w:rsidRPr="00777A7A">
              <w:rPr>
                <w:rFonts w:ascii="Arial" w:hAnsi="Arial" w:cs="Arial"/>
                <w:i/>
                <w:iCs/>
                <w:sz w:val="16"/>
                <w:szCs w:val="16"/>
                <w:lang w:val="x-none" w:eastAsia="x-none"/>
              </w:rPr>
              <w:t>singole apparecchiature per laboratori e impianti pilota di tipo complesso</w:t>
            </w:r>
            <w:r>
              <w:rPr>
                <w:rFonts w:ascii="Arial" w:hAnsi="Arial" w:cs="Arial"/>
                <w:bCs/>
                <w:i/>
                <w:iCs/>
                <w:sz w:val="14"/>
                <w:szCs w:val="14"/>
              </w:rPr>
              <w:t xml:space="preserve"> [</w:t>
            </w:r>
            <w:r w:rsidRPr="008E4D4E">
              <w:rPr>
                <w:rFonts w:ascii="Arial" w:hAnsi="Arial" w:cs="Arial"/>
                <w:bCs/>
                <w:i/>
                <w:iCs/>
                <w:sz w:val="14"/>
                <w:szCs w:val="14"/>
                <w:u w:val="single"/>
              </w:rPr>
              <w:t>Importo complessivo minimo</w:t>
            </w:r>
            <w:r>
              <w:rPr>
                <w:rFonts w:ascii="Arial" w:hAnsi="Arial" w:cs="Arial"/>
                <w:bCs/>
                <w:i/>
                <w:iCs/>
                <w:sz w:val="14"/>
                <w:szCs w:val="14"/>
              </w:rPr>
              <w:t xml:space="preserve"> delle opere per l’elenco dei servizi</w:t>
            </w:r>
            <w:r w:rsidRPr="003512D2">
              <w:rPr>
                <w:rFonts w:ascii="Arial" w:hAnsi="Arial" w:cs="Arial"/>
                <w:bCs/>
                <w:i/>
                <w:iCs/>
                <w:sz w:val="14"/>
                <w:szCs w:val="14"/>
              </w:rPr>
              <w:t>: Euro</w:t>
            </w:r>
            <w:r>
              <w:rPr>
                <w:rFonts w:ascii="Arial" w:hAnsi="Arial" w:cs="Arial"/>
                <w:bCs/>
                <w:i/>
                <w:iCs/>
                <w:sz w:val="14"/>
                <w:szCs w:val="14"/>
              </w:rPr>
              <w:t xml:space="preserve"> </w:t>
            </w:r>
            <w:r w:rsidR="002A739E" w:rsidRPr="002A739E">
              <w:rPr>
                <w:rFonts w:ascii="Arial" w:hAnsi="Arial" w:cs="Arial"/>
                <w:bCs/>
                <w:i/>
                <w:iCs/>
                <w:sz w:val="14"/>
                <w:szCs w:val="14"/>
              </w:rPr>
              <w:t>3.000.000</w:t>
            </w:r>
            <w:r>
              <w:rPr>
                <w:rFonts w:ascii="Arial" w:hAnsi="Arial" w:cs="Arial"/>
                <w:bCs/>
                <w:i/>
                <w:iCs/>
                <w:sz w:val="14"/>
                <w:szCs w:val="14"/>
              </w:rPr>
              <w:t>]</w:t>
            </w:r>
          </w:p>
        </w:tc>
        <w:tc>
          <w:tcPr>
            <w:tcW w:w="552" w:type="pct"/>
          </w:tcPr>
          <w:p w14:paraId="3806DC82"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547" w:type="pct"/>
            <w:shd w:val="clear" w:color="auto" w:fill="auto"/>
            <w:vAlign w:val="center"/>
          </w:tcPr>
          <w:p w14:paraId="7A462D22"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434" w:type="pct"/>
            <w:shd w:val="clear" w:color="auto" w:fill="auto"/>
            <w:vAlign w:val="center"/>
          </w:tcPr>
          <w:p w14:paraId="713E5D3F"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569" w:type="pct"/>
            <w:shd w:val="clear" w:color="auto" w:fill="auto"/>
            <w:vAlign w:val="center"/>
          </w:tcPr>
          <w:p w14:paraId="008C294F"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577" w:type="pct"/>
            <w:shd w:val="clear" w:color="auto" w:fill="auto"/>
            <w:vAlign w:val="center"/>
          </w:tcPr>
          <w:p w14:paraId="1C197313"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737" w:type="pct"/>
            <w:shd w:val="clear" w:color="auto" w:fill="auto"/>
            <w:vAlign w:val="center"/>
          </w:tcPr>
          <w:p w14:paraId="17605C4C"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c>
          <w:tcPr>
            <w:tcW w:w="737" w:type="pct"/>
            <w:shd w:val="clear" w:color="auto" w:fill="auto"/>
          </w:tcPr>
          <w:p w14:paraId="66C19E05" w14:textId="77777777" w:rsidR="00CA11E7" w:rsidRPr="00405E99" w:rsidRDefault="00CA11E7" w:rsidP="00CA11E7">
            <w:pPr>
              <w:widowControl w:val="0"/>
              <w:tabs>
                <w:tab w:val="left" w:pos="426"/>
              </w:tabs>
              <w:spacing w:line="360" w:lineRule="auto"/>
              <w:jc w:val="center"/>
              <w:rPr>
                <w:rFonts w:ascii="Arial" w:hAnsi="Arial" w:cs="Arial"/>
                <w:b/>
                <w:sz w:val="14"/>
                <w:szCs w:val="14"/>
              </w:rPr>
            </w:pPr>
          </w:p>
        </w:tc>
      </w:tr>
      <w:tr w:rsidR="00D314A1" w:rsidRPr="00405E99" w14:paraId="6D0A79D6" w14:textId="77777777" w:rsidTr="00FC4C63">
        <w:trPr>
          <w:trHeight w:val="283"/>
        </w:trPr>
        <w:tc>
          <w:tcPr>
            <w:tcW w:w="848" w:type="pct"/>
            <w:shd w:val="clear" w:color="auto" w:fill="auto"/>
            <w:vAlign w:val="center"/>
          </w:tcPr>
          <w:p w14:paraId="54D62351" w14:textId="77777777" w:rsidR="00946305" w:rsidRDefault="00946305" w:rsidP="00946305">
            <w:pPr>
              <w:jc w:val="center"/>
              <w:rPr>
                <w:rFonts w:ascii="Arial" w:hAnsi="Arial" w:cs="Arial"/>
                <w:sz w:val="18"/>
                <w:szCs w:val="18"/>
                <w:lang w:val="x-none" w:eastAsia="x-none"/>
              </w:rPr>
            </w:pPr>
            <w:r>
              <w:rPr>
                <w:rFonts w:ascii="Arial" w:hAnsi="Arial" w:cs="Arial"/>
                <w:sz w:val="18"/>
                <w:szCs w:val="18"/>
                <w:lang w:val="x-none" w:eastAsia="x-none"/>
              </w:rPr>
              <w:t>P.01</w:t>
            </w:r>
          </w:p>
          <w:p w14:paraId="10C8E656" w14:textId="3615C68C" w:rsidR="00946305" w:rsidRDefault="00946305" w:rsidP="008937BE">
            <w:pPr>
              <w:widowControl w:val="0"/>
              <w:tabs>
                <w:tab w:val="left" w:pos="426"/>
              </w:tabs>
              <w:spacing w:line="360" w:lineRule="auto"/>
              <w:jc w:val="both"/>
              <w:rPr>
                <w:rFonts w:ascii="Arial" w:hAnsi="Arial" w:cs="Arial"/>
                <w:bCs/>
                <w:i/>
                <w:iCs/>
                <w:sz w:val="14"/>
                <w:szCs w:val="14"/>
              </w:rPr>
            </w:pPr>
            <w:r w:rsidRPr="00777A7A">
              <w:rPr>
                <w:rFonts w:ascii="Arial" w:hAnsi="Arial" w:cs="Arial"/>
                <w:i/>
                <w:iCs/>
                <w:sz w:val="16"/>
                <w:szCs w:val="16"/>
                <w:lang w:val="x-none" w:eastAsia="x-none"/>
              </w:rPr>
              <w:t>Opere relative alla sistemazione di ecosistemi naturali o naturalizzati, alle aree naturali protette ed alle</w:t>
            </w:r>
            <w:r>
              <w:rPr>
                <w:rFonts w:ascii="Arial" w:hAnsi="Arial" w:cs="Arial"/>
                <w:i/>
                <w:iCs/>
                <w:sz w:val="16"/>
                <w:szCs w:val="16"/>
                <w:lang w:val="x-none" w:eastAsia="x-none"/>
              </w:rPr>
              <w:t xml:space="preserve"> </w:t>
            </w:r>
            <w:r w:rsidRPr="00777A7A">
              <w:rPr>
                <w:rFonts w:ascii="Arial" w:hAnsi="Arial" w:cs="Arial"/>
                <w:i/>
                <w:iCs/>
                <w:sz w:val="16"/>
                <w:szCs w:val="16"/>
                <w:lang w:val="x-none" w:eastAsia="x-none"/>
              </w:rPr>
              <w:t>aree a rilevanza faunistica. Opere relative al restauro paesaggistico di territori compromessi ed agli</w:t>
            </w:r>
            <w:r>
              <w:rPr>
                <w:rFonts w:ascii="Arial" w:hAnsi="Arial" w:cs="Arial"/>
                <w:i/>
                <w:iCs/>
                <w:sz w:val="16"/>
                <w:szCs w:val="16"/>
                <w:lang w:val="x-none" w:eastAsia="x-none"/>
              </w:rPr>
              <w:t xml:space="preserve"> </w:t>
            </w:r>
            <w:r w:rsidRPr="00777A7A">
              <w:rPr>
                <w:rFonts w:ascii="Arial" w:hAnsi="Arial" w:cs="Arial"/>
                <w:i/>
                <w:iCs/>
                <w:sz w:val="16"/>
                <w:szCs w:val="16"/>
                <w:lang w:val="x-none" w:eastAsia="x-none"/>
              </w:rPr>
              <w:t>interventi su elementi strutturali del paesaggio. Opere di configurazione di assetto paesaggistico</w:t>
            </w:r>
          </w:p>
          <w:p w14:paraId="7B292BFC" w14:textId="49348C85" w:rsidR="00D314A1" w:rsidRPr="00D314A1" w:rsidRDefault="00946305" w:rsidP="00BF2D3C">
            <w:pPr>
              <w:widowControl w:val="0"/>
              <w:tabs>
                <w:tab w:val="left" w:pos="426"/>
              </w:tabs>
              <w:spacing w:line="360" w:lineRule="auto"/>
              <w:jc w:val="center"/>
              <w:rPr>
                <w:rFonts w:ascii="Arial" w:hAnsi="Arial" w:cs="Arial"/>
                <w:bCs/>
                <w:i/>
                <w:iCs/>
                <w:sz w:val="14"/>
                <w:szCs w:val="14"/>
              </w:rPr>
            </w:pPr>
            <w:r>
              <w:rPr>
                <w:rFonts w:ascii="Arial" w:hAnsi="Arial" w:cs="Arial"/>
                <w:bCs/>
                <w:i/>
                <w:iCs/>
                <w:sz w:val="14"/>
                <w:szCs w:val="14"/>
              </w:rPr>
              <w:t>[</w:t>
            </w:r>
            <w:r w:rsidRPr="008E4D4E">
              <w:rPr>
                <w:rFonts w:ascii="Arial" w:hAnsi="Arial" w:cs="Arial"/>
                <w:bCs/>
                <w:i/>
                <w:iCs/>
                <w:sz w:val="14"/>
                <w:szCs w:val="14"/>
                <w:u w:val="single"/>
              </w:rPr>
              <w:t>Importo complessivo minimo</w:t>
            </w:r>
            <w:r>
              <w:rPr>
                <w:rFonts w:ascii="Arial" w:hAnsi="Arial" w:cs="Arial"/>
                <w:bCs/>
                <w:i/>
                <w:iCs/>
                <w:sz w:val="14"/>
                <w:szCs w:val="14"/>
              </w:rPr>
              <w:t xml:space="preserve"> delle opere per l’elenco dei servizi</w:t>
            </w:r>
            <w:r w:rsidRPr="003512D2">
              <w:rPr>
                <w:rFonts w:ascii="Arial" w:hAnsi="Arial" w:cs="Arial"/>
                <w:bCs/>
                <w:i/>
                <w:iCs/>
                <w:sz w:val="14"/>
                <w:szCs w:val="14"/>
              </w:rPr>
              <w:t xml:space="preserve">: </w:t>
            </w:r>
            <w:proofErr w:type="gramStart"/>
            <w:r w:rsidRPr="003512D2">
              <w:rPr>
                <w:rFonts w:ascii="Arial" w:hAnsi="Arial" w:cs="Arial"/>
                <w:bCs/>
                <w:i/>
                <w:iCs/>
                <w:sz w:val="14"/>
                <w:szCs w:val="14"/>
              </w:rPr>
              <w:t>Euro</w:t>
            </w:r>
            <w:proofErr w:type="gramEnd"/>
            <w:r>
              <w:rPr>
                <w:rFonts w:ascii="Arial" w:hAnsi="Arial" w:cs="Arial"/>
                <w:bCs/>
                <w:i/>
                <w:iCs/>
                <w:sz w:val="14"/>
                <w:szCs w:val="14"/>
              </w:rPr>
              <w:t xml:space="preserve"> </w:t>
            </w:r>
            <w:r w:rsidR="002A739E" w:rsidRPr="002A739E">
              <w:rPr>
                <w:rFonts w:ascii="Arial" w:hAnsi="Arial" w:cs="Arial"/>
                <w:bCs/>
                <w:i/>
                <w:iCs/>
                <w:sz w:val="14"/>
                <w:szCs w:val="14"/>
              </w:rPr>
              <w:t>1.200.000</w:t>
            </w:r>
            <w:r>
              <w:rPr>
                <w:rFonts w:ascii="Arial" w:hAnsi="Arial" w:cs="Arial"/>
                <w:bCs/>
                <w:i/>
                <w:iCs/>
                <w:sz w:val="14"/>
                <w:szCs w:val="14"/>
              </w:rPr>
              <w:t>]</w:t>
            </w:r>
          </w:p>
        </w:tc>
        <w:tc>
          <w:tcPr>
            <w:tcW w:w="552" w:type="pct"/>
          </w:tcPr>
          <w:p w14:paraId="758969F0" w14:textId="77777777" w:rsidR="00D314A1" w:rsidRPr="00405E99" w:rsidRDefault="00D314A1" w:rsidP="00CA11E7">
            <w:pPr>
              <w:widowControl w:val="0"/>
              <w:tabs>
                <w:tab w:val="left" w:pos="426"/>
              </w:tabs>
              <w:spacing w:line="360" w:lineRule="auto"/>
              <w:jc w:val="center"/>
              <w:rPr>
                <w:rFonts w:ascii="Arial" w:hAnsi="Arial" w:cs="Arial"/>
                <w:b/>
                <w:sz w:val="14"/>
                <w:szCs w:val="14"/>
              </w:rPr>
            </w:pPr>
          </w:p>
        </w:tc>
        <w:tc>
          <w:tcPr>
            <w:tcW w:w="547" w:type="pct"/>
            <w:shd w:val="clear" w:color="auto" w:fill="auto"/>
            <w:vAlign w:val="center"/>
          </w:tcPr>
          <w:p w14:paraId="33B22515" w14:textId="77777777" w:rsidR="00D314A1" w:rsidRPr="00405E99" w:rsidRDefault="00D314A1" w:rsidP="00CA11E7">
            <w:pPr>
              <w:widowControl w:val="0"/>
              <w:tabs>
                <w:tab w:val="left" w:pos="426"/>
              </w:tabs>
              <w:spacing w:line="360" w:lineRule="auto"/>
              <w:jc w:val="center"/>
              <w:rPr>
                <w:rFonts w:ascii="Arial" w:hAnsi="Arial" w:cs="Arial"/>
                <w:b/>
                <w:sz w:val="14"/>
                <w:szCs w:val="14"/>
              </w:rPr>
            </w:pPr>
          </w:p>
        </w:tc>
        <w:tc>
          <w:tcPr>
            <w:tcW w:w="434" w:type="pct"/>
            <w:shd w:val="clear" w:color="auto" w:fill="auto"/>
            <w:vAlign w:val="center"/>
          </w:tcPr>
          <w:p w14:paraId="54456B12" w14:textId="77777777" w:rsidR="00D314A1" w:rsidRPr="00405E99" w:rsidRDefault="00D314A1" w:rsidP="00CA11E7">
            <w:pPr>
              <w:widowControl w:val="0"/>
              <w:tabs>
                <w:tab w:val="left" w:pos="426"/>
              </w:tabs>
              <w:spacing w:line="360" w:lineRule="auto"/>
              <w:jc w:val="center"/>
              <w:rPr>
                <w:rFonts w:ascii="Arial" w:hAnsi="Arial" w:cs="Arial"/>
                <w:b/>
                <w:sz w:val="14"/>
                <w:szCs w:val="14"/>
              </w:rPr>
            </w:pPr>
          </w:p>
        </w:tc>
        <w:tc>
          <w:tcPr>
            <w:tcW w:w="569" w:type="pct"/>
            <w:shd w:val="clear" w:color="auto" w:fill="auto"/>
            <w:vAlign w:val="center"/>
          </w:tcPr>
          <w:p w14:paraId="06298695" w14:textId="77777777" w:rsidR="00D314A1" w:rsidRPr="00405E99" w:rsidRDefault="00D314A1" w:rsidP="00CA11E7">
            <w:pPr>
              <w:widowControl w:val="0"/>
              <w:tabs>
                <w:tab w:val="left" w:pos="426"/>
              </w:tabs>
              <w:spacing w:line="360" w:lineRule="auto"/>
              <w:jc w:val="center"/>
              <w:rPr>
                <w:rFonts w:ascii="Arial" w:hAnsi="Arial" w:cs="Arial"/>
                <w:b/>
                <w:sz w:val="14"/>
                <w:szCs w:val="14"/>
              </w:rPr>
            </w:pPr>
          </w:p>
        </w:tc>
        <w:tc>
          <w:tcPr>
            <w:tcW w:w="577" w:type="pct"/>
            <w:shd w:val="clear" w:color="auto" w:fill="auto"/>
            <w:vAlign w:val="center"/>
          </w:tcPr>
          <w:p w14:paraId="021CAAF8" w14:textId="77777777" w:rsidR="00D314A1" w:rsidRPr="00405E99" w:rsidRDefault="00D314A1" w:rsidP="00CA11E7">
            <w:pPr>
              <w:widowControl w:val="0"/>
              <w:tabs>
                <w:tab w:val="left" w:pos="426"/>
              </w:tabs>
              <w:spacing w:line="360" w:lineRule="auto"/>
              <w:jc w:val="center"/>
              <w:rPr>
                <w:rFonts w:ascii="Arial" w:hAnsi="Arial" w:cs="Arial"/>
                <w:b/>
                <w:sz w:val="14"/>
                <w:szCs w:val="14"/>
              </w:rPr>
            </w:pPr>
          </w:p>
        </w:tc>
        <w:tc>
          <w:tcPr>
            <w:tcW w:w="737" w:type="pct"/>
            <w:shd w:val="clear" w:color="auto" w:fill="auto"/>
            <w:vAlign w:val="center"/>
          </w:tcPr>
          <w:p w14:paraId="20D79F59" w14:textId="77777777" w:rsidR="00D314A1" w:rsidRPr="00405E99" w:rsidRDefault="00D314A1" w:rsidP="00CA11E7">
            <w:pPr>
              <w:widowControl w:val="0"/>
              <w:tabs>
                <w:tab w:val="left" w:pos="426"/>
              </w:tabs>
              <w:spacing w:line="360" w:lineRule="auto"/>
              <w:jc w:val="center"/>
              <w:rPr>
                <w:rFonts w:ascii="Arial" w:hAnsi="Arial" w:cs="Arial"/>
                <w:b/>
                <w:sz w:val="14"/>
                <w:szCs w:val="14"/>
              </w:rPr>
            </w:pPr>
          </w:p>
        </w:tc>
        <w:tc>
          <w:tcPr>
            <w:tcW w:w="737" w:type="pct"/>
            <w:shd w:val="clear" w:color="auto" w:fill="auto"/>
          </w:tcPr>
          <w:p w14:paraId="0B08D61B" w14:textId="77777777" w:rsidR="00D314A1" w:rsidRPr="00405E99" w:rsidRDefault="00D314A1" w:rsidP="00CA11E7">
            <w:pPr>
              <w:widowControl w:val="0"/>
              <w:tabs>
                <w:tab w:val="left" w:pos="426"/>
              </w:tabs>
              <w:spacing w:line="360" w:lineRule="auto"/>
              <w:jc w:val="center"/>
              <w:rPr>
                <w:rFonts w:ascii="Arial" w:hAnsi="Arial" w:cs="Arial"/>
                <w:b/>
                <w:sz w:val="14"/>
                <w:szCs w:val="14"/>
              </w:rPr>
            </w:pPr>
          </w:p>
        </w:tc>
      </w:tr>
      <w:bookmarkEnd w:id="14"/>
    </w:tbl>
    <w:p w14:paraId="45F0F124" w14:textId="77777777" w:rsidR="001B4314" w:rsidRDefault="001B4314" w:rsidP="001B4314">
      <w:pPr>
        <w:pStyle w:val="Paragrafoelenco"/>
        <w:widowControl w:val="0"/>
        <w:spacing w:after="0"/>
        <w:ind w:right="187" w:hanging="720"/>
        <w:contextualSpacing w:val="0"/>
        <w:rPr>
          <w:rFonts w:ascii="Arial" w:hAnsi="Arial" w:cs="Arial"/>
          <w:sz w:val="20"/>
          <w:szCs w:val="20"/>
          <w:lang w:eastAsia="it-IT"/>
        </w:rPr>
      </w:pPr>
    </w:p>
    <w:p w14:paraId="475FC938" w14:textId="77777777" w:rsidR="00325FC7" w:rsidRPr="001B4314" w:rsidRDefault="00325FC7" w:rsidP="001B4314">
      <w:pPr>
        <w:pStyle w:val="Paragrafoelenco"/>
        <w:widowControl w:val="0"/>
        <w:spacing w:after="0"/>
        <w:ind w:right="187" w:hanging="720"/>
        <w:contextualSpacing w:val="0"/>
        <w:rPr>
          <w:rFonts w:ascii="Arial" w:hAnsi="Arial" w:cs="Arial"/>
          <w:sz w:val="20"/>
          <w:szCs w:val="20"/>
          <w:lang w:eastAsia="it-IT"/>
        </w:rPr>
      </w:pPr>
    </w:p>
    <w:p w14:paraId="40B74CB3" w14:textId="0472E0E7" w:rsidR="001B4314" w:rsidRDefault="0074578A" w:rsidP="003E7A65">
      <w:pPr>
        <w:widowControl w:val="0"/>
        <w:numPr>
          <w:ilvl w:val="0"/>
          <w:numId w:val="40"/>
        </w:numPr>
        <w:tabs>
          <w:tab w:val="left" w:pos="426"/>
        </w:tabs>
        <w:spacing w:line="360" w:lineRule="auto"/>
        <w:ind w:left="426" w:hanging="426"/>
        <w:jc w:val="both"/>
        <w:rPr>
          <w:rFonts w:ascii="Arial" w:hAnsi="Arial" w:cs="Arial"/>
          <w:bCs/>
          <w:i/>
          <w:iCs/>
          <w:sz w:val="20"/>
          <w:szCs w:val="20"/>
          <w:u w:val="single"/>
        </w:rPr>
      </w:pPr>
      <w:r>
        <w:rPr>
          <w:rFonts w:ascii="Arial" w:hAnsi="Arial" w:cs="Arial"/>
          <w:bCs/>
          <w:sz w:val="20"/>
          <w:szCs w:val="20"/>
        </w:rPr>
        <w:t>di possedere i</w:t>
      </w:r>
      <w:r w:rsidR="001B4314" w:rsidRPr="001B4314">
        <w:rPr>
          <w:rFonts w:ascii="Arial" w:hAnsi="Arial" w:cs="Arial"/>
          <w:bCs/>
          <w:sz w:val="20"/>
          <w:szCs w:val="20"/>
        </w:rPr>
        <w:t xml:space="preserve">l </w:t>
      </w:r>
      <w:r w:rsidR="001B4314" w:rsidRPr="001B4314">
        <w:rPr>
          <w:rFonts w:ascii="Arial" w:hAnsi="Arial" w:cs="Arial"/>
          <w:b/>
          <w:sz w:val="20"/>
          <w:szCs w:val="20"/>
        </w:rPr>
        <w:t>requisito di capacità tecnica e professionale</w:t>
      </w:r>
      <w:r w:rsidR="001B4314" w:rsidRPr="001B4314">
        <w:rPr>
          <w:rFonts w:ascii="Arial" w:hAnsi="Arial" w:cs="Arial"/>
          <w:bCs/>
          <w:sz w:val="20"/>
          <w:szCs w:val="20"/>
        </w:rPr>
        <w:t xml:space="preserve"> di cui all’art. </w:t>
      </w:r>
      <w:r w:rsidR="001B4314" w:rsidRPr="001B4314">
        <w:rPr>
          <w:rFonts w:ascii="Arial" w:hAnsi="Arial" w:cs="Arial"/>
          <w:b/>
          <w:sz w:val="20"/>
          <w:szCs w:val="20"/>
        </w:rPr>
        <w:t xml:space="preserve">7.3 lett. </w:t>
      </w:r>
      <w:r w:rsidR="00DE1A64">
        <w:rPr>
          <w:rFonts w:ascii="Arial" w:hAnsi="Arial" w:cs="Arial"/>
          <w:b/>
          <w:sz w:val="20"/>
          <w:szCs w:val="20"/>
        </w:rPr>
        <w:t>i</w:t>
      </w:r>
      <w:r w:rsidR="001B4314" w:rsidRPr="001B4314">
        <w:rPr>
          <w:rFonts w:ascii="Arial" w:hAnsi="Arial" w:cs="Arial"/>
          <w:b/>
          <w:sz w:val="20"/>
          <w:szCs w:val="20"/>
        </w:rPr>
        <w:t>)</w:t>
      </w:r>
      <w:r w:rsidR="001B4314" w:rsidRPr="001B4314">
        <w:rPr>
          <w:rFonts w:ascii="Arial" w:hAnsi="Arial" w:cs="Arial"/>
          <w:bCs/>
          <w:sz w:val="20"/>
          <w:szCs w:val="20"/>
        </w:rPr>
        <w:t xml:space="preserve"> del Disciplinare di gara</w:t>
      </w:r>
      <w:r w:rsidR="001B4314" w:rsidRPr="0074578A">
        <w:rPr>
          <w:rFonts w:ascii="Arial" w:hAnsi="Arial" w:cs="Arial"/>
          <w:bCs/>
          <w:sz w:val="20"/>
          <w:szCs w:val="20"/>
        </w:rPr>
        <w:t xml:space="preserve">, </w:t>
      </w:r>
      <w:r w:rsidRPr="0074578A">
        <w:rPr>
          <w:rFonts w:ascii="Arial" w:hAnsi="Arial" w:cs="Arial"/>
          <w:bCs/>
          <w:sz w:val="20"/>
          <w:szCs w:val="20"/>
        </w:rPr>
        <w:t>ossia di aver</w:t>
      </w:r>
      <w:r w:rsidR="001B4314" w:rsidRPr="0074578A">
        <w:rPr>
          <w:rFonts w:ascii="Arial" w:hAnsi="Arial" w:cs="Arial"/>
          <w:bCs/>
          <w:sz w:val="20"/>
          <w:szCs w:val="20"/>
        </w:rPr>
        <w:t xml:space="preserve"> </w:t>
      </w:r>
      <w:r w:rsidRPr="0074578A">
        <w:rPr>
          <w:rFonts w:ascii="Arial" w:hAnsi="Arial" w:cs="Arial"/>
          <w:bCs/>
          <w:sz w:val="20"/>
          <w:szCs w:val="20"/>
        </w:rPr>
        <w:t>eseguito</w:t>
      </w:r>
      <w:r w:rsidR="00C64457">
        <w:rPr>
          <w:rFonts w:ascii="Arial" w:hAnsi="Arial" w:cs="Arial"/>
          <w:bCs/>
          <w:sz w:val="20"/>
          <w:szCs w:val="20"/>
        </w:rPr>
        <w:t xml:space="preserve"> </w:t>
      </w:r>
      <w:r w:rsidR="00C64457" w:rsidRPr="00AB357C">
        <w:rPr>
          <w:rFonts w:ascii="Arial" w:hAnsi="Arial" w:cs="Arial"/>
          <w:b/>
          <w:sz w:val="20"/>
          <w:szCs w:val="20"/>
        </w:rPr>
        <w:t xml:space="preserve">negli ultimi 10 </w:t>
      </w:r>
      <w:r w:rsidR="00C64457">
        <w:rPr>
          <w:rFonts w:ascii="Arial" w:hAnsi="Arial" w:cs="Arial"/>
          <w:b/>
          <w:sz w:val="20"/>
          <w:szCs w:val="20"/>
        </w:rPr>
        <w:t xml:space="preserve">(dieci) </w:t>
      </w:r>
      <w:r w:rsidR="00C64457" w:rsidRPr="00AB357C">
        <w:rPr>
          <w:rFonts w:ascii="Arial" w:hAnsi="Arial" w:cs="Arial"/>
          <w:b/>
          <w:sz w:val="20"/>
          <w:szCs w:val="20"/>
        </w:rPr>
        <w:t>anni</w:t>
      </w:r>
      <w:r w:rsidR="00C64457">
        <w:rPr>
          <w:rFonts w:ascii="Arial" w:hAnsi="Arial" w:cs="Arial"/>
          <w:bCs/>
          <w:sz w:val="20"/>
          <w:szCs w:val="20"/>
        </w:rPr>
        <w:t xml:space="preserve"> antecedenti la data di pubblicazione del Bando </w:t>
      </w:r>
      <w:r w:rsidRPr="0074578A">
        <w:rPr>
          <w:rFonts w:ascii="Arial" w:hAnsi="Arial" w:cs="Arial"/>
          <w:bCs/>
          <w:iCs/>
          <w:sz w:val="20"/>
          <w:szCs w:val="20"/>
        </w:rPr>
        <w:t xml:space="preserve">per ciascuna delle categorie e ID della tabella n. </w:t>
      </w:r>
      <w:r w:rsidR="008675DF">
        <w:rPr>
          <w:rFonts w:ascii="Arial" w:hAnsi="Arial" w:cs="Arial"/>
          <w:bCs/>
          <w:iCs/>
          <w:sz w:val="20"/>
          <w:szCs w:val="20"/>
        </w:rPr>
        <w:t>3</w:t>
      </w:r>
      <w:r w:rsidRPr="0074578A">
        <w:rPr>
          <w:rFonts w:ascii="Arial" w:hAnsi="Arial" w:cs="Arial"/>
          <w:bCs/>
          <w:iCs/>
          <w:sz w:val="20"/>
          <w:szCs w:val="20"/>
        </w:rPr>
        <w:t xml:space="preserve"> del Disciplinare di gara, </w:t>
      </w:r>
      <w:r w:rsidR="001B4314" w:rsidRPr="0074578A">
        <w:rPr>
          <w:rFonts w:ascii="Arial" w:hAnsi="Arial" w:cs="Arial"/>
          <w:b/>
          <w:iCs/>
          <w:sz w:val="20"/>
          <w:szCs w:val="20"/>
          <w:u w:val="single"/>
        </w:rPr>
        <w:t>due</w:t>
      </w:r>
      <w:r w:rsidR="001B4314" w:rsidRPr="001B4314">
        <w:rPr>
          <w:rFonts w:ascii="Arial" w:hAnsi="Arial" w:cs="Arial"/>
          <w:b/>
          <w:iCs/>
          <w:sz w:val="20"/>
          <w:szCs w:val="20"/>
          <w:u w:val="single"/>
        </w:rPr>
        <w:t xml:space="preserve"> servizi</w:t>
      </w:r>
      <w:r w:rsidR="001B4314" w:rsidRPr="001B4314">
        <w:rPr>
          <w:rFonts w:ascii="Arial" w:hAnsi="Arial" w:cs="Arial"/>
          <w:bCs/>
          <w:iCs/>
          <w:sz w:val="20"/>
          <w:szCs w:val="20"/>
        </w:rPr>
        <w:t xml:space="preserve"> </w:t>
      </w:r>
      <w:r w:rsidR="008309E1" w:rsidRPr="008309E1">
        <w:rPr>
          <w:rFonts w:ascii="Arial" w:hAnsi="Arial" w:cs="Arial"/>
          <w:bCs/>
          <w:iCs/>
          <w:sz w:val="20"/>
          <w:szCs w:val="20"/>
          <w:u w:val="single"/>
        </w:rPr>
        <w:t xml:space="preserve">di ingegneria e di architettura relativi a lavori appartenenti a ognuna delle classi e categorie cui si riferiscono i servizi </w:t>
      </w:r>
      <w:r w:rsidR="001B4314" w:rsidRPr="001B4314">
        <w:rPr>
          <w:rFonts w:ascii="Arial" w:hAnsi="Arial" w:cs="Arial"/>
          <w:sz w:val="20"/>
          <w:szCs w:val="20"/>
          <w:u w:val="single"/>
        </w:rPr>
        <w:t>oggetto dell’affidamento, di importo complessivo, per ogni categoria e ID,</w:t>
      </w:r>
      <w:r w:rsidR="008309E1">
        <w:rPr>
          <w:rFonts w:ascii="Arial" w:hAnsi="Arial" w:cs="Arial"/>
          <w:sz w:val="20"/>
          <w:szCs w:val="20"/>
          <w:u w:val="single"/>
        </w:rPr>
        <w:t xml:space="preserve"> </w:t>
      </w:r>
      <w:r w:rsidR="001B4314" w:rsidRPr="001B4314">
        <w:rPr>
          <w:rFonts w:ascii="Arial" w:hAnsi="Arial" w:cs="Arial"/>
          <w:sz w:val="20"/>
          <w:szCs w:val="20"/>
          <w:u w:val="single"/>
        </w:rPr>
        <w:t>almeno pari al valore della medesima</w:t>
      </w:r>
      <w:r w:rsidRPr="0074578A">
        <w:rPr>
          <w:rFonts w:ascii="Arial" w:hAnsi="Arial" w:cs="Arial"/>
          <w:sz w:val="20"/>
          <w:szCs w:val="20"/>
        </w:rPr>
        <w:t>, come riportato nella tabella che segue:</w:t>
      </w:r>
    </w:p>
    <w:p w14:paraId="2200C12C" w14:textId="3E47C6D8" w:rsidR="004A2CAC" w:rsidRPr="008937BE" w:rsidRDefault="004A2CAC" w:rsidP="008937BE">
      <w:pPr>
        <w:pStyle w:val="Paragrafoelenco"/>
        <w:spacing w:before="60" w:after="60"/>
        <w:ind w:left="426" w:firstLine="0"/>
        <w:rPr>
          <w:rFonts w:ascii="Arial" w:hAnsi="Arial" w:cs="Arial"/>
          <w:i/>
          <w:sz w:val="20"/>
          <w:szCs w:val="20"/>
        </w:rPr>
      </w:pPr>
      <w:r w:rsidRPr="009627F6">
        <w:rPr>
          <w:rFonts w:ascii="Arial" w:hAnsi="Arial" w:cs="Arial"/>
          <w:i/>
          <w:sz w:val="20"/>
          <w:szCs w:val="20"/>
        </w:rPr>
        <w:t>[ai sensi dell’art. 7.4.7</w:t>
      </w:r>
      <w:r>
        <w:rPr>
          <w:rFonts w:ascii="Arial" w:hAnsi="Arial" w:cs="Arial"/>
          <w:i/>
          <w:sz w:val="20"/>
          <w:szCs w:val="20"/>
        </w:rPr>
        <w:t>, punto 2)</w:t>
      </w:r>
      <w:r w:rsidRPr="009627F6">
        <w:rPr>
          <w:rFonts w:ascii="Arial" w:hAnsi="Arial" w:cs="Arial"/>
          <w:i/>
          <w:sz w:val="20"/>
          <w:szCs w:val="20"/>
        </w:rPr>
        <w:t xml:space="preserve"> del Disciplinare di gara, </w:t>
      </w:r>
      <w:r w:rsidRPr="009627F6">
        <w:rPr>
          <w:rFonts w:ascii="Arial" w:hAnsi="Arial" w:cs="Arial"/>
          <w:i/>
          <w:sz w:val="20"/>
          <w:szCs w:val="20"/>
          <w:u w:val="single"/>
        </w:rPr>
        <w:t>in caso di raggruppamento</w:t>
      </w:r>
      <w:r w:rsidRPr="009627F6">
        <w:rPr>
          <w:rFonts w:ascii="Arial" w:hAnsi="Arial" w:cs="Arial"/>
          <w:i/>
          <w:sz w:val="20"/>
          <w:szCs w:val="20"/>
        </w:rPr>
        <w:t>, il suddetto requisito deve essere posseduto</w:t>
      </w:r>
      <w:r>
        <w:rPr>
          <w:rFonts w:ascii="Arial" w:hAnsi="Arial" w:cs="Arial"/>
          <w:i/>
          <w:sz w:val="20"/>
          <w:szCs w:val="20"/>
        </w:rPr>
        <w:t xml:space="preserve"> </w:t>
      </w:r>
      <w:r w:rsidRPr="004A2CAC">
        <w:rPr>
          <w:rFonts w:ascii="Arial" w:hAnsi="Arial" w:cs="Arial"/>
          <w:i/>
          <w:sz w:val="20"/>
          <w:szCs w:val="20"/>
        </w:rPr>
        <w:t>per intero da un singolo componente del raggruppamento e deve essere comprovato dal raggruppato che dichiara di eseguire la ID opere per la quale è richiesto l’unitario requisito</w:t>
      </w:r>
      <w:r>
        <w:rPr>
          <w:rFonts w:ascii="Arial" w:hAnsi="Arial" w:cs="Arial"/>
          <w:i/>
          <w:sz w:val="20"/>
          <w:szCs w:val="20"/>
        </w:rPr>
        <w:t>; s</w:t>
      </w:r>
      <w:r w:rsidRPr="004A2CAC">
        <w:rPr>
          <w:rFonts w:ascii="Arial" w:hAnsi="Arial" w:cs="Arial"/>
          <w:i/>
          <w:sz w:val="20"/>
          <w:szCs w:val="20"/>
        </w:rPr>
        <w:t>e la stessa ID opere è eseguita da più raggruppati, è sufficiente che il requisito sia posseduto da uno solo dei raggruppati che esegue la suddetta ID opere</w:t>
      </w:r>
      <w:r w:rsidRPr="008937BE">
        <w:rPr>
          <w:rFonts w:ascii="Arial" w:hAnsi="Arial" w:cs="Arial"/>
          <w:i/>
          <w:sz w:val="20"/>
          <w:szCs w:val="20"/>
        </w:rPr>
        <w:t>]</w:t>
      </w:r>
    </w:p>
    <w:p w14:paraId="53064352" w14:textId="77777777" w:rsidR="001B4314" w:rsidRDefault="001B4314" w:rsidP="008937BE">
      <w:pPr>
        <w:widowControl w:val="0"/>
        <w:spacing w:line="360" w:lineRule="auto"/>
        <w:jc w:val="both"/>
        <w:rPr>
          <w:rFonts w:ascii="Arial" w:hAnsi="Arial" w:cs="Arial"/>
          <w:bCs/>
          <w:i/>
          <w:iCs/>
          <w:sz w:val="20"/>
          <w:szCs w:val="20"/>
          <w:u w:val="single"/>
        </w:rPr>
      </w:pPr>
    </w:p>
    <w:p w14:paraId="325187E4" w14:textId="77777777" w:rsidR="00AB3A1A" w:rsidRDefault="00473BBA" w:rsidP="001B4314">
      <w:pPr>
        <w:widowControl w:val="0"/>
        <w:tabs>
          <w:tab w:val="left" w:pos="426"/>
        </w:tabs>
        <w:spacing w:line="360" w:lineRule="auto"/>
        <w:ind w:left="426"/>
        <w:jc w:val="both"/>
        <w:rPr>
          <w:rFonts w:ascii="Arial" w:hAnsi="Arial" w:cs="Arial"/>
          <w:bCs/>
          <w:i/>
          <w:iCs/>
          <w:sz w:val="20"/>
          <w:szCs w:val="20"/>
          <w:u w:val="single"/>
        </w:rPr>
      </w:pPr>
      <w:bookmarkStart w:id="15" w:name="_Hlk97285366"/>
      <w:r w:rsidRPr="001B4314">
        <w:rPr>
          <w:rFonts w:ascii="Arial" w:hAnsi="Arial" w:cs="Arial"/>
          <w:bCs/>
          <w:i/>
          <w:iCs/>
          <w:sz w:val="20"/>
          <w:szCs w:val="20"/>
          <w:u w:val="single"/>
        </w:rPr>
        <w:t>[compilare la tabella]</w:t>
      </w:r>
    </w:p>
    <w:tbl>
      <w:tblPr>
        <w:tblpPr w:leftFromText="141" w:rightFromText="141" w:vertAnchor="text" w:horzAnchor="margin" w:tblpY="143"/>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1065"/>
        <w:gridCol w:w="1026"/>
        <w:gridCol w:w="753"/>
        <w:gridCol w:w="738"/>
        <w:gridCol w:w="738"/>
        <w:gridCol w:w="1072"/>
        <w:gridCol w:w="1368"/>
        <w:gridCol w:w="1368"/>
      </w:tblGrid>
      <w:tr w:rsidR="000329F9" w:rsidRPr="00405E99" w14:paraId="23DB8455" w14:textId="77777777" w:rsidTr="004724FA">
        <w:trPr>
          <w:trHeight w:val="1364"/>
        </w:trPr>
        <w:tc>
          <w:tcPr>
            <w:tcW w:w="671" w:type="pct"/>
            <w:shd w:val="clear" w:color="auto" w:fill="auto"/>
            <w:vAlign w:val="center"/>
          </w:tcPr>
          <w:bookmarkEnd w:id="15"/>
          <w:p w14:paraId="7CD70D44" w14:textId="77777777" w:rsidR="000329F9" w:rsidRDefault="000329F9" w:rsidP="00927937">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 xml:space="preserve">Categoria e </w:t>
            </w:r>
          </w:p>
          <w:p w14:paraId="6124E8EE" w14:textId="77777777" w:rsidR="000329F9" w:rsidRDefault="000329F9" w:rsidP="00927937">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 xml:space="preserve">ID delle opere </w:t>
            </w:r>
          </w:p>
          <w:p w14:paraId="6008DCC8" w14:textId="77777777" w:rsidR="000329F9" w:rsidRPr="00405E99" w:rsidRDefault="000329F9" w:rsidP="00927937">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(o sua corrispondenza</w:t>
            </w:r>
            <w:r>
              <w:rPr>
                <w:rFonts w:ascii="Arial" w:hAnsi="Arial" w:cs="Arial"/>
                <w:b/>
                <w:sz w:val="14"/>
                <w:szCs w:val="14"/>
              </w:rPr>
              <w:t xml:space="preserve"> L. 143/49</w:t>
            </w:r>
            <w:r w:rsidRPr="00405E99">
              <w:rPr>
                <w:rFonts w:ascii="Arial" w:hAnsi="Arial" w:cs="Arial"/>
                <w:b/>
                <w:sz w:val="14"/>
                <w:szCs w:val="14"/>
              </w:rPr>
              <w:t>)</w:t>
            </w:r>
          </w:p>
        </w:tc>
        <w:tc>
          <w:tcPr>
            <w:tcW w:w="567" w:type="pct"/>
          </w:tcPr>
          <w:p w14:paraId="4F0ADB31" w14:textId="77777777" w:rsidR="000329F9" w:rsidRDefault="000329F9" w:rsidP="00E743AC">
            <w:pPr>
              <w:widowControl w:val="0"/>
              <w:tabs>
                <w:tab w:val="left" w:pos="426"/>
              </w:tabs>
              <w:spacing w:line="360" w:lineRule="auto"/>
              <w:rPr>
                <w:rFonts w:ascii="Arial" w:hAnsi="Arial" w:cs="Arial"/>
                <w:b/>
                <w:sz w:val="14"/>
                <w:szCs w:val="14"/>
              </w:rPr>
            </w:pPr>
          </w:p>
          <w:p w14:paraId="6E87CE46" w14:textId="77777777" w:rsidR="00E743AC" w:rsidRDefault="00E743AC" w:rsidP="00E72B4C">
            <w:pPr>
              <w:widowControl w:val="0"/>
              <w:tabs>
                <w:tab w:val="left" w:pos="426"/>
              </w:tabs>
              <w:spacing w:line="360" w:lineRule="auto"/>
              <w:rPr>
                <w:rFonts w:ascii="Arial" w:hAnsi="Arial" w:cs="Arial"/>
                <w:b/>
                <w:sz w:val="14"/>
                <w:szCs w:val="14"/>
              </w:rPr>
            </w:pPr>
          </w:p>
          <w:p w14:paraId="6B014DB6" w14:textId="77777777" w:rsidR="000329F9" w:rsidRDefault="00E743AC" w:rsidP="004606E9">
            <w:pPr>
              <w:widowControl w:val="0"/>
              <w:tabs>
                <w:tab w:val="left" w:pos="426"/>
              </w:tabs>
              <w:spacing w:line="360" w:lineRule="auto"/>
              <w:jc w:val="center"/>
              <w:rPr>
                <w:rFonts w:ascii="Arial" w:hAnsi="Arial" w:cs="Arial"/>
                <w:b/>
                <w:sz w:val="14"/>
                <w:szCs w:val="14"/>
              </w:rPr>
            </w:pPr>
            <w:r w:rsidRPr="00E72B4C">
              <w:rPr>
                <w:rFonts w:ascii="Arial" w:hAnsi="Arial" w:cs="Arial"/>
                <w:b/>
                <w:sz w:val="14"/>
                <w:szCs w:val="14"/>
              </w:rPr>
              <w:t>Importo complessivo minimo per i due servizi di punta (€)</w:t>
            </w:r>
          </w:p>
        </w:tc>
        <w:tc>
          <w:tcPr>
            <w:tcW w:w="547" w:type="pct"/>
          </w:tcPr>
          <w:p w14:paraId="2C0F29BE" w14:textId="77777777" w:rsidR="000329F9" w:rsidRDefault="000329F9" w:rsidP="004606E9">
            <w:pPr>
              <w:widowControl w:val="0"/>
              <w:tabs>
                <w:tab w:val="left" w:pos="426"/>
              </w:tabs>
              <w:spacing w:line="360" w:lineRule="auto"/>
              <w:jc w:val="center"/>
              <w:rPr>
                <w:rFonts w:ascii="Arial" w:hAnsi="Arial" w:cs="Arial"/>
                <w:b/>
                <w:sz w:val="14"/>
                <w:szCs w:val="14"/>
              </w:rPr>
            </w:pPr>
          </w:p>
          <w:p w14:paraId="5CC123C8" w14:textId="77777777" w:rsidR="000329F9" w:rsidRDefault="000329F9" w:rsidP="004606E9">
            <w:pPr>
              <w:widowControl w:val="0"/>
              <w:tabs>
                <w:tab w:val="left" w:pos="426"/>
              </w:tabs>
              <w:spacing w:line="360" w:lineRule="auto"/>
              <w:jc w:val="center"/>
              <w:rPr>
                <w:rFonts w:ascii="Arial" w:hAnsi="Arial" w:cs="Arial"/>
                <w:b/>
                <w:sz w:val="14"/>
                <w:szCs w:val="14"/>
              </w:rPr>
            </w:pPr>
          </w:p>
          <w:p w14:paraId="78868D9D" w14:textId="77777777" w:rsidR="000329F9" w:rsidRDefault="000329F9" w:rsidP="004606E9">
            <w:pPr>
              <w:widowControl w:val="0"/>
              <w:tabs>
                <w:tab w:val="left" w:pos="426"/>
              </w:tabs>
              <w:spacing w:line="360" w:lineRule="auto"/>
              <w:jc w:val="center"/>
              <w:rPr>
                <w:rFonts w:ascii="Arial" w:hAnsi="Arial" w:cs="Arial"/>
                <w:b/>
                <w:sz w:val="14"/>
                <w:szCs w:val="14"/>
              </w:rPr>
            </w:pPr>
          </w:p>
          <w:p w14:paraId="5CF3B7B2" w14:textId="77777777" w:rsidR="000329F9" w:rsidRPr="00405E99" w:rsidRDefault="000329F9" w:rsidP="00927937">
            <w:pPr>
              <w:widowControl w:val="0"/>
              <w:tabs>
                <w:tab w:val="left" w:pos="426"/>
              </w:tabs>
              <w:spacing w:line="360" w:lineRule="auto"/>
              <w:jc w:val="center"/>
              <w:rPr>
                <w:rFonts w:ascii="Arial" w:hAnsi="Arial" w:cs="Arial"/>
                <w:b/>
                <w:sz w:val="14"/>
                <w:szCs w:val="14"/>
              </w:rPr>
            </w:pPr>
            <w:r>
              <w:rPr>
                <w:rFonts w:ascii="Arial" w:hAnsi="Arial" w:cs="Arial"/>
                <w:b/>
                <w:sz w:val="14"/>
                <w:szCs w:val="14"/>
              </w:rPr>
              <w:t>Grado di complessità</w:t>
            </w:r>
          </w:p>
        </w:tc>
        <w:tc>
          <w:tcPr>
            <w:tcW w:w="401" w:type="pct"/>
            <w:shd w:val="clear" w:color="auto" w:fill="auto"/>
            <w:vAlign w:val="center"/>
          </w:tcPr>
          <w:p w14:paraId="0CDB04A7" w14:textId="77777777" w:rsidR="000329F9" w:rsidRPr="00405E99" w:rsidRDefault="000329F9" w:rsidP="00927937">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Servizio svolto</w:t>
            </w:r>
          </w:p>
        </w:tc>
        <w:tc>
          <w:tcPr>
            <w:tcW w:w="393" w:type="pct"/>
            <w:shd w:val="clear" w:color="auto" w:fill="auto"/>
            <w:vAlign w:val="center"/>
          </w:tcPr>
          <w:p w14:paraId="494E3E1A" w14:textId="77777777" w:rsidR="000329F9" w:rsidRPr="00405E99" w:rsidRDefault="000329F9" w:rsidP="00927937">
            <w:pPr>
              <w:widowControl w:val="0"/>
              <w:tabs>
                <w:tab w:val="left" w:pos="426"/>
              </w:tabs>
              <w:spacing w:line="360" w:lineRule="auto"/>
              <w:jc w:val="center"/>
              <w:rPr>
                <w:rFonts w:ascii="Arial" w:hAnsi="Arial" w:cs="Arial"/>
                <w:b/>
                <w:sz w:val="14"/>
                <w:szCs w:val="14"/>
              </w:rPr>
            </w:pPr>
            <w:r>
              <w:rPr>
                <w:rFonts w:ascii="Arial" w:hAnsi="Arial" w:cs="Arial"/>
                <w:b/>
                <w:sz w:val="14"/>
                <w:szCs w:val="14"/>
              </w:rPr>
              <w:t>Inizio e fine del servizio svolto</w:t>
            </w:r>
          </w:p>
        </w:tc>
        <w:tc>
          <w:tcPr>
            <w:tcW w:w="393" w:type="pct"/>
            <w:shd w:val="clear" w:color="auto" w:fill="auto"/>
            <w:vAlign w:val="center"/>
          </w:tcPr>
          <w:p w14:paraId="59B15791" w14:textId="77777777" w:rsidR="000329F9" w:rsidRPr="00405E99" w:rsidRDefault="000329F9" w:rsidP="00927937">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Importo delle opere oggetto del servizio svolto, al netto di IVA</w:t>
            </w:r>
          </w:p>
        </w:tc>
        <w:tc>
          <w:tcPr>
            <w:tcW w:w="571" w:type="pct"/>
            <w:shd w:val="clear" w:color="auto" w:fill="auto"/>
            <w:vAlign w:val="center"/>
          </w:tcPr>
          <w:p w14:paraId="037933A4" w14:textId="77777777" w:rsidR="000329F9" w:rsidRPr="00405E99" w:rsidRDefault="000329F9" w:rsidP="00927937">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Committente</w:t>
            </w:r>
          </w:p>
        </w:tc>
        <w:tc>
          <w:tcPr>
            <w:tcW w:w="729" w:type="pct"/>
            <w:shd w:val="clear" w:color="auto" w:fill="auto"/>
            <w:vAlign w:val="center"/>
          </w:tcPr>
          <w:p w14:paraId="5BBEC583" w14:textId="77777777" w:rsidR="000329F9" w:rsidRPr="00405E99" w:rsidRDefault="000329F9" w:rsidP="00927937">
            <w:pPr>
              <w:widowControl w:val="0"/>
              <w:tabs>
                <w:tab w:val="left" w:pos="426"/>
              </w:tabs>
              <w:spacing w:line="360" w:lineRule="auto"/>
              <w:jc w:val="center"/>
              <w:rPr>
                <w:rFonts w:ascii="Arial" w:hAnsi="Arial" w:cs="Arial"/>
                <w:b/>
                <w:sz w:val="14"/>
                <w:szCs w:val="14"/>
              </w:rPr>
            </w:pPr>
            <w:r w:rsidRPr="00405E99">
              <w:rPr>
                <w:rFonts w:ascii="Arial" w:hAnsi="Arial" w:cs="Arial"/>
                <w:b/>
                <w:sz w:val="14"/>
                <w:szCs w:val="14"/>
              </w:rPr>
              <w:t>Se</w:t>
            </w:r>
            <w:r>
              <w:rPr>
                <w:rFonts w:ascii="Arial" w:hAnsi="Arial" w:cs="Arial"/>
                <w:b/>
                <w:sz w:val="14"/>
                <w:szCs w:val="14"/>
              </w:rPr>
              <w:t xml:space="preserve"> servizio </w:t>
            </w:r>
            <w:r w:rsidRPr="00405E99">
              <w:rPr>
                <w:rFonts w:ascii="Arial" w:hAnsi="Arial" w:cs="Arial"/>
                <w:b/>
                <w:sz w:val="14"/>
                <w:szCs w:val="14"/>
              </w:rPr>
              <w:t>svolto in raggruppamento, indicare la tipologia di prestazione svolta</w:t>
            </w:r>
          </w:p>
        </w:tc>
        <w:tc>
          <w:tcPr>
            <w:tcW w:w="729" w:type="pct"/>
            <w:shd w:val="clear" w:color="auto" w:fill="auto"/>
            <w:vAlign w:val="center"/>
          </w:tcPr>
          <w:p w14:paraId="40AC0F80" w14:textId="77777777" w:rsidR="000329F9" w:rsidRPr="00405E99" w:rsidRDefault="000329F9" w:rsidP="00927937">
            <w:pPr>
              <w:widowControl w:val="0"/>
              <w:tabs>
                <w:tab w:val="left" w:pos="426"/>
              </w:tabs>
              <w:spacing w:line="360" w:lineRule="auto"/>
              <w:jc w:val="center"/>
              <w:rPr>
                <w:rFonts w:ascii="Arial" w:hAnsi="Arial" w:cs="Arial"/>
                <w:b/>
                <w:sz w:val="14"/>
                <w:szCs w:val="14"/>
              </w:rPr>
            </w:pPr>
            <w:r w:rsidRPr="00A937C4">
              <w:rPr>
                <w:rFonts w:ascii="Arial" w:hAnsi="Arial" w:cs="Arial"/>
                <w:b/>
                <w:sz w:val="14"/>
                <w:szCs w:val="14"/>
                <w:u w:val="single"/>
              </w:rPr>
              <w:t>In caso di</w:t>
            </w:r>
            <w:r w:rsidRPr="00405E99">
              <w:rPr>
                <w:rFonts w:ascii="Arial" w:hAnsi="Arial" w:cs="Arial"/>
                <w:b/>
                <w:sz w:val="14"/>
                <w:szCs w:val="14"/>
              </w:rPr>
              <w:t xml:space="preserve"> partecipazione </w:t>
            </w:r>
            <w:r>
              <w:rPr>
                <w:rFonts w:ascii="Arial" w:hAnsi="Arial" w:cs="Arial"/>
                <w:b/>
                <w:sz w:val="14"/>
                <w:szCs w:val="14"/>
              </w:rPr>
              <w:t xml:space="preserve">alla gara in oggetto </w:t>
            </w:r>
            <w:r w:rsidRPr="00405E99">
              <w:rPr>
                <w:rFonts w:ascii="Arial" w:hAnsi="Arial" w:cs="Arial"/>
                <w:b/>
                <w:sz w:val="14"/>
                <w:szCs w:val="14"/>
              </w:rPr>
              <w:t xml:space="preserve">in </w:t>
            </w:r>
            <w:r w:rsidRPr="00A937C4">
              <w:rPr>
                <w:rFonts w:ascii="Arial" w:hAnsi="Arial" w:cs="Arial"/>
                <w:b/>
                <w:sz w:val="14"/>
                <w:szCs w:val="14"/>
                <w:u w:val="single"/>
              </w:rPr>
              <w:t>raggruppamento</w:t>
            </w:r>
            <w:r w:rsidRPr="00405E99">
              <w:rPr>
                <w:rFonts w:ascii="Arial" w:hAnsi="Arial" w:cs="Arial"/>
                <w:b/>
                <w:sz w:val="14"/>
                <w:szCs w:val="14"/>
              </w:rPr>
              <w:t xml:space="preserve">, indicare quale componente del raggruppamento ha svolto il servizio </w:t>
            </w:r>
          </w:p>
        </w:tc>
      </w:tr>
      <w:tr w:rsidR="00D34C14" w:rsidRPr="00405E99" w14:paraId="2D911F51" w14:textId="77777777" w:rsidTr="008937BE">
        <w:trPr>
          <w:trHeight w:val="988"/>
        </w:trPr>
        <w:tc>
          <w:tcPr>
            <w:tcW w:w="671" w:type="pct"/>
            <w:shd w:val="clear" w:color="auto" w:fill="auto"/>
            <w:vAlign w:val="center"/>
          </w:tcPr>
          <w:p w14:paraId="52F21310" w14:textId="77777777" w:rsidR="008675DF" w:rsidRDefault="008675DF" w:rsidP="008937BE">
            <w:pPr>
              <w:jc w:val="center"/>
              <w:rPr>
                <w:rFonts w:ascii="Arial" w:hAnsi="Arial" w:cs="Arial"/>
                <w:sz w:val="18"/>
                <w:szCs w:val="18"/>
                <w:lang w:val="x-none" w:eastAsia="x-none"/>
              </w:rPr>
            </w:pPr>
            <w:r>
              <w:rPr>
                <w:rFonts w:ascii="Arial" w:hAnsi="Arial" w:cs="Arial"/>
                <w:sz w:val="18"/>
                <w:szCs w:val="18"/>
                <w:lang w:val="x-none" w:eastAsia="x-none"/>
              </w:rPr>
              <w:t>V.03</w:t>
            </w:r>
          </w:p>
          <w:p w14:paraId="7122420F" w14:textId="2BD227DA" w:rsidR="00D34C14" w:rsidRPr="003512D2" w:rsidRDefault="008675DF" w:rsidP="008937BE">
            <w:pPr>
              <w:widowControl w:val="0"/>
              <w:tabs>
                <w:tab w:val="left" w:pos="426"/>
              </w:tabs>
              <w:spacing w:line="360" w:lineRule="auto"/>
              <w:jc w:val="center"/>
              <w:rPr>
                <w:rFonts w:ascii="Arial" w:hAnsi="Arial" w:cs="Arial"/>
                <w:bCs/>
                <w:i/>
                <w:iCs/>
                <w:sz w:val="14"/>
                <w:szCs w:val="14"/>
              </w:rPr>
            </w:pPr>
            <w:r w:rsidRPr="008C06B4">
              <w:rPr>
                <w:rFonts w:ascii="Arial" w:hAnsi="Arial" w:cs="Arial"/>
                <w:i/>
                <w:iCs/>
                <w:sz w:val="16"/>
                <w:szCs w:val="16"/>
                <w:lang w:val="x-none" w:eastAsia="x-none"/>
              </w:rPr>
              <w:t>Strade, linee tramviarie, ferrovie, strade ferrate, con particolari difficoltà di studio, escluse le opere d'arte e</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le stazioni, da compensarsi a parte. - Impianti teleferici e funicolari - Piste aeroportuali e simili.</w:t>
            </w:r>
          </w:p>
        </w:tc>
        <w:tc>
          <w:tcPr>
            <w:tcW w:w="567" w:type="pct"/>
            <w:vMerge w:val="restart"/>
          </w:tcPr>
          <w:p w14:paraId="64287C94" w14:textId="77777777" w:rsidR="00E743AC" w:rsidRDefault="00E743AC" w:rsidP="00432C63">
            <w:pPr>
              <w:widowControl w:val="0"/>
              <w:tabs>
                <w:tab w:val="left" w:pos="426"/>
              </w:tabs>
              <w:spacing w:line="360" w:lineRule="auto"/>
              <w:rPr>
                <w:rFonts w:ascii="Arial" w:hAnsi="Arial" w:cs="Arial"/>
                <w:b/>
                <w:sz w:val="14"/>
                <w:szCs w:val="14"/>
              </w:rPr>
            </w:pPr>
          </w:p>
          <w:p w14:paraId="00C39667" w14:textId="77777777" w:rsidR="00432C63" w:rsidRDefault="00432C63" w:rsidP="00432C63">
            <w:pPr>
              <w:widowControl w:val="0"/>
              <w:tabs>
                <w:tab w:val="left" w:pos="426"/>
              </w:tabs>
              <w:spacing w:line="360" w:lineRule="auto"/>
              <w:jc w:val="center"/>
              <w:rPr>
                <w:rFonts w:ascii="Arial" w:hAnsi="Arial" w:cs="Arial"/>
                <w:bCs/>
                <w:sz w:val="14"/>
                <w:szCs w:val="14"/>
              </w:rPr>
            </w:pPr>
          </w:p>
          <w:p w14:paraId="4F6501A4" w14:textId="77777777" w:rsidR="00432C63" w:rsidRDefault="00432C63" w:rsidP="00432C63">
            <w:pPr>
              <w:widowControl w:val="0"/>
              <w:tabs>
                <w:tab w:val="left" w:pos="426"/>
              </w:tabs>
              <w:spacing w:line="360" w:lineRule="auto"/>
              <w:jc w:val="center"/>
              <w:rPr>
                <w:rFonts w:ascii="Arial" w:hAnsi="Arial" w:cs="Arial"/>
                <w:bCs/>
                <w:sz w:val="14"/>
                <w:szCs w:val="14"/>
              </w:rPr>
            </w:pPr>
          </w:p>
          <w:p w14:paraId="784E24DE" w14:textId="77777777" w:rsidR="00432C63" w:rsidRDefault="00432C63" w:rsidP="00432C63">
            <w:pPr>
              <w:widowControl w:val="0"/>
              <w:tabs>
                <w:tab w:val="left" w:pos="426"/>
              </w:tabs>
              <w:spacing w:line="360" w:lineRule="auto"/>
              <w:jc w:val="center"/>
              <w:rPr>
                <w:rFonts w:ascii="Arial" w:hAnsi="Arial" w:cs="Arial"/>
                <w:bCs/>
                <w:sz w:val="14"/>
                <w:szCs w:val="14"/>
              </w:rPr>
            </w:pPr>
          </w:p>
          <w:p w14:paraId="26D41968" w14:textId="77777777" w:rsidR="00432C63" w:rsidRDefault="00432C63" w:rsidP="00432C63">
            <w:pPr>
              <w:widowControl w:val="0"/>
              <w:tabs>
                <w:tab w:val="left" w:pos="426"/>
              </w:tabs>
              <w:spacing w:line="360" w:lineRule="auto"/>
              <w:jc w:val="center"/>
              <w:rPr>
                <w:rFonts w:ascii="Arial" w:hAnsi="Arial" w:cs="Arial"/>
                <w:bCs/>
                <w:sz w:val="14"/>
                <w:szCs w:val="14"/>
              </w:rPr>
            </w:pPr>
          </w:p>
          <w:p w14:paraId="409E7978" w14:textId="77777777" w:rsidR="00432C63" w:rsidRDefault="00432C63" w:rsidP="00432C63">
            <w:pPr>
              <w:widowControl w:val="0"/>
              <w:tabs>
                <w:tab w:val="left" w:pos="426"/>
              </w:tabs>
              <w:spacing w:line="360" w:lineRule="auto"/>
              <w:jc w:val="center"/>
              <w:rPr>
                <w:rFonts w:ascii="Arial" w:hAnsi="Arial" w:cs="Arial"/>
                <w:bCs/>
                <w:sz w:val="14"/>
                <w:szCs w:val="14"/>
              </w:rPr>
            </w:pPr>
          </w:p>
          <w:p w14:paraId="70AA14AE" w14:textId="77777777" w:rsidR="00432C63" w:rsidRDefault="00432C63" w:rsidP="00432C63">
            <w:pPr>
              <w:widowControl w:val="0"/>
              <w:tabs>
                <w:tab w:val="left" w:pos="426"/>
              </w:tabs>
              <w:spacing w:line="360" w:lineRule="auto"/>
              <w:jc w:val="center"/>
              <w:rPr>
                <w:rFonts w:ascii="Arial" w:hAnsi="Arial" w:cs="Arial"/>
                <w:bCs/>
                <w:sz w:val="14"/>
                <w:szCs w:val="14"/>
              </w:rPr>
            </w:pPr>
          </w:p>
          <w:p w14:paraId="6D0A7025" w14:textId="77777777" w:rsidR="00432C63" w:rsidRDefault="00432C63" w:rsidP="00432C63">
            <w:pPr>
              <w:widowControl w:val="0"/>
              <w:tabs>
                <w:tab w:val="left" w:pos="426"/>
              </w:tabs>
              <w:spacing w:line="360" w:lineRule="auto"/>
              <w:jc w:val="center"/>
              <w:rPr>
                <w:rFonts w:ascii="Arial" w:hAnsi="Arial" w:cs="Arial"/>
                <w:bCs/>
                <w:sz w:val="14"/>
                <w:szCs w:val="14"/>
              </w:rPr>
            </w:pPr>
          </w:p>
          <w:p w14:paraId="4CFB90D7" w14:textId="77777777" w:rsidR="00432C63" w:rsidRDefault="00432C63" w:rsidP="00432C63">
            <w:pPr>
              <w:widowControl w:val="0"/>
              <w:tabs>
                <w:tab w:val="left" w:pos="426"/>
              </w:tabs>
              <w:spacing w:line="360" w:lineRule="auto"/>
              <w:jc w:val="center"/>
              <w:rPr>
                <w:rFonts w:ascii="Arial" w:hAnsi="Arial" w:cs="Arial"/>
                <w:bCs/>
                <w:sz w:val="14"/>
                <w:szCs w:val="14"/>
              </w:rPr>
            </w:pPr>
          </w:p>
          <w:p w14:paraId="73761D11" w14:textId="77777777" w:rsidR="00D34C14" w:rsidRDefault="00D34C14" w:rsidP="00432C63">
            <w:pPr>
              <w:widowControl w:val="0"/>
              <w:tabs>
                <w:tab w:val="left" w:pos="426"/>
              </w:tabs>
              <w:spacing w:line="360" w:lineRule="auto"/>
              <w:jc w:val="center"/>
              <w:rPr>
                <w:rFonts w:ascii="Arial" w:hAnsi="Arial" w:cs="Arial"/>
                <w:bCs/>
                <w:sz w:val="14"/>
                <w:szCs w:val="14"/>
              </w:rPr>
            </w:pPr>
          </w:p>
          <w:p w14:paraId="70BE377E" w14:textId="77777777" w:rsidR="00EA1FD6" w:rsidRDefault="00EA1FD6" w:rsidP="00432C63">
            <w:pPr>
              <w:widowControl w:val="0"/>
              <w:tabs>
                <w:tab w:val="left" w:pos="426"/>
              </w:tabs>
              <w:spacing w:line="360" w:lineRule="auto"/>
              <w:jc w:val="center"/>
              <w:rPr>
                <w:rFonts w:ascii="Arial" w:hAnsi="Arial" w:cs="Arial"/>
                <w:bCs/>
                <w:sz w:val="14"/>
                <w:szCs w:val="14"/>
              </w:rPr>
            </w:pPr>
          </w:p>
          <w:p w14:paraId="34028DB7" w14:textId="77777777" w:rsidR="00EA1FD6" w:rsidRDefault="00EA1FD6" w:rsidP="00432C63">
            <w:pPr>
              <w:widowControl w:val="0"/>
              <w:tabs>
                <w:tab w:val="left" w:pos="426"/>
              </w:tabs>
              <w:spacing w:line="360" w:lineRule="auto"/>
              <w:jc w:val="center"/>
              <w:rPr>
                <w:rFonts w:ascii="Arial" w:hAnsi="Arial" w:cs="Arial"/>
                <w:bCs/>
                <w:sz w:val="14"/>
                <w:szCs w:val="14"/>
              </w:rPr>
            </w:pPr>
          </w:p>
          <w:p w14:paraId="15D7E364" w14:textId="77777777" w:rsidR="00EA1FD6" w:rsidRDefault="00EA1FD6" w:rsidP="00432C63">
            <w:pPr>
              <w:widowControl w:val="0"/>
              <w:tabs>
                <w:tab w:val="left" w:pos="426"/>
              </w:tabs>
              <w:spacing w:line="360" w:lineRule="auto"/>
              <w:jc w:val="center"/>
              <w:rPr>
                <w:rFonts w:ascii="Arial" w:hAnsi="Arial" w:cs="Arial"/>
                <w:bCs/>
                <w:sz w:val="14"/>
                <w:szCs w:val="14"/>
              </w:rPr>
            </w:pPr>
          </w:p>
          <w:p w14:paraId="37B442AA" w14:textId="77777777" w:rsidR="00EA1FD6" w:rsidRDefault="00EA1FD6" w:rsidP="00432C63">
            <w:pPr>
              <w:widowControl w:val="0"/>
              <w:tabs>
                <w:tab w:val="left" w:pos="426"/>
              </w:tabs>
              <w:spacing w:line="360" w:lineRule="auto"/>
              <w:jc w:val="center"/>
              <w:rPr>
                <w:rFonts w:ascii="Arial" w:hAnsi="Arial" w:cs="Arial"/>
                <w:bCs/>
                <w:sz w:val="14"/>
                <w:szCs w:val="14"/>
              </w:rPr>
            </w:pPr>
          </w:p>
          <w:p w14:paraId="245996D9" w14:textId="77777777" w:rsidR="00EA1FD6" w:rsidRDefault="00EA1FD6" w:rsidP="00432C63">
            <w:pPr>
              <w:widowControl w:val="0"/>
              <w:tabs>
                <w:tab w:val="left" w:pos="426"/>
              </w:tabs>
              <w:spacing w:line="360" w:lineRule="auto"/>
              <w:jc w:val="center"/>
              <w:rPr>
                <w:rFonts w:ascii="Arial" w:hAnsi="Arial" w:cs="Arial"/>
                <w:bCs/>
                <w:sz w:val="14"/>
                <w:szCs w:val="14"/>
              </w:rPr>
            </w:pPr>
          </w:p>
          <w:p w14:paraId="46D8665F" w14:textId="77777777" w:rsidR="00EA1FD6" w:rsidRDefault="00EA1FD6" w:rsidP="008937BE">
            <w:pPr>
              <w:widowControl w:val="0"/>
              <w:tabs>
                <w:tab w:val="left" w:pos="426"/>
              </w:tabs>
              <w:spacing w:line="360" w:lineRule="auto"/>
              <w:rPr>
                <w:rFonts w:ascii="Arial" w:hAnsi="Arial" w:cs="Arial"/>
                <w:bCs/>
                <w:sz w:val="14"/>
                <w:szCs w:val="14"/>
              </w:rPr>
            </w:pPr>
          </w:p>
          <w:p w14:paraId="5E766761" w14:textId="77777777" w:rsidR="00EA1FD6" w:rsidRDefault="00EA1FD6" w:rsidP="00432C63">
            <w:pPr>
              <w:widowControl w:val="0"/>
              <w:tabs>
                <w:tab w:val="left" w:pos="426"/>
              </w:tabs>
              <w:spacing w:line="360" w:lineRule="auto"/>
              <w:jc w:val="center"/>
              <w:rPr>
                <w:rFonts w:ascii="Arial" w:hAnsi="Arial" w:cs="Arial"/>
                <w:bCs/>
                <w:sz w:val="14"/>
                <w:szCs w:val="14"/>
              </w:rPr>
            </w:pPr>
          </w:p>
          <w:p w14:paraId="60068857" w14:textId="3E8DB368" w:rsidR="00EA1FD6" w:rsidRPr="00E72B4C" w:rsidRDefault="002A739E" w:rsidP="00432C63">
            <w:pPr>
              <w:widowControl w:val="0"/>
              <w:tabs>
                <w:tab w:val="left" w:pos="426"/>
              </w:tabs>
              <w:spacing w:line="360" w:lineRule="auto"/>
              <w:jc w:val="center"/>
              <w:rPr>
                <w:rFonts w:ascii="Arial" w:hAnsi="Arial" w:cs="Arial"/>
                <w:bCs/>
                <w:sz w:val="14"/>
                <w:szCs w:val="14"/>
              </w:rPr>
            </w:pPr>
            <w:r w:rsidRPr="00DA35E2">
              <w:rPr>
                <w:rFonts w:ascii="Arial" w:eastAsia="Arial" w:hAnsi="Arial" w:cs="Arial"/>
                <w:sz w:val="16"/>
                <w:szCs w:val="16"/>
              </w:rPr>
              <w:t>14.700.000</w:t>
            </w:r>
          </w:p>
        </w:tc>
        <w:tc>
          <w:tcPr>
            <w:tcW w:w="547" w:type="pct"/>
          </w:tcPr>
          <w:p w14:paraId="75A96C43" w14:textId="77777777" w:rsidR="00D34C14" w:rsidRPr="00405E99" w:rsidRDefault="00D34C14" w:rsidP="00927937">
            <w:pPr>
              <w:widowControl w:val="0"/>
              <w:tabs>
                <w:tab w:val="left" w:pos="426"/>
              </w:tabs>
              <w:spacing w:line="360" w:lineRule="auto"/>
              <w:jc w:val="center"/>
              <w:rPr>
                <w:rFonts w:ascii="Arial" w:hAnsi="Arial" w:cs="Arial"/>
                <w:b/>
                <w:sz w:val="14"/>
                <w:szCs w:val="14"/>
              </w:rPr>
            </w:pPr>
          </w:p>
        </w:tc>
        <w:tc>
          <w:tcPr>
            <w:tcW w:w="401" w:type="pct"/>
            <w:shd w:val="clear" w:color="auto" w:fill="auto"/>
            <w:vAlign w:val="center"/>
          </w:tcPr>
          <w:p w14:paraId="7FAB2D70" w14:textId="77777777" w:rsidR="00D34C14" w:rsidRPr="00405E99" w:rsidRDefault="00D34C14" w:rsidP="00927937">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64FB1F7D" w14:textId="77777777" w:rsidR="00D34C14" w:rsidRPr="00405E99" w:rsidRDefault="00D34C14" w:rsidP="00927937">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10F3FDB7" w14:textId="77777777" w:rsidR="00D34C14" w:rsidRPr="00405E99" w:rsidRDefault="00D34C14" w:rsidP="00927937">
            <w:pPr>
              <w:widowControl w:val="0"/>
              <w:tabs>
                <w:tab w:val="left" w:pos="426"/>
              </w:tabs>
              <w:spacing w:line="360" w:lineRule="auto"/>
              <w:jc w:val="center"/>
              <w:rPr>
                <w:rFonts w:ascii="Arial" w:hAnsi="Arial" w:cs="Arial"/>
                <w:b/>
                <w:sz w:val="14"/>
                <w:szCs w:val="14"/>
              </w:rPr>
            </w:pPr>
          </w:p>
        </w:tc>
        <w:tc>
          <w:tcPr>
            <w:tcW w:w="571" w:type="pct"/>
            <w:shd w:val="clear" w:color="auto" w:fill="auto"/>
            <w:vAlign w:val="center"/>
          </w:tcPr>
          <w:p w14:paraId="7B592041" w14:textId="77777777" w:rsidR="00D34C14" w:rsidRPr="00405E99" w:rsidRDefault="00D34C14" w:rsidP="00927937">
            <w:pPr>
              <w:widowControl w:val="0"/>
              <w:tabs>
                <w:tab w:val="left" w:pos="426"/>
              </w:tabs>
              <w:spacing w:line="360" w:lineRule="auto"/>
              <w:jc w:val="center"/>
              <w:rPr>
                <w:rFonts w:ascii="Arial" w:hAnsi="Arial" w:cs="Arial"/>
                <w:b/>
                <w:sz w:val="14"/>
                <w:szCs w:val="14"/>
              </w:rPr>
            </w:pPr>
          </w:p>
        </w:tc>
        <w:tc>
          <w:tcPr>
            <w:tcW w:w="729" w:type="pct"/>
            <w:shd w:val="clear" w:color="auto" w:fill="auto"/>
            <w:vAlign w:val="center"/>
          </w:tcPr>
          <w:p w14:paraId="25376875" w14:textId="77777777" w:rsidR="00D34C14" w:rsidRPr="00405E99" w:rsidRDefault="00D34C14" w:rsidP="00927937">
            <w:pPr>
              <w:widowControl w:val="0"/>
              <w:tabs>
                <w:tab w:val="left" w:pos="426"/>
              </w:tabs>
              <w:spacing w:line="360" w:lineRule="auto"/>
              <w:jc w:val="center"/>
              <w:rPr>
                <w:rFonts w:ascii="Arial" w:hAnsi="Arial" w:cs="Arial"/>
                <w:b/>
                <w:sz w:val="14"/>
                <w:szCs w:val="14"/>
              </w:rPr>
            </w:pPr>
          </w:p>
        </w:tc>
        <w:tc>
          <w:tcPr>
            <w:tcW w:w="729" w:type="pct"/>
            <w:shd w:val="clear" w:color="auto" w:fill="auto"/>
          </w:tcPr>
          <w:p w14:paraId="59AF1A4F" w14:textId="77777777" w:rsidR="00D34C14" w:rsidRPr="00405E99" w:rsidRDefault="00D34C14" w:rsidP="00927937">
            <w:pPr>
              <w:widowControl w:val="0"/>
              <w:tabs>
                <w:tab w:val="left" w:pos="426"/>
              </w:tabs>
              <w:spacing w:line="360" w:lineRule="auto"/>
              <w:jc w:val="center"/>
              <w:rPr>
                <w:rFonts w:ascii="Arial" w:hAnsi="Arial" w:cs="Arial"/>
                <w:b/>
                <w:sz w:val="14"/>
                <w:szCs w:val="14"/>
              </w:rPr>
            </w:pPr>
          </w:p>
        </w:tc>
      </w:tr>
      <w:tr w:rsidR="004724FA" w:rsidRPr="00405E99" w14:paraId="3CDAB564" w14:textId="77777777" w:rsidTr="00432C63">
        <w:trPr>
          <w:trHeight w:val="2260"/>
        </w:trPr>
        <w:tc>
          <w:tcPr>
            <w:tcW w:w="671" w:type="pct"/>
            <w:shd w:val="clear" w:color="auto" w:fill="auto"/>
            <w:vAlign w:val="center"/>
          </w:tcPr>
          <w:p w14:paraId="19062413" w14:textId="77777777" w:rsidR="008675DF" w:rsidRDefault="008675DF" w:rsidP="008937BE">
            <w:pPr>
              <w:jc w:val="center"/>
              <w:rPr>
                <w:rFonts w:ascii="Arial" w:hAnsi="Arial" w:cs="Arial"/>
                <w:sz w:val="18"/>
                <w:szCs w:val="18"/>
                <w:lang w:val="x-none" w:eastAsia="x-none"/>
              </w:rPr>
            </w:pPr>
            <w:r>
              <w:rPr>
                <w:rFonts w:ascii="Arial" w:hAnsi="Arial" w:cs="Arial"/>
                <w:sz w:val="18"/>
                <w:szCs w:val="18"/>
                <w:lang w:val="x-none" w:eastAsia="x-none"/>
              </w:rPr>
              <w:t>V.03</w:t>
            </w:r>
          </w:p>
          <w:p w14:paraId="346AC3EE" w14:textId="1BA2B18A" w:rsidR="004724FA" w:rsidRPr="00405E99" w:rsidRDefault="008675DF" w:rsidP="008937BE">
            <w:pPr>
              <w:widowControl w:val="0"/>
              <w:tabs>
                <w:tab w:val="left" w:pos="426"/>
              </w:tabs>
              <w:spacing w:line="360" w:lineRule="auto"/>
              <w:jc w:val="center"/>
              <w:rPr>
                <w:rFonts w:ascii="Arial" w:hAnsi="Arial" w:cs="Arial"/>
                <w:bCs/>
                <w:sz w:val="14"/>
                <w:szCs w:val="14"/>
              </w:rPr>
            </w:pPr>
            <w:r w:rsidRPr="008C06B4">
              <w:rPr>
                <w:rFonts w:ascii="Arial" w:hAnsi="Arial" w:cs="Arial"/>
                <w:i/>
                <w:iCs/>
                <w:sz w:val="16"/>
                <w:szCs w:val="16"/>
                <w:lang w:val="x-none" w:eastAsia="x-none"/>
              </w:rPr>
              <w:t>Strade, linee tramviarie, ferrovie, strade ferrate, con particolari difficoltà di studio, escluse le opere d'arte e</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le stazioni, da compensarsi a parte. - Impianti teleferici e funicolari - Piste aeroportuali e simili.</w:t>
            </w:r>
          </w:p>
        </w:tc>
        <w:tc>
          <w:tcPr>
            <w:tcW w:w="567" w:type="pct"/>
            <w:vMerge/>
          </w:tcPr>
          <w:p w14:paraId="7EEB3F93" w14:textId="77777777" w:rsidR="004724FA" w:rsidRDefault="004724FA" w:rsidP="004724FA">
            <w:pPr>
              <w:widowControl w:val="0"/>
              <w:tabs>
                <w:tab w:val="left" w:pos="426"/>
              </w:tabs>
              <w:spacing w:line="360" w:lineRule="auto"/>
              <w:jc w:val="center"/>
              <w:rPr>
                <w:rFonts w:ascii="Arial" w:hAnsi="Arial" w:cs="Arial"/>
                <w:b/>
                <w:sz w:val="14"/>
                <w:szCs w:val="14"/>
              </w:rPr>
            </w:pPr>
          </w:p>
        </w:tc>
        <w:tc>
          <w:tcPr>
            <w:tcW w:w="547" w:type="pct"/>
          </w:tcPr>
          <w:p w14:paraId="21F2DA7F" w14:textId="77777777" w:rsidR="004724FA" w:rsidRPr="00405E99" w:rsidRDefault="004724FA" w:rsidP="004724FA">
            <w:pPr>
              <w:widowControl w:val="0"/>
              <w:tabs>
                <w:tab w:val="left" w:pos="426"/>
              </w:tabs>
              <w:spacing w:line="360" w:lineRule="auto"/>
              <w:jc w:val="center"/>
              <w:rPr>
                <w:rFonts w:ascii="Arial" w:hAnsi="Arial" w:cs="Arial"/>
                <w:b/>
                <w:sz w:val="14"/>
                <w:szCs w:val="14"/>
              </w:rPr>
            </w:pPr>
            <w:r>
              <w:rPr>
                <w:rFonts w:ascii="Arial" w:hAnsi="Arial" w:cs="Arial"/>
                <w:b/>
                <w:sz w:val="14"/>
                <w:szCs w:val="14"/>
              </w:rPr>
              <w:t xml:space="preserve"> </w:t>
            </w:r>
          </w:p>
        </w:tc>
        <w:tc>
          <w:tcPr>
            <w:tcW w:w="401" w:type="pct"/>
            <w:shd w:val="clear" w:color="auto" w:fill="auto"/>
            <w:vAlign w:val="center"/>
          </w:tcPr>
          <w:p w14:paraId="7CB509C8"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48454115"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23DE8D2F"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71" w:type="pct"/>
            <w:shd w:val="clear" w:color="auto" w:fill="auto"/>
            <w:vAlign w:val="center"/>
          </w:tcPr>
          <w:p w14:paraId="2BDB13A6"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vAlign w:val="center"/>
          </w:tcPr>
          <w:p w14:paraId="0E8D9D67"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tcPr>
          <w:p w14:paraId="69DC2094"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r>
      <w:tr w:rsidR="004724FA" w:rsidRPr="00405E99" w14:paraId="05107886" w14:textId="77777777" w:rsidTr="004724FA">
        <w:trPr>
          <w:trHeight w:val="1128"/>
        </w:trPr>
        <w:tc>
          <w:tcPr>
            <w:tcW w:w="671" w:type="pct"/>
            <w:shd w:val="clear" w:color="auto" w:fill="auto"/>
            <w:vAlign w:val="center"/>
          </w:tcPr>
          <w:p w14:paraId="2F8B4C62" w14:textId="77777777" w:rsidR="008675DF" w:rsidRPr="00512AD0" w:rsidRDefault="008675DF" w:rsidP="008937BE">
            <w:pPr>
              <w:jc w:val="center"/>
              <w:rPr>
                <w:rFonts w:ascii="Arial" w:hAnsi="Arial" w:cs="Arial"/>
                <w:i/>
                <w:iCs/>
                <w:sz w:val="18"/>
                <w:szCs w:val="18"/>
                <w:lang w:val="x-none" w:eastAsia="x-none"/>
              </w:rPr>
            </w:pPr>
            <w:r w:rsidRPr="00512AD0">
              <w:rPr>
                <w:rFonts w:ascii="Arial" w:hAnsi="Arial" w:cs="Arial"/>
                <w:sz w:val="18"/>
                <w:szCs w:val="18"/>
                <w:lang w:val="x-none" w:eastAsia="x-none"/>
              </w:rPr>
              <w:t>STRUTTURE S.03</w:t>
            </w:r>
          </w:p>
          <w:p w14:paraId="6180B074" w14:textId="0DFE164F" w:rsidR="004724FA" w:rsidRPr="00405E99" w:rsidRDefault="008675DF" w:rsidP="008937BE">
            <w:pPr>
              <w:widowControl w:val="0"/>
              <w:tabs>
                <w:tab w:val="left" w:pos="426"/>
              </w:tabs>
              <w:spacing w:line="360" w:lineRule="auto"/>
              <w:jc w:val="center"/>
              <w:rPr>
                <w:rFonts w:ascii="Arial" w:hAnsi="Arial" w:cs="Arial"/>
                <w:bCs/>
                <w:sz w:val="14"/>
                <w:szCs w:val="14"/>
              </w:rPr>
            </w:pPr>
            <w:r w:rsidRPr="007E4620">
              <w:rPr>
                <w:rFonts w:ascii="Arial" w:hAnsi="Arial" w:cs="Arial"/>
                <w:i/>
                <w:iCs/>
                <w:sz w:val="16"/>
                <w:szCs w:val="16"/>
                <w:lang w:val="x-none" w:eastAsia="x-none"/>
              </w:rPr>
              <w:t>Strutture o parti di strutture in cemento armato - Verifiche strutturali relative - Ponteggi, centinature e strutture provvisionali di durata superiore a due anni.</w:t>
            </w:r>
          </w:p>
        </w:tc>
        <w:tc>
          <w:tcPr>
            <w:tcW w:w="567" w:type="pct"/>
            <w:vMerge w:val="restart"/>
          </w:tcPr>
          <w:p w14:paraId="20FE3EF0" w14:textId="77777777" w:rsidR="004724FA" w:rsidRDefault="004724FA" w:rsidP="004724FA">
            <w:pPr>
              <w:widowControl w:val="0"/>
              <w:tabs>
                <w:tab w:val="left" w:pos="426"/>
              </w:tabs>
              <w:spacing w:line="360" w:lineRule="auto"/>
              <w:rPr>
                <w:rFonts w:ascii="Arial" w:hAnsi="Arial" w:cs="Arial"/>
                <w:bCs/>
                <w:sz w:val="14"/>
                <w:szCs w:val="14"/>
              </w:rPr>
            </w:pPr>
          </w:p>
          <w:p w14:paraId="54C14D23" w14:textId="77777777" w:rsidR="004724FA" w:rsidRDefault="004724FA" w:rsidP="004724FA">
            <w:pPr>
              <w:widowControl w:val="0"/>
              <w:tabs>
                <w:tab w:val="left" w:pos="426"/>
              </w:tabs>
              <w:spacing w:line="360" w:lineRule="auto"/>
              <w:rPr>
                <w:rFonts w:ascii="Arial" w:hAnsi="Arial" w:cs="Arial"/>
                <w:bCs/>
                <w:sz w:val="14"/>
                <w:szCs w:val="14"/>
              </w:rPr>
            </w:pPr>
          </w:p>
          <w:p w14:paraId="16B90A4A" w14:textId="77777777" w:rsidR="004724FA" w:rsidRDefault="004724FA" w:rsidP="004724FA">
            <w:pPr>
              <w:widowControl w:val="0"/>
              <w:tabs>
                <w:tab w:val="left" w:pos="426"/>
              </w:tabs>
              <w:spacing w:line="360" w:lineRule="auto"/>
              <w:rPr>
                <w:rFonts w:ascii="Arial" w:hAnsi="Arial" w:cs="Arial"/>
                <w:bCs/>
                <w:sz w:val="14"/>
                <w:szCs w:val="14"/>
              </w:rPr>
            </w:pPr>
          </w:p>
          <w:p w14:paraId="53CC72CD" w14:textId="77777777" w:rsidR="004724FA" w:rsidRDefault="004724FA" w:rsidP="004724FA">
            <w:pPr>
              <w:widowControl w:val="0"/>
              <w:tabs>
                <w:tab w:val="left" w:pos="426"/>
              </w:tabs>
              <w:spacing w:line="360" w:lineRule="auto"/>
              <w:rPr>
                <w:rFonts w:ascii="Arial" w:hAnsi="Arial" w:cs="Arial"/>
                <w:bCs/>
                <w:sz w:val="14"/>
                <w:szCs w:val="14"/>
              </w:rPr>
            </w:pPr>
          </w:p>
          <w:p w14:paraId="655D0BF8" w14:textId="77777777" w:rsidR="004724FA" w:rsidRDefault="004724FA" w:rsidP="004724FA">
            <w:pPr>
              <w:widowControl w:val="0"/>
              <w:tabs>
                <w:tab w:val="left" w:pos="426"/>
              </w:tabs>
              <w:spacing w:line="360" w:lineRule="auto"/>
              <w:rPr>
                <w:rFonts w:ascii="Arial" w:hAnsi="Arial" w:cs="Arial"/>
                <w:bCs/>
                <w:sz w:val="14"/>
                <w:szCs w:val="14"/>
              </w:rPr>
            </w:pPr>
          </w:p>
          <w:p w14:paraId="3DA11FB5" w14:textId="77777777" w:rsidR="004724FA" w:rsidRDefault="004724FA" w:rsidP="004724FA">
            <w:pPr>
              <w:widowControl w:val="0"/>
              <w:tabs>
                <w:tab w:val="left" w:pos="426"/>
              </w:tabs>
              <w:spacing w:line="360" w:lineRule="auto"/>
              <w:rPr>
                <w:rFonts w:ascii="Arial" w:hAnsi="Arial" w:cs="Arial"/>
                <w:bCs/>
                <w:sz w:val="14"/>
                <w:szCs w:val="14"/>
              </w:rPr>
            </w:pPr>
          </w:p>
          <w:p w14:paraId="694A2AD5" w14:textId="77777777" w:rsidR="004724FA" w:rsidRDefault="004724FA" w:rsidP="004724FA">
            <w:pPr>
              <w:widowControl w:val="0"/>
              <w:tabs>
                <w:tab w:val="left" w:pos="426"/>
              </w:tabs>
              <w:spacing w:line="360" w:lineRule="auto"/>
              <w:rPr>
                <w:rFonts w:ascii="Arial" w:hAnsi="Arial" w:cs="Arial"/>
                <w:bCs/>
                <w:sz w:val="14"/>
                <w:szCs w:val="14"/>
              </w:rPr>
            </w:pPr>
          </w:p>
          <w:p w14:paraId="5D5A238A" w14:textId="77777777" w:rsidR="004724FA" w:rsidRDefault="004724FA" w:rsidP="004724FA">
            <w:pPr>
              <w:widowControl w:val="0"/>
              <w:tabs>
                <w:tab w:val="left" w:pos="426"/>
              </w:tabs>
              <w:spacing w:line="360" w:lineRule="auto"/>
              <w:rPr>
                <w:rFonts w:ascii="Arial" w:hAnsi="Arial" w:cs="Arial"/>
                <w:bCs/>
                <w:sz w:val="14"/>
                <w:szCs w:val="14"/>
              </w:rPr>
            </w:pPr>
          </w:p>
          <w:p w14:paraId="66125021" w14:textId="77777777" w:rsidR="004724FA" w:rsidRDefault="004724FA" w:rsidP="004724FA">
            <w:pPr>
              <w:widowControl w:val="0"/>
              <w:tabs>
                <w:tab w:val="left" w:pos="426"/>
              </w:tabs>
              <w:spacing w:line="360" w:lineRule="auto"/>
              <w:rPr>
                <w:rFonts w:ascii="Arial" w:hAnsi="Arial" w:cs="Arial"/>
                <w:bCs/>
                <w:sz w:val="14"/>
                <w:szCs w:val="14"/>
              </w:rPr>
            </w:pPr>
          </w:p>
          <w:p w14:paraId="61F1DE18" w14:textId="77777777" w:rsidR="004724FA" w:rsidRDefault="004724FA" w:rsidP="004724FA">
            <w:pPr>
              <w:widowControl w:val="0"/>
              <w:tabs>
                <w:tab w:val="left" w:pos="426"/>
              </w:tabs>
              <w:spacing w:line="360" w:lineRule="auto"/>
              <w:rPr>
                <w:rFonts w:ascii="Arial" w:hAnsi="Arial" w:cs="Arial"/>
                <w:bCs/>
                <w:sz w:val="14"/>
                <w:szCs w:val="14"/>
              </w:rPr>
            </w:pPr>
          </w:p>
          <w:p w14:paraId="16E21809" w14:textId="77777777" w:rsidR="004724FA" w:rsidRDefault="004724FA" w:rsidP="004724FA">
            <w:pPr>
              <w:widowControl w:val="0"/>
              <w:tabs>
                <w:tab w:val="left" w:pos="426"/>
              </w:tabs>
              <w:spacing w:line="360" w:lineRule="auto"/>
              <w:rPr>
                <w:rFonts w:ascii="Arial" w:hAnsi="Arial" w:cs="Arial"/>
                <w:bCs/>
                <w:sz w:val="14"/>
                <w:szCs w:val="14"/>
              </w:rPr>
            </w:pPr>
          </w:p>
          <w:p w14:paraId="7AC0D886" w14:textId="77777777" w:rsidR="004724FA" w:rsidRDefault="004724FA" w:rsidP="004724FA">
            <w:pPr>
              <w:widowControl w:val="0"/>
              <w:tabs>
                <w:tab w:val="left" w:pos="426"/>
              </w:tabs>
              <w:spacing w:line="360" w:lineRule="auto"/>
              <w:rPr>
                <w:rFonts w:ascii="Arial" w:hAnsi="Arial" w:cs="Arial"/>
                <w:bCs/>
                <w:sz w:val="14"/>
                <w:szCs w:val="14"/>
              </w:rPr>
            </w:pPr>
          </w:p>
          <w:p w14:paraId="533F82EA" w14:textId="77777777" w:rsidR="004724FA" w:rsidRDefault="004724FA" w:rsidP="004724FA">
            <w:pPr>
              <w:widowControl w:val="0"/>
              <w:tabs>
                <w:tab w:val="left" w:pos="426"/>
              </w:tabs>
              <w:spacing w:line="360" w:lineRule="auto"/>
              <w:rPr>
                <w:rFonts w:ascii="Arial" w:hAnsi="Arial" w:cs="Arial"/>
                <w:bCs/>
                <w:sz w:val="14"/>
                <w:szCs w:val="14"/>
              </w:rPr>
            </w:pPr>
          </w:p>
          <w:p w14:paraId="468E3D20" w14:textId="77777777" w:rsidR="004724FA" w:rsidRDefault="004724FA" w:rsidP="004724FA">
            <w:pPr>
              <w:widowControl w:val="0"/>
              <w:tabs>
                <w:tab w:val="left" w:pos="426"/>
              </w:tabs>
              <w:spacing w:line="360" w:lineRule="auto"/>
              <w:rPr>
                <w:rFonts w:ascii="Arial" w:hAnsi="Arial" w:cs="Arial"/>
                <w:bCs/>
                <w:sz w:val="14"/>
                <w:szCs w:val="14"/>
              </w:rPr>
            </w:pPr>
          </w:p>
          <w:p w14:paraId="59CBC09A" w14:textId="77777777" w:rsidR="004724FA" w:rsidRDefault="004724FA" w:rsidP="004724FA">
            <w:pPr>
              <w:widowControl w:val="0"/>
              <w:tabs>
                <w:tab w:val="left" w:pos="426"/>
              </w:tabs>
              <w:spacing w:line="360" w:lineRule="auto"/>
              <w:rPr>
                <w:rFonts w:ascii="Arial" w:hAnsi="Arial" w:cs="Arial"/>
                <w:bCs/>
                <w:sz w:val="14"/>
                <w:szCs w:val="14"/>
              </w:rPr>
            </w:pPr>
          </w:p>
          <w:p w14:paraId="78A8B4D3" w14:textId="77777777" w:rsidR="004724FA" w:rsidRDefault="004724FA" w:rsidP="004724FA">
            <w:pPr>
              <w:widowControl w:val="0"/>
              <w:tabs>
                <w:tab w:val="left" w:pos="426"/>
              </w:tabs>
              <w:spacing w:line="360" w:lineRule="auto"/>
              <w:rPr>
                <w:rFonts w:ascii="Arial" w:hAnsi="Arial" w:cs="Arial"/>
                <w:bCs/>
                <w:sz w:val="14"/>
                <w:szCs w:val="14"/>
              </w:rPr>
            </w:pPr>
          </w:p>
          <w:p w14:paraId="7B2DFD88" w14:textId="77777777" w:rsidR="004724FA" w:rsidRDefault="004724FA" w:rsidP="004724FA">
            <w:pPr>
              <w:widowControl w:val="0"/>
              <w:tabs>
                <w:tab w:val="left" w:pos="426"/>
              </w:tabs>
              <w:spacing w:line="360" w:lineRule="auto"/>
              <w:rPr>
                <w:rFonts w:ascii="Arial" w:hAnsi="Arial" w:cs="Arial"/>
                <w:bCs/>
                <w:sz w:val="14"/>
                <w:szCs w:val="14"/>
              </w:rPr>
            </w:pPr>
          </w:p>
          <w:p w14:paraId="2E64466A" w14:textId="3903D266" w:rsidR="004724FA" w:rsidRPr="00E72B4C" w:rsidRDefault="002A739E" w:rsidP="00032DBB">
            <w:pPr>
              <w:widowControl w:val="0"/>
              <w:tabs>
                <w:tab w:val="left" w:pos="426"/>
              </w:tabs>
              <w:spacing w:line="360" w:lineRule="auto"/>
              <w:jc w:val="center"/>
              <w:rPr>
                <w:rFonts w:ascii="Arial" w:hAnsi="Arial" w:cs="Arial"/>
                <w:bCs/>
                <w:sz w:val="14"/>
                <w:szCs w:val="14"/>
              </w:rPr>
            </w:pPr>
            <w:r w:rsidRPr="00DA35E2">
              <w:rPr>
                <w:rFonts w:ascii="Arial" w:eastAsia="Arial" w:hAnsi="Arial" w:cs="Arial"/>
                <w:sz w:val="16"/>
                <w:szCs w:val="16"/>
              </w:rPr>
              <w:t>14.200.000</w:t>
            </w:r>
          </w:p>
        </w:tc>
        <w:tc>
          <w:tcPr>
            <w:tcW w:w="547" w:type="pct"/>
          </w:tcPr>
          <w:p w14:paraId="57EE1BA9"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401" w:type="pct"/>
            <w:shd w:val="clear" w:color="auto" w:fill="auto"/>
            <w:vAlign w:val="center"/>
          </w:tcPr>
          <w:p w14:paraId="64A8035A"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1C956F2F"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2BD72F99"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71" w:type="pct"/>
            <w:shd w:val="clear" w:color="auto" w:fill="auto"/>
            <w:vAlign w:val="center"/>
          </w:tcPr>
          <w:p w14:paraId="7949CC08"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vAlign w:val="center"/>
          </w:tcPr>
          <w:p w14:paraId="1F254BBD"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tcPr>
          <w:p w14:paraId="74D75CCF"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r>
      <w:tr w:rsidR="004724FA" w:rsidRPr="00405E99" w14:paraId="5F7CB850" w14:textId="77777777" w:rsidTr="008937BE">
        <w:trPr>
          <w:trHeight w:val="274"/>
        </w:trPr>
        <w:tc>
          <w:tcPr>
            <w:tcW w:w="671" w:type="pct"/>
            <w:shd w:val="clear" w:color="auto" w:fill="auto"/>
            <w:vAlign w:val="center"/>
          </w:tcPr>
          <w:p w14:paraId="6F630EF8" w14:textId="77777777" w:rsidR="008675DF" w:rsidRPr="00512AD0" w:rsidRDefault="008675DF" w:rsidP="008937BE">
            <w:pPr>
              <w:jc w:val="center"/>
              <w:rPr>
                <w:rFonts w:ascii="Arial" w:hAnsi="Arial" w:cs="Arial"/>
                <w:i/>
                <w:iCs/>
                <w:sz w:val="18"/>
                <w:szCs w:val="18"/>
                <w:lang w:val="x-none" w:eastAsia="x-none"/>
              </w:rPr>
            </w:pPr>
            <w:r w:rsidRPr="00512AD0">
              <w:rPr>
                <w:rFonts w:ascii="Arial" w:hAnsi="Arial" w:cs="Arial"/>
                <w:sz w:val="18"/>
                <w:szCs w:val="18"/>
                <w:lang w:val="x-none" w:eastAsia="x-none"/>
              </w:rPr>
              <w:t>STRUTTURE S.03</w:t>
            </w:r>
          </w:p>
          <w:p w14:paraId="152B05E3" w14:textId="62E116A5" w:rsidR="008937BE" w:rsidRDefault="008675DF" w:rsidP="008937BE">
            <w:pPr>
              <w:widowControl w:val="0"/>
              <w:tabs>
                <w:tab w:val="left" w:pos="426"/>
              </w:tabs>
              <w:spacing w:line="360" w:lineRule="auto"/>
              <w:jc w:val="center"/>
              <w:rPr>
                <w:rFonts w:ascii="Arial" w:hAnsi="Arial" w:cs="Arial"/>
                <w:i/>
                <w:iCs/>
                <w:sz w:val="16"/>
                <w:szCs w:val="16"/>
                <w:lang w:val="x-none" w:eastAsia="x-none"/>
              </w:rPr>
            </w:pPr>
            <w:r w:rsidRPr="007E4620">
              <w:rPr>
                <w:rFonts w:ascii="Arial" w:hAnsi="Arial" w:cs="Arial"/>
                <w:i/>
                <w:iCs/>
                <w:sz w:val="16"/>
                <w:szCs w:val="16"/>
                <w:lang w:val="x-none" w:eastAsia="x-none"/>
              </w:rPr>
              <w:t>Strutture o parti di strutture in cemento armato - Verifiche strutturali relative</w:t>
            </w:r>
          </w:p>
          <w:p w14:paraId="7E76AD19" w14:textId="5A39EEF6" w:rsidR="004724FA" w:rsidRPr="00405E99" w:rsidRDefault="008675DF" w:rsidP="008937BE">
            <w:pPr>
              <w:widowControl w:val="0"/>
              <w:tabs>
                <w:tab w:val="left" w:pos="426"/>
              </w:tabs>
              <w:spacing w:line="360" w:lineRule="auto"/>
              <w:jc w:val="center"/>
              <w:rPr>
                <w:rFonts w:ascii="Arial" w:hAnsi="Arial" w:cs="Arial"/>
                <w:bCs/>
                <w:sz w:val="14"/>
                <w:szCs w:val="14"/>
              </w:rPr>
            </w:pPr>
            <w:r w:rsidRPr="007E4620">
              <w:rPr>
                <w:rFonts w:ascii="Arial" w:hAnsi="Arial" w:cs="Arial"/>
                <w:i/>
                <w:iCs/>
                <w:sz w:val="16"/>
                <w:szCs w:val="16"/>
                <w:lang w:val="x-none" w:eastAsia="x-none"/>
              </w:rPr>
              <w:t>- Ponteggi, centinature e strutture provvisionali di durata</w:t>
            </w:r>
            <w:r w:rsidR="008937BE">
              <w:rPr>
                <w:rFonts w:ascii="Arial" w:hAnsi="Arial" w:cs="Arial"/>
                <w:i/>
                <w:iCs/>
                <w:sz w:val="16"/>
                <w:szCs w:val="16"/>
                <w:lang w:val="x-none" w:eastAsia="x-none"/>
              </w:rPr>
              <w:t xml:space="preserve"> </w:t>
            </w:r>
            <w:r w:rsidRPr="007E4620">
              <w:rPr>
                <w:rFonts w:ascii="Arial" w:hAnsi="Arial" w:cs="Arial"/>
                <w:i/>
                <w:iCs/>
                <w:sz w:val="16"/>
                <w:szCs w:val="16"/>
                <w:lang w:val="x-none" w:eastAsia="x-none"/>
              </w:rPr>
              <w:t>superiore a due anni.</w:t>
            </w:r>
          </w:p>
        </w:tc>
        <w:tc>
          <w:tcPr>
            <w:tcW w:w="567" w:type="pct"/>
            <w:vMerge/>
          </w:tcPr>
          <w:p w14:paraId="29DB81A8"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47" w:type="pct"/>
          </w:tcPr>
          <w:p w14:paraId="6509E152"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401" w:type="pct"/>
            <w:shd w:val="clear" w:color="auto" w:fill="auto"/>
            <w:vAlign w:val="center"/>
          </w:tcPr>
          <w:p w14:paraId="4715F815"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30DB09AF"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5E0F400F"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71" w:type="pct"/>
            <w:shd w:val="clear" w:color="auto" w:fill="auto"/>
            <w:vAlign w:val="center"/>
          </w:tcPr>
          <w:p w14:paraId="0A197637"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vAlign w:val="center"/>
          </w:tcPr>
          <w:p w14:paraId="0DD8CBA3"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tcPr>
          <w:p w14:paraId="5108F3C5"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r>
      <w:tr w:rsidR="004724FA" w:rsidRPr="00405E99" w14:paraId="16EDB63A" w14:textId="77777777" w:rsidTr="004724FA">
        <w:trPr>
          <w:trHeight w:val="279"/>
        </w:trPr>
        <w:tc>
          <w:tcPr>
            <w:tcW w:w="671" w:type="pct"/>
            <w:shd w:val="clear" w:color="auto" w:fill="auto"/>
            <w:vAlign w:val="center"/>
          </w:tcPr>
          <w:p w14:paraId="07EC325C" w14:textId="77777777" w:rsidR="008675DF" w:rsidRDefault="008675DF" w:rsidP="008937BE">
            <w:pPr>
              <w:jc w:val="center"/>
              <w:rPr>
                <w:rFonts w:ascii="Arial" w:hAnsi="Arial" w:cs="Arial"/>
                <w:sz w:val="18"/>
                <w:szCs w:val="18"/>
              </w:rPr>
            </w:pPr>
            <w:r>
              <w:rPr>
                <w:rFonts w:ascii="Arial" w:hAnsi="Arial" w:cs="Arial"/>
                <w:sz w:val="18"/>
                <w:szCs w:val="18"/>
              </w:rPr>
              <w:t>D.05</w:t>
            </w:r>
          </w:p>
          <w:p w14:paraId="78E2D865" w14:textId="0B549717" w:rsidR="004724FA" w:rsidRPr="007C0F33" w:rsidRDefault="008675DF" w:rsidP="008937BE">
            <w:pPr>
              <w:widowControl w:val="0"/>
              <w:tabs>
                <w:tab w:val="left" w:pos="426"/>
              </w:tabs>
              <w:spacing w:line="360" w:lineRule="auto"/>
              <w:jc w:val="center"/>
              <w:rPr>
                <w:rFonts w:ascii="Arial" w:hAnsi="Arial" w:cs="Arial"/>
                <w:bCs/>
                <w:i/>
                <w:iCs/>
                <w:sz w:val="14"/>
                <w:szCs w:val="14"/>
              </w:rPr>
            </w:pPr>
            <w:r w:rsidRPr="008C06B4">
              <w:rPr>
                <w:rFonts w:ascii="Arial" w:hAnsi="Arial" w:cs="Arial"/>
                <w:i/>
                <w:iCs/>
                <w:sz w:val="16"/>
                <w:szCs w:val="16"/>
                <w:lang w:val="x-none" w:eastAsia="x-none"/>
              </w:rPr>
              <w:t>Impianti per provvista, condotta, distribuzione d'acqua - Fognature urbane - Condotte subacquee in</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genere, metanodotti e gasdotti, con problemi tecnici di tipo speciale.</w:t>
            </w:r>
          </w:p>
        </w:tc>
        <w:tc>
          <w:tcPr>
            <w:tcW w:w="567" w:type="pct"/>
            <w:vMerge w:val="restart"/>
          </w:tcPr>
          <w:p w14:paraId="31949C18" w14:textId="77777777" w:rsidR="004724FA" w:rsidRDefault="004724FA" w:rsidP="004724FA">
            <w:pPr>
              <w:widowControl w:val="0"/>
              <w:tabs>
                <w:tab w:val="left" w:pos="426"/>
              </w:tabs>
              <w:spacing w:line="360" w:lineRule="auto"/>
              <w:rPr>
                <w:rFonts w:ascii="Arial" w:hAnsi="Arial" w:cs="Arial"/>
                <w:bCs/>
                <w:sz w:val="14"/>
                <w:szCs w:val="14"/>
              </w:rPr>
            </w:pPr>
          </w:p>
          <w:p w14:paraId="2D3512DF" w14:textId="77777777" w:rsidR="004724FA" w:rsidRDefault="004724FA" w:rsidP="004724FA">
            <w:pPr>
              <w:widowControl w:val="0"/>
              <w:tabs>
                <w:tab w:val="left" w:pos="426"/>
              </w:tabs>
              <w:spacing w:line="360" w:lineRule="auto"/>
              <w:rPr>
                <w:rFonts w:ascii="Arial" w:hAnsi="Arial" w:cs="Arial"/>
                <w:bCs/>
                <w:sz w:val="14"/>
                <w:szCs w:val="14"/>
              </w:rPr>
            </w:pPr>
          </w:p>
          <w:p w14:paraId="6821B9CB" w14:textId="77777777" w:rsidR="004724FA" w:rsidRDefault="004724FA" w:rsidP="004724FA">
            <w:pPr>
              <w:widowControl w:val="0"/>
              <w:tabs>
                <w:tab w:val="left" w:pos="426"/>
              </w:tabs>
              <w:spacing w:line="360" w:lineRule="auto"/>
              <w:rPr>
                <w:rFonts w:ascii="Arial" w:hAnsi="Arial" w:cs="Arial"/>
                <w:bCs/>
                <w:sz w:val="14"/>
                <w:szCs w:val="14"/>
              </w:rPr>
            </w:pPr>
          </w:p>
          <w:p w14:paraId="70E19734" w14:textId="77777777" w:rsidR="004724FA" w:rsidRDefault="004724FA" w:rsidP="004724FA">
            <w:pPr>
              <w:widowControl w:val="0"/>
              <w:tabs>
                <w:tab w:val="left" w:pos="426"/>
              </w:tabs>
              <w:spacing w:line="360" w:lineRule="auto"/>
              <w:rPr>
                <w:rFonts w:ascii="Arial" w:hAnsi="Arial" w:cs="Arial"/>
                <w:bCs/>
                <w:sz w:val="14"/>
                <w:szCs w:val="14"/>
              </w:rPr>
            </w:pPr>
          </w:p>
          <w:p w14:paraId="1972ACC4" w14:textId="77777777" w:rsidR="004724FA" w:rsidRDefault="004724FA" w:rsidP="004724FA">
            <w:pPr>
              <w:widowControl w:val="0"/>
              <w:tabs>
                <w:tab w:val="left" w:pos="426"/>
              </w:tabs>
              <w:spacing w:line="360" w:lineRule="auto"/>
              <w:rPr>
                <w:rFonts w:ascii="Arial" w:hAnsi="Arial" w:cs="Arial"/>
                <w:bCs/>
                <w:sz w:val="14"/>
                <w:szCs w:val="14"/>
              </w:rPr>
            </w:pPr>
          </w:p>
          <w:p w14:paraId="5F5A8CE1" w14:textId="77777777" w:rsidR="004724FA" w:rsidRDefault="004724FA" w:rsidP="004724FA">
            <w:pPr>
              <w:widowControl w:val="0"/>
              <w:tabs>
                <w:tab w:val="left" w:pos="426"/>
              </w:tabs>
              <w:spacing w:line="360" w:lineRule="auto"/>
              <w:rPr>
                <w:rFonts w:ascii="Arial" w:hAnsi="Arial" w:cs="Arial"/>
                <w:bCs/>
                <w:sz w:val="14"/>
                <w:szCs w:val="14"/>
              </w:rPr>
            </w:pPr>
          </w:p>
          <w:p w14:paraId="127D1C1E" w14:textId="77777777" w:rsidR="004724FA" w:rsidRDefault="004724FA" w:rsidP="004724FA">
            <w:pPr>
              <w:widowControl w:val="0"/>
              <w:tabs>
                <w:tab w:val="left" w:pos="426"/>
              </w:tabs>
              <w:spacing w:line="360" w:lineRule="auto"/>
              <w:rPr>
                <w:rFonts w:ascii="Arial" w:hAnsi="Arial" w:cs="Arial"/>
                <w:bCs/>
                <w:sz w:val="14"/>
                <w:szCs w:val="14"/>
              </w:rPr>
            </w:pPr>
          </w:p>
          <w:p w14:paraId="64AC7021" w14:textId="77777777" w:rsidR="004724FA" w:rsidRDefault="004724FA" w:rsidP="004724FA">
            <w:pPr>
              <w:widowControl w:val="0"/>
              <w:tabs>
                <w:tab w:val="left" w:pos="426"/>
              </w:tabs>
              <w:spacing w:line="360" w:lineRule="auto"/>
              <w:rPr>
                <w:rFonts w:ascii="Arial" w:hAnsi="Arial" w:cs="Arial"/>
                <w:bCs/>
                <w:sz w:val="14"/>
                <w:szCs w:val="14"/>
              </w:rPr>
            </w:pPr>
          </w:p>
          <w:p w14:paraId="50EFF3A7" w14:textId="77777777" w:rsidR="004724FA" w:rsidRDefault="004724FA" w:rsidP="00032DBB">
            <w:pPr>
              <w:widowControl w:val="0"/>
              <w:tabs>
                <w:tab w:val="left" w:pos="426"/>
              </w:tabs>
              <w:spacing w:line="360" w:lineRule="auto"/>
              <w:jc w:val="center"/>
              <w:rPr>
                <w:rFonts w:ascii="Arial" w:hAnsi="Arial" w:cs="Arial"/>
                <w:bCs/>
                <w:sz w:val="14"/>
                <w:szCs w:val="14"/>
              </w:rPr>
            </w:pPr>
          </w:p>
          <w:p w14:paraId="183F984A" w14:textId="77777777" w:rsidR="00EA1FD6" w:rsidRDefault="00EA1FD6" w:rsidP="00032DBB">
            <w:pPr>
              <w:widowControl w:val="0"/>
              <w:tabs>
                <w:tab w:val="left" w:pos="426"/>
              </w:tabs>
              <w:spacing w:line="360" w:lineRule="auto"/>
              <w:jc w:val="center"/>
              <w:rPr>
                <w:rFonts w:ascii="Arial" w:hAnsi="Arial" w:cs="Arial"/>
                <w:bCs/>
                <w:sz w:val="14"/>
                <w:szCs w:val="14"/>
              </w:rPr>
            </w:pPr>
          </w:p>
          <w:p w14:paraId="4B207F03" w14:textId="77777777" w:rsidR="00EA1FD6" w:rsidRDefault="00EA1FD6" w:rsidP="00032DBB">
            <w:pPr>
              <w:widowControl w:val="0"/>
              <w:tabs>
                <w:tab w:val="left" w:pos="426"/>
              </w:tabs>
              <w:spacing w:line="360" w:lineRule="auto"/>
              <w:jc w:val="center"/>
              <w:rPr>
                <w:rFonts w:ascii="Arial" w:hAnsi="Arial" w:cs="Arial"/>
                <w:bCs/>
                <w:sz w:val="14"/>
                <w:szCs w:val="14"/>
              </w:rPr>
            </w:pPr>
          </w:p>
          <w:p w14:paraId="0E7CBE80" w14:textId="77777777" w:rsidR="00EA1FD6" w:rsidRDefault="00EA1FD6" w:rsidP="00032DBB">
            <w:pPr>
              <w:widowControl w:val="0"/>
              <w:tabs>
                <w:tab w:val="left" w:pos="426"/>
              </w:tabs>
              <w:spacing w:line="360" w:lineRule="auto"/>
              <w:jc w:val="center"/>
              <w:rPr>
                <w:rFonts w:ascii="Arial" w:hAnsi="Arial" w:cs="Arial"/>
                <w:bCs/>
                <w:sz w:val="14"/>
                <w:szCs w:val="14"/>
              </w:rPr>
            </w:pPr>
          </w:p>
          <w:p w14:paraId="720E0FEF" w14:textId="77777777" w:rsidR="00EA1FD6" w:rsidRDefault="00EA1FD6" w:rsidP="00032DBB">
            <w:pPr>
              <w:widowControl w:val="0"/>
              <w:tabs>
                <w:tab w:val="left" w:pos="426"/>
              </w:tabs>
              <w:spacing w:line="360" w:lineRule="auto"/>
              <w:jc w:val="center"/>
              <w:rPr>
                <w:rFonts w:ascii="Arial" w:hAnsi="Arial" w:cs="Arial"/>
                <w:bCs/>
                <w:sz w:val="14"/>
                <w:szCs w:val="14"/>
              </w:rPr>
            </w:pPr>
          </w:p>
          <w:p w14:paraId="416DF75F" w14:textId="77777777" w:rsidR="00EA1FD6" w:rsidRDefault="00EA1FD6" w:rsidP="00032DBB">
            <w:pPr>
              <w:widowControl w:val="0"/>
              <w:tabs>
                <w:tab w:val="left" w:pos="426"/>
              </w:tabs>
              <w:spacing w:line="360" w:lineRule="auto"/>
              <w:jc w:val="center"/>
              <w:rPr>
                <w:rFonts w:ascii="Arial" w:hAnsi="Arial" w:cs="Arial"/>
                <w:bCs/>
                <w:sz w:val="14"/>
                <w:szCs w:val="14"/>
              </w:rPr>
            </w:pPr>
          </w:p>
          <w:p w14:paraId="5B685CF5" w14:textId="77777777" w:rsidR="00EA1FD6" w:rsidRDefault="00EA1FD6" w:rsidP="00032DBB">
            <w:pPr>
              <w:widowControl w:val="0"/>
              <w:tabs>
                <w:tab w:val="left" w:pos="426"/>
              </w:tabs>
              <w:spacing w:line="360" w:lineRule="auto"/>
              <w:jc w:val="center"/>
              <w:rPr>
                <w:rFonts w:ascii="Arial" w:hAnsi="Arial" w:cs="Arial"/>
                <w:bCs/>
                <w:sz w:val="14"/>
                <w:szCs w:val="14"/>
              </w:rPr>
            </w:pPr>
          </w:p>
          <w:p w14:paraId="496376A2" w14:textId="77777777" w:rsidR="00EA1FD6" w:rsidRDefault="00EA1FD6" w:rsidP="00032DBB">
            <w:pPr>
              <w:widowControl w:val="0"/>
              <w:tabs>
                <w:tab w:val="left" w:pos="426"/>
              </w:tabs>
              <w:spacing w:line="360" w:lineRule="auto"/>
              <w:jc w:val="center"/>
              <w:rPr>
                <w:rFonts w:ascii="Arial" w:hAnsi="Arial" w:cs="Arial"/>
                <w:bCs/>
                <w:sz w:val="14"/>
                <w:szCs w:val="14"/>
              </w:rPr>
            </w:pPr>
          </w:p>
          <w:p w14:paraId="4F5851D0" w14:textId="77777777" w:rsidR="00EA1FD6" w:rsidRDefault="00EA1FD6" w:rsidP="00032DBB">
            <w:pPr>
              <w:widowControl w:val="0"/>
              <w:tabs>
                <w:tab w:val="left" w:pos="426"/>
              </w:tabs>
              <w:spacing w:line="360" w:lineRule="auto"/>
              <w:jc w:val="center"/>
              <w:rPr>
                <w:rFonts w:ascii="Arial" w:hAnsi="Arial" w:cs="Arial"/>
                <w:bCs/>
                <w:sz w:val="14"/>
                <w:szCs w:val="14"/>
              </w:rPr>
            </w:pPr>
          </w:p>
          <w:p w14:paraId="46569BE6" w14:textId="2338BEF0" w:rsidR="00EA1FD6" w:rsidRPr="00E72B4C" w:rsidRDefault="002A739E" w:rsidP="00032DBB">
            <w:pPr>
              <w:widowControl w:val="0"/>
              <w:tabs>
                <w:tab w:val="left" w:pos="426"/>
              </w:tabs>
              <w:spacing w:line="360" w:lineRule="auto"/>
              <w:jc w:val="center"/>
              <w:rPr>
                <w:rFonts w:ascii="Arial" w:hAnsi="Arial" w:cs="Arial"/>
                <w:bCs/>
                <w:sz w:val="14"/>
                <w:szCs w:val="14"/>
              </w:rPr>
            </w:pPr>
            <w:r w:rsidRPr="00DA35E2">
              <w:rPr>
                <w:rFonts w:ascii="Arial" w:eastAsia="Arial" w:hAnsi="Arial" w:cs="Arial"/>
                <w:sz w:val="16"/>
                <w:szCs w:val="16"/>
              </w:rPr>
              <w:t>3.000.000</w:t>
            </w:r>
          </w:p>
        </w:tc>
        <w:tc>
          <w:tcPr>
            <w:tcW w:w="547" w:type="pct"/>
          </w:tcPr>
          <w:p w14:paraId="03A78E57"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401" w:type="pct"/>
            <w:shd w:val="clear" w:color="auto" w:fill="auto"/>
            <w:vAlign w:val="center"/>
          </w:tcPr>
          <w:p w14:paraId="4E0C5388"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49ED5D86"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3229C4B5"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71" w:type="pct"/>
            <w:shd w:val="clear" w:color="auto" w:fill="auto"/>
            <w:vAlign w:val="center"/>
          </w:tcPr>
          <w:p w14:paraId="076C243B"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vAlign w:val="center"/>
          </w:tcPr>
          <w:p w14:paraId="5AB6A20E"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tcPr>
          <w:p w14:paraId="2B73DCE3"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r>
      <w:tr w:rsidR="004724FA" w:rsidRPr="00405E99" w14:paraId="649DD648" w14:textId="77777777" w:rsidTr="004724FA">
        <w:trPr>
          <w:trHeight w:val="279"/>
        </w:trPr>
        <w:tc>
          <w:tcPr>
            <w:tcW w:w="671" w:type="pct"/>
            <w:shd w:val="clear" w:color="auto" w:fill="auto"/>
            <w:vAlign w:val="center"/>
          </w:tcPr>
          <w:p w14:paraId="7A559766" w14:textId="77777777" w:rsidR="008675DF" w:rsidRDefault="008675DF" w:rsidP="008937BE">
            <w:pPr>
              <w:jc w:val="center"/>
              <w:rPr>
                <w:rFonts w:ascii="Arial" w:hAnsi="Arial" w:cs="Arial"/>
                <w:sz w:val="18"/>
                <w:szCs w:val="18"/>
              </w:rPr>
            </w:pPr>
            <w:r>
              <w:rPr>
                <w:rFonts w:ascii="Arial" w:hAnsi="Arial" w:cs="Arial"/>
                <w:sz w:val="18"/>
                <w:szCs w:val="18"/>
              </w:rPr>
              <w:t>D.05</w:t>
            </w:r>
          </w:p>
          <w:p w14:paraId="695F1F6B" w14:textId="409E303F" w:rsidR="004724FA" w:rsidRDefault="008675DF" w:rsidP="008937BE">
            <w:pPr>
              <w:widowControl w:val="0"/>
              <w:tabs>
                <w:tab w:val="left" w:pos="426"/>
              </w:tabs>
              <w:spacing w:line="360" w:lineRule="auto"/>
              <w:jc w:val="center"/>
              <w:rPr>
                <w:rFonts w:ascii="Arial" w:hAnsi="Arial" w:cs="Arial"/>
                <w:bCs/>
                <w:sz w:val="14"/>
                <w:szCs w:val="14"/>
              </w:rPr>
            </w:pPr>
            <w:r w:rsidRPr="008C06B4">
              <w:rPr>
                <w:rFonts w:ascii="Arial" w:hAnsi="Arial" w:cs="Arial"/>
                <w:i/>
                <w:iCs/>
                <w:sz w:val="16"/>
                <w:szCs w:val="16"/>
                <w:lang w:val="x-none" w:eastAsia="x-none"/>
              </w:rPr>
              <w:t>Impianti per provvista, condotta, distribuzione d'acqua - Fognature urbane - Condotte subacquee in</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genere, metanodotti e gasdotti, con problemi tecnici di tipo speciale.</w:t>
            </w:r>
          </w:p>
        </w:tc>
        <w:tc>
          <w:tcPr>
            <w:tcW w:w="567" w:type="pct"/>
            <w:vMerge/>
          </w:tcPr>
          <w:p w14:paraId="014528C9"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47" w:type="pct"/>
          </w:tcPr>
          <w:p w14:paraId="553A637C"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401" w:type="pct"/>
            <w:shd w:val="clear" w:color="auto" w:fill="auto"/>
            <w:vAlign w:val="center"/>
          </w:tcPr>
          <w:p w14:paraId="3C077C4B"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06380BF0"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2F2E9CA1"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71" w:type="pct"/>
            <w:shd w:val="clear" w:color="auto" w:fill="auto"/>
            <w:vAlign w:val="center"/>
          </w:tcPr>
          <w:p w14:paraId="2A3B86EF"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vAlign w:val="center"/>
          </w:tcPr>
          <w:p w14:paraId="48B44C60"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tcPr>
          <w:p w14:paraId="47E2D8A4"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r>
      <w:tr w:rsidR="004724FA" w:rsidRPr="00405E99" w14:paraId="0AA31E66" w14:textId="77777777" w:rsidTr="004724FA">
        <w:trPr>
          <w:trHeight w:val="283"/>
        </w:trPr>
        <w:tc>
          <w:tcPr>
            <w:tcW w:w="671" w:type="pct"/>
            <w:shd w:val="clear" w:color="auto" w:fill="auto"/>
            <w:vAlign w:val="center"/>
          </w:tcPr>
          <w:p w14:paraId="018A1848" w14:textId="77777777" w:rsidR="008675DF" w:rsidRDefault="008675DF" w:rsidP="008937BE">
            <w:pPr>
              <w:jc w:val="center"/>
              <w:rPr>
                <w:rFonts w:ascii="Arial" w:hAnsi="Arial" w:cs="Arial"/>
                <w:sz w:val="18"/>
                <w:szCs w:val="18"/>
                <w:lang w:val="x-none" w:eastAsia="x-none"/>
              </w:rPr>
            </w:pPr>
            <w:r>
              <w:rPr>
                <w:rFonts w:ascii="Arial" w:hAnsi="Arial" w:cs="Arial"/>
                <w:sz w:val="18"/>
                <w:szCs w:val="18"/>
                <w:lang w:val="x-none" w:eastAsia="x-none"/>
              </w:rPr>
              <w:t>IA.04</w:t>
            </w:r>
          </w:p>
          <w:p w14:paraId="26731EF9" w14:textId="29D23615" w:rsidR="004724FA" w:rsidRPr="00405E99" w:rsidRDefault="008675DF" w:rsidP="008937BE">
            <w:pPr>
              <w:widowControl w:val="0"/>
              <w:tabs>
                <w:tab w:val="left" w:pos="426"/>
              </w:tabs>
              <w:spacing w:line="360" w:lineRule="auto"/>
              <w:jc w:val="center"/>
              <w:rPr>
                <w:rFonts w:ascii="Arial" w:hAnsi="Arial" w:cs="Arial"/>
                <w:bCs/>
                <w:sz w:val="14"/>
                <w:szCs w:val="14"/>
              </w:rPr>
            </w:pPr>
            <w:r w:rsidRPr="008C06B4">
              <w:rPr>
                <w:rFonts w:ascii="Arial" w:hAnsi="Arial" w:cs="Arial"/>
                <w:i/>
                <w:iCs/>
                <w:sz w:val="16"/>
                <w:szCs w:val="16"/>
                <w:lang w:val="x-none" w:eastAsia="x-none"/>
              </w:rPr>
              <w:t>Impianti elettrici in genere, impianti di illuminazione, telefonici, di sicurezza, di rivelazione incendi,</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fotovoltaici, a corredo di edifici e costruzioni complessi - cablaggi strutturati - impianti in fibra ottica -</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singole apparecchiature per laboratori e impianti pilota di tipo complesso</w:t>
            </w:r>
          </w:p>
        </w:tc>
        <w:tc>
          <w:tcPr>
            <w:tcW w:w="567" w:type="pct"/>
            <w:vMerge w:val="restart"/>
          </w:tcPr>
          <w:p w14:paraId="297805BC" w14:textId="77777777" w:rsidR="004724FA" w:rsidRDefault="004724FA" w:rsidP="004724FA">
            <w:pPr>
              <w:widowControl w:val="0"/>
              <w:tabs>
                <w:tab w:val="left" w:pos="426"/>
              </w:tabs>
              <w:spacing w:line="360" w:lineRule="auto"/>
              <w:jc w:val="center"/>
              <w:rPr>
                <w:rFonts w:ascii="Arial" w:hAnsi="Arial" w:cs="Arial"/>
                <w:bCs/>
                <w:sz w:val="14"/>
                <w:szCs w:val="14"/>
              </w:rPr>
            </w:pPr>
          </w:p>
          <w:p w14:paraId="7C80B783" w14:textId="77777777" w:rsidR="004724FA" w:rsidRDefault="004724FA" w:rsidP="004724FA">
            <w:pPr>
              <w:widowControl w:val="0"/>
              <w:tabs>
                <w:tab w:val="left" w:pos="426"/>
              </w:tabs>
              <w:spacing w:line="360" w:lineRule="auto"/>
              <w:jc w:val="center"/>
              <w:rPr>
                <w:rFonts w:ascii="Arial" w:hAnsi="Arial" w:cs="Arial"/>
                <w:bCs/>
                <w:sz w:val="14"/>
                <w:szCs w:val="14"/>
              </w:rPr>
            </w:pPr>
          </w:p>
          <w:p w14:paraId="710D21F6" w14:textId="77777777" w:rsidR="004724FA" w:rsidRDefault="004724FA" w:rsidP="004724FA">
            <w:pPr>
              <w:widowControl w:val="0"/>
              <w:tabs>
                <w:tab w:val="left" w:pos="426"/>
              </w:tabs>
              <w:spacing w:line="360" w:lineRule="auto"/>
              <w:jc w:val="center"/>
              <w:rPr>
                <w:rFonts w:ascii="Arial" w:hAnsi="Arial" w:cs="Arial"/>
                <w:bCs/>
                <w:sz w:val="14"/>
                <w:szCs w:val="14"/>
              </w:rPr>
            </w:pPr>
          </w:p>
          <w:p w14:paraId="1FDCC07F" w14:textId="77777777" w:rsidR="004724FA" w:rsidRDefault="004724FA" w:rsidP="004724FA">
            <w:pPr>
              <w:widowControl w:val="0"/>
              <w:tabs>
                <w:tab w:val="left" w:pos="426"/>
              </w:tabs>
              <w:spacing w:line="360" w:lineRule="auto"/>
              <w:jc w:val="center"/>
              <w:rPr>
                <w:rFonts w:ascii="Arial" w:hAnsi="Arial" w:cs="Arial"/>
                <w:bCs/>
                <w:sz w:val="14"/>
                <w:szCs w:val="14"/>
              </w:rPr>
            </w:pPr>
          </w:p>
          <w:p w14:paraId="72D191CA" w14:textId="77777777" w:rsidR="004724FA" w:rsidRDefault="004724FA" w:rsidP="004724FA">
            <w:pPr>
              <w:widowControl w:val="0"/>
              <w:tabs>
                <w:tab w:val="left" w:pos="426"/>
              </w:tabs>
              <w:spacing w:line="360" w:lineRule="auto"/>
              <w:jc w:val="center"/>
              <w:rPr>
                <w:rFonts w:ascii="Arial" w:hAnsi="Arial" w:cs="Arial"/>
                <w:bCs/>
                <w:sz w:val="14"/>
                <w:szCs w:val="14"/>
              </w:rPr>
            </w:pPr>
          </w:p>
          <w:p w14:paraId="6CD2E16D" w14:textId="77777777" w:rsidR="004724FA" w:rsidRDefault="004724FA" w:rsidP="004724FA">
            <w:pPr>
              <w:widowControl w:val="0"/>
              <w:tabs>
                <w:tab w:val="left" w:pos="426"/>
              </w:tabs>
              <w:spacing w:line="360" w:lineRule="auto"/>
              <w:jc w:val="center"/>
              <w:rPr>
                <w:rFonts w:ascii="Arial" w:hAnsi="Arial" w:cs="Arial"/>
                <w:bCs/>
                <w:sz w:val="14"/>
                <w:szCs w:val="14"/>
              </w:rPr>
            </w:pPr>
          </w:p>
          <w:p w14:paraId="711EF3ED" w14:textId="77777777" w:rsidR="004724FA" w:rsidRDefault="004724FA" w:rsidP="004724FA">
            <w:pPr>
              <w:widowControl w:val="0"/>
              <w:tabs>
                <w:tab w:val="left" w:pos="426"/>
              </w:tabs>
              <w:spacing w:line="360" w:lineRule="auto"/>
              <w:jc w:val="center"/>
              <w:rPr>
                <w:rFonts w:ascii="Arial" w:hAnsi="Arial" w:cs="Arial"/>
                <w:bCs/>
                <w:sz w:val="14"/>
                <w:szCs w:val="14"/>
              </w:rPr>
            </w:pPr>
          </w:p>
          <w:p w14:paraId="4B80C980" w14:textId="77777777" w:rsidR="004724FA" w:rsidRDefault="004724FA" w:rsidP="004724FA">
            <w:pPr>
              <w:widowControl w:val="0"/>
              <w:tabs>
                <w:tab w:val="left" w:pos="426"/>
              </w:tabs>
              <w:spacing w:line="360" w:lineRule="auto"/>
              <w:jc w:val="center"/>
              <w:rPr>
                <w:rFonts w:ascii="Arial" w:hAnsi="Arial" w:cs="Arial"/>
                <w:bCs/>
                <w:sz w:val="14"/>
                <w:szCs w:val="14"/>
              </w:rPr>
            </w:pPr>
          </w:p>
          <w:p w14:paraId="26BF1DD3" w14:textId="77777777" w:rsidR="004724FA" w:rsidRDefault="004724FA" w:rsidP="004724FA">
            <w:pPr>
              <w:widowControl w:val="0"/>
              <w:tabs>
                <w:tab w:val="left" w:pos="426"/>
              </w:tabs>
              <w:spacing w:line="360" w:lineRule="auto"/>
              <w:jc w:val="center"/>
              <w:rPr>
                <w:rFonts w:ascii="Arial" w:hAnsi="Arial" w:cs="Arial"/>
                <w:bCs/>
                <w:sz w:val="14"/>
                <w:szCs w:val="14"/>
              </w:rPr>
            </w:pPr>
          </w:p>
          <w:p w14:paraId="0CE7F7D4" w14:textId="77777777" w:rsidR="004724FA" w:rsidRDefault="004724FA" w:rsidP="004724FA">
            <w:pPr>
              <w:widowControl w:val="0"/>
              <w:tabs>
                <w:tab w:val="left" w:pos="426"/>
              </w:tabs>
              <w:spacing w:line="360" w:lineRule="auto"/>
              <w:jc w:val="center"/>
              <w:rPr>
                <w:rFonts w:ascii="Arial" w:hAnsi="Arial" w:cs="Arial"/>
                <w:bCs/>
                <w:sz w:val="14"/>
                <w:szCs w:val="14"/>
              </w:rPr>
            </w:pPr>
          </w:p>
          <w:p w14:paraId="18B2B9A1" w14:textId="77777777" w:rsidR="004724FA" w:rsidRDefault="004724FA" w:rsidP="004724FA">
            <w:pPr>
              <w:widowControl w:val="0"/>
              <w:tabs>
                <w:tab w:val="left" w:pos="426"/>
              </w:tabs>
              <w:spacing w:line="360" w:lineRule="auto"/>
              <w:rPr>
                <w:rFonts w:ascii="Arial" w:hAnsi="Arial" w:cs="Arial"/>
                <w:bCs/>
                <w:sz w:val="14"/>
                <w:szCs w:val="14"/>
              </w:rPr>
            </w:pPr>
          </w:p>
          <w:p w14:paraId="1B880BAA" w14:textId="77777777" w:rsidR="004724FA" w:rsidRDefault="004724FA" w:rsidP="004724FA">
            <w:pPr>
              <w:widowControl w:val="0"/>
              <w:tabs>
                <w:tab w:val="left" w:pos="426"/>
              </w:tabs>
              <w:spacing w:line="360" w:lineRule="auto"/>
              <w:jc w:val="center"/>
              <w:rPr>
                <w:rFonts w:ascii="Arial" w:hAnsi="Arial" w:cs="Arial"/>
                <w:bCs/>
                <w:sz w:val="14"/>
                <w:szCs w:val="14"/>
              </w:rPr>
            </w:pPr>
          </w:p>
          <w:p w14:paraId="473749DA" w14:textId="77777777" w:rsidR="004724FA" w:rsidRDefault="004724FA" w:rsidP="004724FA">
            <w:pPr>
              <w:widowControl w:val="0"/>
              <w:tabs>
                <w:tab w:val="left" w:pos="426"/>
              </w:tabs>
              <w:spacing w:line="360" w:lineRule="auto"/>
              <w:jc w:val="center"/>
              <w:rPr>
                <w:rFonts w:ascii="Arial" w:hAnsi="Arial" w:cs="Arial"/>
                <w:bCs/>
                <w:sz w:val="14"/>
                <w:szCs w:val="14"/>
              </w:rPr>
            </w:pPr>
          </w:p>
          <w:p w14:paraId="4177E727" w14:textId="77777777" w:rsidR="00EA1FD6" w:rsidRDefault="00EA1FD6" w:rsidP="004724FA">
            <w:pPr>
              <w:widowControl w:val="0"/>
              <w:tabs>
                <w:tab w:val="left" w:pos="426"/>
              </w:tabs>
              <w:spacing w:line="360" w:lineRule="auto"/>
              <w:jc w:val="center"/>
              <w:rPr>
                <w:rFonts w:ascii="Arial" w:hAnsi="Arial" w:cs="Arial"/>
                <w:bCs/>
                <w:sz w:val="14"/>
                <w:szCs w:val="14"/>
              </w:rPr>
            </w:pPr>
          </w:p>
          <w:p w14:paraId="7AFEFDE6" w14:textId="77777777" w:rsidR="00EA1FD6" w:rsidRDefault="00EA1FD6" w:rsidP="004724FA">
            <w:pPr>
              <w:widowControl w:val="0"/>
              <w:tabs>
                <w:tab w:val="left" w:pos="426"/>
              </w:tabs>
              <w:spacing w:line="360" w:lineRule="auto"/>
              <w:jc w:val="center"/>
              <w:rPr>
                <w:rFonts w:ascii="Arial" w:hAnsi="Arial" w:cs="Arial"/>
                <w:bCs/>
                <w:sz w:val="14"/>
                <w:szCs w:val="14"/>
              </w:rPr>
            </w:pPr>
          </w:p>
          <w:p w14:paraId="1B38596F" w14:textId="77777777" w:rsidR="00EA1FD6" w:rsidRDefault="00EA1FD6" w:rsidP="004724FA">
            <w:pPr>
              <w:widowControl w:val="0"/>
              <w:tabs>
                <w:tab w:val="left" w:pos="426"/>
              </w:tabs>
              <w:spacing w:line="360" w:lineRule="auto"/>
              <w:jc w:val="center"/>
              <w:rPr>
                <w:rFonts w:ascii="Arial" w:hAnsi="Arial" w:cs="Arial"/>
                <w:bCs/>
                <w:sz w:val="14"/>
                <w:szCs w:val="14"/>
              </w:rPr>
            </w:pPr>
          </w:p>
          <w:p w14:paraId="33EAB807" w14:textId="77777777" w:rsidR="00EA1FD6" w:rsidRDefault="00EA1FD6" w:rsidP="004724FA">
            <w:pPr>
              <w:widowControl w:val="0"/>
              <w:tabs>
                <w:tab w:val="left" w:pos="426"/>
              </w:tabs>
              <w:spacing w:line="360" w:lineRule="auto"/>
              <w:jc w:val="center"/>
              <w:rPr>
                <w:rFonts w:ascii="Arial" w:hAnsi="Arial" w:cs="Arial"/>
                <w:bCs/>
                <w:sz w:val="14"/>
                <w:szCs w:val="14"/>
              </w:rPr>
            </w:pPr>
          </w:p>
          <w:p w14:paraId="73C3C7DC" w14:textId="77777777" w:rsidR="00EA1FD6" w:rsidRDefault="00EA1FD6" w:rsidP="004724FA">
            <w:pPr>
              <w:widowControl w:val="0"/>
              <w:tabs>
                <w:tab w:val="left" w:pos="426"/>
              </w:tabs>
              <w:spacing w:line="360" w:lineRule="auto"/>
              <w:jc w:val="center"/>
              <w:rPr>
                <w:rFonts w:ascii="Arial" w:hAnsi="Arial" w:cs="Arial"/>
                <w:bCs/>
                <w:sz w:val="14"/>
                <w:szCs w:val="14"/>
              </w:rPr>
            </w:pPr>
          </w:p>
          <w:p w14:paraId="24A6B1F7" w14:textId="77777777" w:rsidR="00EA1FD6" w:rsidRDefault="00EA1FD6" w:rsidP="004724FA">
            <w:pPr>
              <w:widowControl w:val="0"/>
              <w:tabs>
                <w:tab w:val="left" w:pos="426"/>
              </w:tabs>
              <w:spacing w:line="360" w:lineRule="auto"/>
              <w:jc w:val="center"/>
              <w:rPr>
                <w:rFonts w:ascii="Arial" w:hAnsi="Arial" w:cs="Arial"/>
                <w:bCs/>
                <w:sz w:val="14"/>
                <w:szCs w:val="14"/>
              </w:rPr>
            </w:pPr>
          </w:p>
          <w:p w14:paraId="5D356F1C" w14:textId="77777777" w:rsidR="00EA1FD6" w:rsidRDefault="00EA1FD6" w:rsidP="004724FA">
            <w:pPr>
              <w:widowControl w:val="0"/>
              <w:tabs>
                <w:tab w:val="left" w:pos="426"/>
              </w:tabs>
              <w:spacing w:line="360" w:lineRule="auto"/>
              <w:jc w:val="center"/>
              <w:rPr>
                <w:rFonts w:ascii="Arial" w:hAnsi="Arial" w:cs="Arial"/>
                <w:bCs/>
                <w:sz w:val="14"/>
                <w:szCs w:val="14"/>
              </w:rPr>
            </w:pPr>
          </w:p>
          <w:p w14:paraId="28C3E62E" w14:textId="77777777" w:rsidR="00EA1FD6" w:rsidRDefault="00EA1FD6" w:rsidP="004724FA">
            <w:pPr>
              <w:widowControl w:val="0"/>
              <w:tabs>
                <w:tab w:val="left" w:pos="426"/>
              </w:tabs>
              <w:spacing w:line="360" w:lineRule="auto"/>
              <w:jc w:val="center"/>
              <w:rPr>
                <w:rFonts w:ascii="Arial" w:hAnsi="Arial" w:cs="Arial"/>
                <w:bCs/>
                <w:sz w:val="14"/>
                <w:szCs w:val="14"/>
              </w:rPr>
            </w:pPr>
          </w:p>
          <w:p w14:paraId="3B28DF76" w14:textId="77777777" w:rsidR="00EA1FD6" w:rsidRDefault="00EA1FD6" w:rsidP="008937BE">
            <w:pPr>
              <w:widowControl w:val="0"/>
              <w:tabs>
                <w:tab w:val="left" w:pos="426"/>
              </w:tabs>
              <w:spacing w:line="360" w:lineRule="auto"/>
              <w:rPr>
                <w:rFonts w:ascii="Arial" w:hAnsi="Arial" w:cs="Arial"/>
                <w:bCs/>
                <w:sz w:val="14"/>
                <w:szCs w:val="14"/>
              </w:rPr>
            </w:pPr>
          </w:p>
          <w:p w14:paraId="7D51DA1F" w14:textId="77777777" w:rsidR="00EA1FD6" w:rsidRDefault="00EA1FD6" w:rsidP="004724FA">
            <w:pPr>
              <w:widowControl w:val="0"/>
              <w:tabs>
                <w:tab w:val="left" w:pos="426"/>
              </w:tabs>
              <w:spacing w:line="360" w:lineRule="auto"/>
              <w:jc w:val="center"/>
              <w:rPr>
                <w:rFonts w:ascii="Arial" w:hAnsi="Arial" w:cs="Arial"/>
                <w:bCs/>
                <w:sz w:val="14"/>
                <w:szCs w:val="14"/>
              </w:rPr>
            </w:pPr>
          </w:p>
          <w:p w14:paraId="4D3438BF" w14:textId="6E0161CD" w:rsidR="00EA1FD6" w:rsidRPr="00E72B4C" w:rsidRDefault="002A739E" w:rsidP="00EA1FD6">
            <w:pPr>
              <w:widowControl w:val="0"/>
              <w:tabs>
                <w:tab w:val="left" w:pos="426"/>
              </w:tabs>
              <w:spacing w:line="360" w:lineRule="auto"/>
              <w:jc w:val="center"/>
              <w:rPr>
                <w:rFonts w:ascii="Arial" w:hAnsi="Arial" w:cs="Arial"/>
                <w:bCs/>
                <w:sz w:val="14"/>
                <w:szCs w:val="14"/>
              </w:rPr>
            </w:pPr>
            <w:r w:rsidRPr="00DA35E2">
              <w:rPr>
                <w:rFonts w:ascii="Arial" w:eastAsia="Arial" w:hAnsi="Arial" w:cs="Arial"/>
                <w:sz w:val="16"/>
                <w:szCs w:val="16"/>
              </w:rPr>
              <w:t>1.500.000</w:t>
            </w:r>
          </w:p>
        </w:tc>
        <w:tc>
          <w:tcPr>
            <w:tcW w:w="547" w:type="pct"/>
          </w:tcPr>
          <w:p w14:paraId="6771D5DF"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401" w:type="pct"/>
            <w:shd w:val="clear" w:color="auto" w:fill="auto"/>
            <w:vAlign w:val="center"/>
          </w:tcPr>
          <w:p w14:paraId="1526A7BA"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06FD4AA3"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3E250E4E"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71" w:type="pct"/>
            <w:shd w:val="clear" w:color="auto" w:fill="auto"/>
            <w:vAlign w:val="center"/>
          </w:tcPr>
          <w:p w14:paraId="2EA29DEE"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vAlign w:val="center"/>
          </w:tcPr>
          <w:p w14:paraId="2F9173E7"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tcPr>
          <w:p w14:paraId="7A18207C"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r>
      <w:tr w:rsidR="004724FA" w:rsidRPr="00405E99" w14:paraId="239DD5D9" w14:textId="77777777" w:rsidTr="004724FA">
        <w:trPr>
          <w:trHeight w:val="283"/>
        </w:trPr>
        <w:tc>
          <w:tcPr>
            <w:tcW w:w="671" w:type="pct"/>
            <w:shd w:val="clear" w:color="auto" w:fill="auto"/>
            <w:vAlign w:val="center"/>
          </w:tcPr>
          <w:p w14:paraId="7C4D2529" w14:textId="77777777" w:rsidR="008675DF" w:rsidRDefault="008675DF" w:rsidP="008937BE">
            <w:pPr>
              <w:jc w:val="center"/>
              <w:rPr>
                <w:rFonts w:ascii="Arial" w:hAnsi="Arial" w:cs="Arial"/>
                <w:sz w:val="18"/>
                <w:szCs w:val="18"/>
                <w:lang w:val="x-none" w:eastAsia="x-none"/>
              </w:rPr>
            </w:pPr>
            <w:r>
              <w:rPr>
                <w:rFonts w:ascii="Arial" w:hAnsi="Arial" w:cs="Arial"/>
                <w:sz w:val="18"/>
                <w:szCs w:val="18"/>
                <w:lang w:val="x-none" w:eastAsia="x-none"/>
              </w:rPr>
              <w:t>IA.04</w:t>
            </w:r>
          </w:p>
          <w:p w14:paraId="472B3336" w14:textId="369794AD" w:rsidR="004724FA" w:rsidRDefault="008675DF" w:rsidP="008937BE">
            <w:pPr>
              <w:widowControl w:val="0"/>
              <w:tabs>
                <w:tab w:val="left" w:pos="426"/>
              </w:tabs>
              <w:spacing w:line="360" w:lineRule="auto"/>
              <w:jc w:val="center"/>
              <w:rPr>
                <w:rFonts w:ascii="Arial" w:hAnsi="Arial" w:cs="Arial"/>
                <w:bCs/>
                <w:sz w:val="14"/>
                <w:szCs w:val="14"/>
              </w:rPr>
            </w:pPr>
            <w:r w:rsidRPr="008C06B4">
              <w:rPr>
                <w:rFonts w:ascii="Arial" w:hAnsi="Arial" w:cs="Arial"/>
                <w:i/>
                <w:iCs/>
                <w:sz w:val="16"/>
                <w:szCs w:val="16"/>
                <w:lang w:val="x-none" w:eastAsia="x-none"/>
              </w:rPr>
              <w:t>Impianti elettrici in genere, impianti di illuminazione, telefonici, di sicurezza, di rivelazione incendi,</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fotovoltaici, a corredo di edifici e costruzioni complessi - cablaggi strutturati - impianti in fibra ottica -</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singole apparecchiature per laboratori e impianti pilota di tipo complesso</w:t>
            </w:r>
          </w:p>
        </w:tc>
        <w:tc>
          <w:tcPr>
            <w:tcW w:w="567" w:type="pct"/>
            <w:vMerge/>
          </w:tcPr>
          <w:p w14:paraId="5F588BC9"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47" w:type="pct"/>
          </w:tcPr>
          <w:p w14:paraId="62F790CF"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401" w:type="pct"/>
            <w:shd w:val="clear" w:color="auto" w:fill="auto"/>
            <w:vAlign w:val="center"/>
          </w:tcPr>
          <w:p w14:paraId="4E7B3987"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685AD232"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7F3EC66A"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71" w:type="pct"/>
            <w:shd w:val="clear" w:color="auto" w:fill="auto"/>
            <w:vAlign w:val="center"/>
          </w:tcPr>
          <w:p w14:paraId="264ED32F"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vAlign w:val="center"/>
          </w:tcPr>
          <w:p w14:paraId="39088386"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tcPr>
          <w:p w14:paraId="16AA702B"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r>
      <w:tr w:rsidR="004724FA" w:rsidRPr="00405E99" w14:paraId="50DC5B00" w14:textId="77777777" w:rsidTr="004724FA">
        <w:trPr>
          <w:trHeight w:val="283"/>
        </w:trPr>
        <w:tc>
          <w:tcPr>
            <w:tcW w:w="671" w:type="pct"/>
            <w:shd w:val="clear" w:color="auto" w:fill="auto"/>
            <w:vAlign w:val="center"/>
          </w:tcPr>
          <w:p w14:paraId="07FD079A" w14:textId="77777777" w:rsidR="008675DF" w:rsidRDefault="008675DF" w:rsidP="008937BE">
            <w:pPr>
              <w:jc w:val="center"/>
              <w:rPr>
                <w:rFonts w:ascii="Arial" w:hAnsi="Arial" w:cs="Arial"/>
                <w:sz w:val="18"/>
                <w:szCs w:val="18"/>
                <w:lang w:val="x-none" w:eastAsia="x-none"/>
              </w:rPr>
            </w:pPr>
            <w:r>
              <w:rPr>
                <w:rFonts w:ascii="Arial" w:hAnsi="Arial" w:cs="Arial"/>
                <w:sz w:val="18"/>
                <w:szCs w:val="18"/>
                <w:lang w:val="x-none" w:eastAsia="x-none"/>
              </w:rPr>
              <w:t>P.01</w:t>
            </w:r>
          </w:p>
          <w:p w14:paraId="1C7B7569" w14:textId="11194C0F" w:rsidR="004724FA" w:rsidRDefault="008675DF" w:rsidP="008937BE">
            <w:pPr>
              <w:widowControl w:val="0"/>
              <w:tabs>
                <w:tab w:val="left" w:pos="426"/>
              </w:tabs>
              <w:spacing w:line="360" w:lineRule="auto"/>
              <w:jc w:val="center"/>
              <w:rPr>
                <w:rFonts w:ascii="Arial" w:hAnsi="Arial" w:cs="Arial"/>
                <w:bCs/>
                <w:sz w:val="14"/>
                <w:szCs w:val="14"/>
              </w:rPr>
            </w:pPr>
            <w:r w:rsidRPr="008C06B4">
              <w:rPr>
                <w:rFonts w:ascii="Arial" w:hAnsi="Arial" w:cs="Arial"/>
                <w:i/>
                <w:iCs/>
                <w:sz w:val="16"/>
                <w:szCs w:val="16"/>
                <w:lang w:val="x-none" w:eastAsia="x-none"/>
              </w:rPr>
              <w:t>Opere relative alla sistemazione di ecosistemi naturali o naturalizzati, alle aree naturali protette ed alle</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aree a rilevanza faunistica. Opere relative al restauro paesaggistico di territori compromessi ed agli</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interventi su elementi strutturali del paesaggio. Opere di configurazione di assetto paesaggistico</w:t>
            </w:r>
          </w:p>
        </w:tc>
        <w:tc>
          <w:tcPr>
            <w:tcW w:w="567" w:type="pct"/>
            <w:vMerge w:val="restart"/>
          </w:tcPr>
          <w:p w14:paraId="47540F31" w14:textId="77777777" w:rsidR="004724FA" w:rsidRDefault="004724FA" w:rsidP="004724FA">
            <w:pPr>
              <w:widowControl w:val="0"/>
              <w:tabs>
                <w:tab w:val="left" w:pos="426"/>
              </w:tabs>
              <w:spacing w:line="360" w:lineRule="auto"/>
              <w:rPr>
                <w:rFonts w:ascii="Arial" w:hAnsi="Arial" w:cs="Arial"/>
                <w:bCs/>
                <w:sz w:val="14"/>
                <w:szCs w:val="14"/>
              </w:rPr>
            </w:pPr>
          </w:p>
          <w:p w14:paraId="7ED7A0AA" w14:textId="77777777" w:rsidR="004724FA" w:rsidRDefault="004724FA" w:rsidP="004724FA">
            <w:pPr>
              <w:widowControl w:val="0"/>
              <w:tabs>
                <w:tab w:val="left" w:pos="426"/>
              </w:tabs>
              <w:spacing w:line="360" w:lineRule="auto"/>
              <w:rPr>
                <w:rFonts w:ascii="Arial" w:hAnsi="Arial" w:cs="Arial"/>
                <w:bCs/>
                <w:sz w:val="14"/>
                <w:szCs w:val="14"/>
              </w:rPr>
            </w:pPr>
          </w:p>
          <w:p w14:paraId="313BA01B" w14:textId="77777777" w:rsidR="004724FA" w:rsidRDefault="004724FA" w:rsidP="004724FA">
            <w:pPr>
              <w:widowControl w:val="0"/>
              <w:tabs>
                <w:tab w:val="left" w:pos="426"/>
              </w:tabs>
              <w:spacing w:line="360" w:lineRule="auto"/>
              <w:rPr>
                <w:rFonts w:ascii="Arial" w:hAnsi="Arial" w:cs="Arial"/>
                <w:bCs/>
                <w:sz w:val="14"/>
                <w:szCs w:val="14"/>
              </w:rPr>
            </w:pPr>
          </w:p>
          <w:p w14:paraId="5779F982" w14:textId="77777777" w:rsidR="004724FA" w:rsidRDefault="004724FA" w:rsidP="004724FA">
            <w:pPr>
              <w:widowControl w:val="0"/>
              <w:tabs>
                <w:tab w:val="left" w:pos="426"/>
              </w:tabs>
              <w:spacing w:line="360" w:lineRule="auto"/>
              <w:rPr>
                <w:rFonts w:ascii="Arial" w:hAnsi="Arial" w:cs="Arial"/>
                <w:bCs/>
                <w:sz w:val="14"/>
                <w:szCs w:val="14"/>
              </w:rPr>
            </w:pPr>
          </w:p>
          <w:p w14:paraId="7D65D7ED" w14:textId="77777777" w:rsidR="004724FA" w:rsidRDefault="004724FA" w:rsidP="004724FA">
            <w:pPr>
              <w:widowControl w:val="0"/>
              <w:tabs>
                <w:tab w:val="left" w:pos="426"/>
              </w:tabs>
              <w:spacing w:line="360" w:lineRule="auto"/>
              <w:rPr>
                <w:rFonts w:ascii="Arial" w:hAnsi="Arial" w:cs="Arial"/>
                <w:bCs/>
                <w:sz w:val="14"/>
                <w:szCs w:val="14"/>
              </w:rPr>
            </w:pPr>
          </w:p>
          <w:p w14:paraId="471987EC" w14:textId="77777777" w:rsidR="004724FA" w:rsidRDefault="004724FA" w:rsidP="004724FA">
            <w:pPr>
              <w:widowControl w:val="0"/>
              <w:tabs>
                <w:tab w:val="left" w:pos="426"/>
              </w:tabs>
              <w:spacing w:line="360" w:lineRule="auto"/>
              <w:rPr>
                <w:rFonts w:ascii="Arial" w:hAnsi="Arial" w:cs="Arial"/>
                <w:bCs/>
                <w:sz w:val="14"/>
                <w:szCs w:val="14"/>
              </w:rPr>
            </w:pPr>
          </w:p>
          <w:p w14:paraId="39804712" w14:textId="77777777" w:rsidR="004724FA" w:rsidRDefault="004724FA" w:rsidP="004724FA">
            <w:pPr>
              <w:widowControl w:val="0"/>
              <w:tabs>
                <w:tab w:val="left" w:pos="426"/>
              </w:tabs>
              <w:spacing w:line="360" w:lineRule="auto"/>
              <w:rPr>
                <w:rFonts w:ascii="Arial" w:hAnsi="Arial" w:cs="Arial"/>
                <w:bCs/>
                <w:sz w:val="14"/>
                <w:szCs w:val="14"/>
              </w:rPr>
            </w:pPr>
          </w:p>
          <w:p w14:paraId="09334B51" w14:textId="77777777" w:rsidR="004724FA" w:rsidRDefault="004724FA" w:rsidP="004724FA">
            <w:pPr>
              <w:widowControl w:val="0"/>
              <w:tabs>
                <w:tab w:val="left" w:pos="426"/>
              </w:tabs>
              <w:spacing w:line="360" w:lineRule="auto"/>
              <w:rPr>
                <w:rFonts w:ascii="Arial" w:hAnsi="Arial" w:cs="Arial"/>
                <w:bCs/>
                <w:sz w:val="14"/>
                <w:szCs w:val="14"/>
              </w:rPr>
            </w:pPr>
          </w:p>
          <w:p w14:paraId="0FDD2ABC" w14:textId="77777777" w:rsidR="004724FA" w:rsidRDefault="004724FA" w:rsidP="004724FA">
            <w:pPr>
              <w:widowControl w:val="0"/>
              <w:tabs>
                <w:tab w:val="left" w:pos="426"/>
              </w:tabs>
              <w:spacing w:line="360" w:lineRule="auto"/>
              <w:rPr>
                <w:rFonts w:ascii="Arial" w:hAnsi="Arial" w:cs="Arial"/>
                <w:bCs/>
                <w:sz w:val="14"/>
                <w:szCs w:val="14"/>
              </w:rPr>
            </w:pPr>
          </w:p>
          <w:p w14:paraId="32BD2CA3" w14:textId="77777777" w:rsidR="004724FA" w:rsidRDefault="004724FA" w:rsidP="004724FA">
            <w:pPr>
              <w:widowControl w:val="0"/>
              <w:tabs>
                <w:tab w:val="left" w:pos="426"/>
              </w:tabs>
              <w:spacing w:line="360" w:lineRule="auto"/>
              <w:rPr>
                <w:rFonts w:ascii="Arial" w:hAnsi="Arial" w:cs="Arial"/>
                <w:bCs/>
                <w:sz w:val="14"/>
                <w:szCs w:val="14"/>
              </w:rPr>
            </w:pPr>
          </w:p>
          <w:p w14:paraId="1E6647DA" w14:textId="77777777" w:rsidR="004724FA" w:rsidRDefault="004724FA" w:rsidP="004724FA">
            <w:pPr>
              <w:widowControl w:val="0"/>
              <w:tabs>
                <w:tab w:val="left" w:pos="426"/>
              </w:tabs>
              <w:spacing w:line="360" w:lineRule="auto"/>
              <w:rPr>
                <w:rFonts w:ascii="Arial" w:hAnsi="Arial" w:cs="Arial"/>
                <w:bCs/>
                <w:sz w:val="14"/>
                <w:szCs w:val="14"/>
              </w:rPr>
            </w:pPr>
          </w:p>
          <w:p w14:paraId="54DF397B" w14:textId="77777777" w:rsidR="004724FA" w:rsidRDefault="004724FA" w:rsidP="004724FA">
            <w:pPr>
              <w:widowControl w:val="0"/>
              <w:tabs>
                <w:tab w:val="left" w:pos="426"/>
              </w:tabs>
              <w:spacing w:line="360" w:lineRule="auto"/>
              <w:rPr>
                <w:rFonts w:ascii="Arial" w:hAnsi="Arial" w:cs="Arial"/>
                <w:bCs/>
                <w:sz w:val="14"/>
                <w:szCs w:val="14"/>
              </w:rPr>
            </w:pPr>
          </w:p>
          <w:p w14:paraId="12AD01DF" w14:textId="77777777" w:rsidR="004724FA" w:rsidRDefault="004724FA" w:rsidP="004724FA">
            <w:pPr>
              <w:widowControl w:val="0"/>
              <w:tabs>
                <w:tab w:val="left" w:pos="426"/>
              </w:tabs>
              <w:spacing w:line="360" w:lineRule="auto"/>
              <w:rPr>
                <w:rFonts w:ascii="Arial" w:hAnsi="Arial" w:cs="Arial"/>
                <w:bCs/>
                <w:sz w:val="14"/>
                <w:szCs w:val="14"/>
              </w:rPr>
            </w:pPr>
          </w:p>
          <w:p w14:paraId="122D87DB" w14:textId="77777777" w:rsidR="004724FA" w:rsidRDefault="004724FA" w:rsidP="004724FA">
            <w:pPr>
              <w:widowControl w:val="0"/>
              <w:tabs>
                <w:tab w:val="left" w:pos="426"/>
              </w:tabs>
              <w:spacing w:line="360" w:lineRule="auto"/>
              <w:rPr>
                <w:rFonts w:ascii="Arial" w:hAnsi="Arial" w:cs="Arial"/>
                <w:bCs/>
                <w:sz w:val="14"/>
                <w:szCs w:val="14"/>
              </w:rPr>
            </w:pPr>
          </w:p>
          <w:p w14:paraId="77C186BD" w14:textId="77777777" w:rsidR="004724FA" w:rsidRDefault="004724FA" w:rsidP="004724FA">
            <w:pPr>
              <w:widowControl w:val="0"/>
              <w:tabs>
                <w:tab w:val="left" w:pos="426"/>
              </w:tabs>
              <w:spacing w:line="360" w:lineRule="auto"/>
              <w:rPr>
                <w:rFonts w:ascii="Arial" w:hAnsi="Arial" w:cs="Arial"/>
                <w:bCs/>
                <w:sz w:val="14"/>
                <w:szCs w:val="14"/>
              </w:rPr>
            </w:pPr>
          </w:p>
          <w:p w14:paraId="565B0AFA" w14:textId="77777777" w:rsidR="004724FA" w:rsidRDefault="004724FA" w:rsidP="004724FA">
            <w:pPr>
              <w:widowControl w:val="0"/>
              <w:tabs>
                <w:tab w:val="left" w:pos="426"/>
              </w:tabs>
              <w:spacing w:line="360" w:lineRule="auto"/>
              <w:rPr>
                <w:rFonts w:ascii="Arial" w:hAnsi="Arial" w:cs="Arial"/>
                <w:bCs/>
                <w:sz w:val="14"/>
                <w:szCs w:val="14"/>
              </w:rPr>
            </w:pPr>
          </w:p>
          <w:p w14:paraId="7DC0FEA5" w14:textId="77777777" w:rsidR="004724FA" w:rsidRDefault="004724FA" w:rsidP="004724FA">
            <w:pPr>
              <w:widowControl w:val="0"/>
              <w:tabs>
                <w:tab w:val="left" w:pos="426"/>
              </w:tabs>
              <w:spacing w:line="360" w:lineRule="auto"/>
              <w:rPr>
                <w:rFonts w:ascii="Arial" w:hAnsi="Arial" w:cs="Arial"/>
                <w:bCs/>
                <w:sz w:val="14"/>
                <w:szCs w:val="14"/>
              </w:rPr>
            </w:pPr>
          </w:p>
          <w:p w14:paraId="6FF5FA5F" w14:textId="77777777" w:rsidR="004724FA" w:rsidRDefault="004724FA" w:rsidP="004724FA">
            <w:pPr>
              <w:widowControl w:val="0"/>
              <w:tabs>
                <w:tab w:val="left" w:pos="426"/>
              </w:tabs>
              <w:spacing w:line="360" w:lineRule="auto"/>
              <w:rPr>
                <w:rFonts w:ascii="Arial" w:hAnsi="Arial" w:cs="Arial"/>
                <w:bCs/>
                <w:sz w:val="14"/>
                <w:szCs w:val="14"/>
              </w:rPr>
            </w:pPr>
          </w:p>
          <w:p w14:paraId="4A930739" w14:textId="77777777" w:rsidR="004724FA" w:rsidRDefault="004724FA" w:rsidP="004724FA">
            <w:pPr>
              <w:widowControl w:val="0"/>
              <w:tabs>
                <w:tab w:val="left" w:pos="426"/>
              </w:tabs>
              <w:spacing w:line="360" w:lineRule="auto"/>
              <w:rPr>
                <w:rFonts w:ascii="Arial" w:hAnsi="Arial" w:cs="Arial"/>
                <w:bCs/>
                <w:sz w:val="14"/>
                <w:szCs w:val="14"/>
              </w:rPr>
            </w:pPr>
          </w:p>
          <w:p w14:paraId="6F32B85C" w14:textId="77777777" w:rsidR="004724FA" w:rsidRDefault="004724FA" w:rsidP="00032DBB">
            <w:pPr>
              <w:widowControl w:val="0"/>
              <w:tabs>
                <w:tab w:val="left" w:pos="426"/>
              </w:tabs>
              <w:spacing w:line="360" w:lineRule="auto"/>
              <w:rPr>
                <w:rFonts w:ascii="Arial" w:hAnsi="Arial" w:cs="Arial"/>
                <w:bCs/>
                <w:sz w:val="14"/>
                <w:szCs w:val="14"/>
              </w:rPr>
            </w:pPr>
          </w:p>
          <w:p w14:paraId="76E386C0" w14:textId="77777777" w:rsidR="004724FA" w:rsidRDefault="004724FA" w:rsidP="00032DBB">
            <w:pPr>
              <w:widowControl w:val="0"/>
              <w:tabs>
                <w:tab w:val="left" w:pos="426"/>
              </w:tabs>
              <w:spacing w:line="360" w:lineRule="auto"/>
              <w:jc w:val="center"/>
              <w:rPr>
                <w:rFonts w:ascii="Arial" w:hAnsi="Arial" w:cs="Arial"/>
                <w:bCs/>
                <w:sz w:val="14"/>
                <w:szCs w:val="14"/>
              </w:rPr>
            </w:pPr>
          </w:p>
          <w:p w14:paraId="36B2BB38" w14:textId="77777777" w:rsidR="00EA1FD6" w:rsidRDefault="00EA1FD6" w:rsidP="00032DBB">
            <w:pPr>
              <w:widowControl w:val="0"/>
              <w:tabs>
                <w:tab w:val="left" w:pos="426"/>
              </w:tabs>
              <w:spacing w:line="360" w:lineRule="auto"/>
              <w:jc w:val="center"/>
              <w:rPr>
                <w:rFonts w:ascii="Arial" w:hAnsi="Arial" w:cs="Arial"/>
                <w:bCs/>
                <w:sz w:val="14"/>
                <w:szCs w:val="14"/>
              </w:rPr>
            </w:pPr>
          </w:p>
          <w:p w14:paraId="041E38DB" w14:textId="77777777" w:rsidR="00EA1FD6" w:rsidRDefault="00EA1FD6" w:rsidP="00032DBB">
            <w:pPr>
              <w:widowControl w:val="0"/>
              <w:tabs>
                <w:tab w:val="left" w:pos="426"/>
              </w:tabs>
              <w:spacing w:line="360" w:lineRule="auto"/>
              <w:jc w:val="center"/>
              <w:rPr>
                <w:rFonts w:ascii="Arial" w:hAnsi="Arial" w:cs="Arial"/>
                <w:bCs/>
                <w:sz w:val="14"/>
                <w:szCs w:val="14"/>
              </w:rPr>
            </w:pPr>
          </w:p>
          <w:p w14:paraId="66412391" w14:textId="77777777" w:rsidR="00EA1FD6" w:rsidRDefault="00EA1FD6" w:rsidP="00032DBB">
            <w:pPr>
              <w:widowControl w:val="0"/>
              <w:tabs>
                <w:tab w:val="left" w:pos="426"/>
              </w:tabs>
              <w:spacing w:line="360" w:lineRule="auto"/>
              <w:jc w:val="center"/>
              <w:rPr>
                <w:rFonts w:ascii="Arial" w:hAnsi="Arial" w:cs="Arial"/>
                <w:bCs/>
                <w:sz w:val="14"/>
                <w:szCs w:val="14"/>
              </w:rPr>
            </w:pPr>
          </w:p>
          <w:p w14:paraId="188F3701" w14:textId="77777777" w:rsidR="00EA1FD6" w:rsidRDefault="00EA1FD6" w:rsidP="00032DBB">
            <w:pPr>
              <w:widowControl w:val="0"/>
              <w:tabs>
                <w:tab w:val="left" w:pos="426"/>
              </w:tabs>
              <w:spacing w:line="360" w:lineRule="auto"/>
              <w:jc w:val="center"/>
              <w:rPr>
                <w:rFonts w:ascii="Arial" w:hAnsi="Arial" w:cs="Arial"/>
                <w:bCs/>
                <w:sz w:val="14"/>
                <w:szCs w:val="14"/>
              </w:rPr>
            </w:pPr>
          </w:p>
          <w:p w14:paraId="24224963" w14:textId="77777777" w:rsidR="00EA1FD6" w:rsidRDefault="00EA1FD6" w:rsidP="00032DBB">
            <w:pPr>
              <w:widowControl w:val="0"/>
              <w:tabs>
                <w:tab w:val="left" w:pos="426"/>
              </w:tabs>
              <w:spacing w:line="360" w:lineRule="auto"/>
              <w:jc w:val="center"/>
              <w:rPr>
                <w:rFonts w:ascii="Arial" w:hAnsi="Arial" w:cs="Arial"/>
                <w:bCs/>
                <w:sz w:val="14"/>
                <w:szCs w:val="14"/>
              </w:rPr>
            </w:pPr>
          </w:p>
          <w:p w14:paraId="25A75E04" w14:textId="77777777" w:rsidR="00EA1FD6" w:rsidRDefault="00EA1FD6" w:rsidP="00032DBB">
            <w:pPr>
              <w:widowControl w:val="0"/>
              <w:tabs>
                <w:tab w:val="left" w:pos="426"/>
              </w:tabs>
              <w:spacing w:line="360" w:lineRule="auto"/>
              <w:jc w:val="center"/>
              <w:rPr>
                <w:rFonts w:ascii="Arial" w:hAnsi="Arial" w:cs="Arial"/>
                <w:bCs/>
                <w:sz w:val="14"/>
                <w:szCs w:val="14"/>
              </w:rPr>
            </w:pPr>
          </w:p>
          <w:p w14:paraId="07D792CB" w14:textId="40F4119B" w:rsidR="00EA1FD6" w:rsidRPr="00E72B4C" w:rsidRDefault="002A739E" w:rsidP="00032DBB">
            <w:pPr>
              <w:widowControl w:val="0"/>
              <w:tabs>
                <w:tab w:val="left" w:pos="426"/>
              </w:tabs>
              <w:spacing w:line="360" w:lineRule="auto"/>
              <w:jc w:val="center"/>
              <w:rPr>
                <w:rFonts w:ascii="Arial" w:hAnsi="Arial" w:cs="Arial"/>
                <w:bCs/>
                <w:sz w:val="14"/>
                <w:szCs w:val="14"/>
              </w:rPr>
            </w:pPr>
            <w:r w:rsidRPr="00DA35E2">
              <w:rPr>
                <w:rFonts w:ascii="Arial" w:eastAsia="Arial" w:hAnsi="Arial" w:cs="Arial"/>
                <w:sz w:val="16"/>
                <w:szCs w:val="16"/>
              </w:rPr>
              <w:t>600.000</w:t>
            </w:r>
          </w:p>
        </w:tc>
        <w:tc>
          <w:tcPr>
            <w:tcW w:w="547" w:type="pct"/>
          </w:tcPr>
          <w:p w14:paraId="7427227A"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401" w:type="pct"/>
            <w:shd w:val="clear" w:color="auto" w:fill="auto"/>
            <w:vAlign w:val="center"/>
          </w:tcPr>
          <w:p w14:paraId="1C628D05"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0BC8C579"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304C5F77"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71" w:type="pct"/>
            <w:shd w:val="clear" w:color="auto" w:fill="auto"/>
            <w:vAlign w:val="center"/>
          </w:tcPr>
          <w:p w14:paraId="7CF72E05"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vAlign w:val="center"/>
          </w:tcPr>
          <w:p w14:paraId="31AD7532"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tcPr>
          <w:p w14:paraId="6675D0E9"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r>
      <w:tr w:rsidR="004724FA" w:rsidRPr="00405E99" w14:paraId="55B1129C" w14:textId="77777777" w:rsidTr="004724FA">
        <w:trPr>
          <w:trHeight w:val="283"/>
        </w:trPr>
        <w:tc>
          <w:tcPr>
            <w:tcW w:w="671" w:type="pct"/>
            <w:shd w:val="clear" w:color="auto" w:fill="auto"/>
            <w:vAlign w:val="center"/>
          </w:tcPr>
          <w:p w14:paraId="6B2BF2E4" w14:textId="77777777" w:rsidR="008675DF" w:rsidRDefault="008675DF" w:rsidP="008937BE">
            <w:pPr>
              <w:jc w:val="center"/>
              <w:rPr>
                <w:rFonts w:ascii="Arial" w:hAnsi="Arial" w:cs="Arial"/>
                <w:sz w:val="18"/>
                <w:szCs w:val="18"/>
                <w:lang w:val="x-none" w:eastAsia="x-none"/>
              </w:rPr>
            </w:pPr>
            <w:r>
              <w:rPr>
                <w:rFonts w:ascii="Arial" w:hAnsi="Arial" w:cs="Arial"/>
                <w:sz w:val="18"/>
                <w:szCs w:val="18"/>
                <w:lang w:val="x-none" w:eastAsia="x-none"/>
              </w:rPr>
              <w:t>P.01</w:t>
            </w:r>
          </w:p>
          <w:p w14:paraId="6BA46AB8" w14:textId="110F2679" w:rsidR="004724FA" w:rsidRPr="00405E99" w:rsidRDefault="008675DF" w:rsidP="008937BE">
            <w:pPr>
              <w:widowControl w:val="0"/>
              <w:tabs>
                <w:tab w:val="left" w:pos="426"/>
              </w:tabs>
              <w:spacing w:line="360" w:lineRule="auto"/>
              <w:jc w:val="center"/>
              <w:rPr>
                <w:rFonts w:ascii="Arial" w:hAnsi="Arial" w:cs="Arial"/>
                <w:bCs/>
                <w:sz w:val="14"/>
                <w:szCs w:val="14"/>
              </w:rPr>
            </w:pPr>
            <w:r w:rsidRPr="008C06B4">
              <w:rPr>
                <w:rFonts w:ascii="Arial" w:hAnsi="Arial" w:cs="Arial"/>
                <w:i/>
                <w:iCs/>
                <w:sz w:val="16"/>
                <w:szCs w:val="16"/>
                <w:lang w:val="x-none" w:eastAsia="x-none"/>
              </w:rPr>
              <w:t>Opere relative alla</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sistemazione di ecosistemi naturali o naturalizzati, alle aree naturali protette ed alle</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aree a rilevanza faunistica. Opere relative al restauro paesaggistico di territori compromessi ed agli</w:t>
            </w:r>
            <w:r>
              <w:rPr>
                <w:rFonts w:ascii="Arial" w:hAnsi="Arial" w:cs="Arial"/>
                <w:i/>
                <w:iCs/>
                <w:sz w:val="16"/>
                <w:szCs w:val="16"/>
                <w:lang w:val="x-none" w:eastAsia="x-none"/>
              </w:rPr>
              <w:t xml:space="preserve"> </w:t>
            </w:r>
            <w:r w:rsidRPr="008C06B4">
              <w:rPr>
                <w:rFonts w:ascii="Arial" w:hAnsi="Arial" w:cs="Arial"/>
                <w:i/>
                <w:iCs/>
                <w:sz w:val="16"/>
                <w:szCs w:val="16"/>
                <w:lang w:val="x-none" w:eastAsia="x-none"/>
              </w:rPr>
              <w:t>interventi su elementi strutturali del paesaggio. Opere di configurazione di assetto paesaggistico</w:t>
            </w:r>
          </w:p>
        </w:tc>
        <w:tc>
          <w:tcPr>
            <w:tcW w:w="567" w:type="pct"/>
            <w:vMerge/>
          </w:tcPr>
          <w:p w14:paraId="1D9F03AA"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47" w:type="pct"/>
          </w:tcPr>
          <w:p w14:paraId="785C5D1B"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401" w:type="pct"/>
            <w:shd w:val="clear" w:color="auto" w:fill="auto"/>
            <w:vAlign w:val="center"/>
          </w:tcPr>
          <w:p w14:paraId="0A6CD889"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0CBBBFD6"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393" w:type="pct"/>
            <w:shd w:val="clear" w:color="auto" w:fill="auto"/>
            <w:vAlign w:val="center"/>
          </w:tcPr>
          <w:p w14:paraId="19BB33D6"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571" w:type="pct"/>
            <w:shd w:val="clear" w:color="auto" w:fill="auto"/>
            <w:vAlign w:val="center"/>
          </w:tcPr>
          <w:p w14:paraId="3DC049F8"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vAlign w:val="center"/>
          </w:tcPr>
          <w:p w14:paraId="14E295E6"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c>
          <w:tcPr>
            <w:tcW w:w="729" w:type="pct"/>
            <w:shd w:val="clear" w:color="auto" w:fill="auto"/>
          </w:tcPr>
          <w:p w14:paraId="539D541F" w14:textId="77777777" w:rsidR="004724FA" w:rsidRPr="00405E99" w:rsidRDefault="004724FA" w:rsidP="004724FA">
            <w:pPr>
              <w:widowControl w:val="0"/>
              <w:tabs>
                <w:tab w:val="left" w:pos="426"/>
              </w:tabs>
              <w:spacing w:line="360" w:lineRule="auto"/>
              <w:jc w:val="center"/>
              <w:rPr>
                <w:rFonts w:ascii="Arial" w:hAnsi="Arial" w:cs="Arial"/>
                <w:b/>
                <w:sz w:val="14"/>
                <w:szCs w:val="14"/>
              </w:rPr>
            </w:pPr>
          </w:p>
        </w:tc>
      </w:tr>
    </w:tbl>
    <w:p w14:paraId="0523D35A" w14:textId="77777777" w:rsidR="00B31292" w:rsidRDefault="00B31292" w:rsidP="00FF0161">
      <w:pPr>
        <w:widowControl w:val="0"/>
        <w:tabs>
          <w:tab w:val="left" w:pos="426"/>
        </w:tabs>
        <w:spacing w:line="360" w:lineRule="auto"/>
        <w:jc w:val="both"/>
        <w:rPr>
          <w:rFonts w:ascii="Arial" w:hAnsi="Arial" w:cs="Arial"/>
          <w:bCs/>
          <w:sz w:val="20"/>
          <w:szCs w:val="20"/>
        </w:rPr>
      </w:pPr>
    </w:p>
    <w:p w14:paraId="04EF58ED" w14:textId="4F97BC84" w:rsidR="001929D2" w:rsidRDefault="001929D2" w:rsidP="005A204B">
      <w:pPr>
        <w:widowControl w:val="0"/>
        <w:numPr>
          <w:ilvl w:val="0"/>
          <w:numId w:val="1"/>
        </w:numPr>
        <w:tabs>
          <w:tab w:val="left" w:pos="426"/>
        </w:tabs>
        <w:spacing w:line="360" w:lineRule="auto"/>
        <w:jc w:val="both"/>
        <w:rPr>
          <w:rFonts w:ascii="Arial" w:hAnsi="Arial" w:cs="Arial"/>
          <w:bCs/>
          <w:sz w:val="20"/>
          <w:szCs w:val="20"/>
        </w:rPr>
      </w:pPr>
      <w:r>
        <w:rPr>
          <w:rFonts w:ascii="Arial" w:hAnsi="Arial" w:cs="Arial"/>
          <w:bCs/>
          <w:sz w:val="20"/>
          <w:szCs w:val="20"/>
        </w:rPr>
        <w:t>[</w:t>
      </w:r>
      <w:r w:rsidRPr="00C32AB4">
        <w:rPr>
          <w:rFonts w:ascii="Arial" w:hAnsi="Arial" w:cs="Arial"/>
          <w:bCs/>
          <w:i/>
          <w:iCs/>
          <w:sz w:val="20"/>
          <w:szCs w:val="20"/>
        </w:rPr>
        <w:t xml:space="preserve">in caso di </w:t>
      </w:r>
      <w:r w:rsidRPr="00C32AB4">
        <w:rPr>
          <w:rFonts w:ascii="Arial" w:hAnsi="Arial" w:cs="Arial"/>
          <w:b/>
          <w:i/>
          <w:iCs/>
          <w:sz w:val="20"/>
          <w:szCs w:val="20"/>
        </w:rPr>
        <w:t xml:space="preserve">subappalto esecutivo </w:t>
      </w:r>
      <w:r w:rsidRPr="00C32AB4">
        <w:rPr>
          <w:rFonts w:ascii="Arial" w:hAnsi="Arial" w:cs="Arial"/>
          <w:bCs/>
          <w:i/>
          <w:iCs/>
          <w:sz w:val="20"/>
          <w:szCs w:val="20"/>
        </w:rPr>
        <w:t>ai sensi dell’art. 119 del Codice</w:t>
      </w:r>
      <w:r>
        <w:rPr>
          <w:rFonts w:ascii="Arial" w:hAnsi="Arial" w:cs="Arial"/>
          <w:bCs/>
          <w:sz w:val="20"/>
          <w:szCs w:val="20"/>
        </w:rPr>
        <w:t>]</w:t>
      </w:r>
    </w:p>
    <w:p w14:paraId="214B41C2" w14:textId="05D9EAA1" w:rsidR="00DB7CEF" w:rsidRDefault="00DB7CEF" w:rsidP="005A204B">
      <w:pPr>
        <w:widowControl w:val="0"/>
        <w:tabs>
          <w:tab w:val="left" w:pos="0"/>
        </w:tabs>
        <w:spacing w:line="360" w:lineRule="auto"/>
        <w:ind w:left="284" w:hanging="284"/>
        <w:jc w:val="both"/>
        <w:rPr>
          <w:rFonts w:ascii="Arial" w:hAnsi="Arial" w:cs="Arial"/>
          <w:sz w:val="20"/>
          <w:szCs w:val="20"/>
        </w:rPr>
      </w:pPr>
      <w:r>
        <w:rPr>
          <w:rFonts w:ascii="Arial" w:hAnsi="Arial" w:cs="Arial"/>
          <w:sz w:val="20"/>
          <w:szCs w:val="20"/>
        </w:rPr>
        <w:sym w:font="Wingdings 2" w:char="F0A3"/>
      </w:r>
      <w:r>
        <w:rPr>
          <w:rFonts w:ascii="Arial" w:hAnsi="Arial" w:cs="Arial"/>
          <w:sz w:val="20"/>
          <w:szCs w:val="20"/>
        </w:rPr>
        <w:t xml:space="preserve"> che il concorrente NON intende subappaltare parte del contratto a terzi </w:t>
      </w:r>
    </w:p>
    <w:p w14:paraId="5731E6DA" w14:textId="402FD53D" w:rsidR="00DB7CEF" w:rsidRPr="00C32AB4" w:rsidRDefault="00DB7CEF" w:rsidP="00C32AB4">
      <w:pPr>
        <w:widowControl w:val="0"/>
        <w:tabs>
          <w:tab w:val="left" w:pos="0"/>
        </w:tabs>
        <w:spacing w:line="360" w:lineRule="auto"/>
        <w:ind w:left="284" w:hanging="284"/>
        <w:jc w:val="both"/>
        <w:rPr>
          <w:rFonts w:ascii="Arial" w:hAnsi="Arial" w:cs="Arial"/>
          <w:b/>
          <w:bCs/>
          <w:i/>
          <w:iCs/>
          <w:sz w:val="20"/>
          <w:szCs w:val="20"/>
        </w:rPr>
      </w:pPr>
      <w:r w:rsidRPr="00C32AB4">
        <w:rPr>
          <w:rFonts w:ascii="Arial" w:hAnsi="Arial" w:cs="Arial"/>
          <w:b/>
          <w:bCs/>
          <w:i/>
          <w:iCs/>
          <w:sz w:val="20"/>
          <w:szCs w:val="20"/>
        </w:rPr>
        <w:t>Oppure</w:t>
      </w:r>
    </w:p>
    <w:p w14:paraId="7E5A77F5" w14:textId="135AA8B0" w:rsidR="00DB7CEF" w:rsidRPr="00C32AB4" w:rsidRDefault="001929D2" w:rsidP="00C32AB4">
      <w:pPr>
        <w:widowControl w:val="0"/>
        <w:spacing w:line="360" w:lineRule="auto"/>
        <w:ind w:left="284" w:hanging="284"/>
        <w:jc w:val="both"/>
        <w:rPr>
          <w:rFonts w:ascii="Arial" w:hAnsi="Arial" w:cs="Arial"/>
          <w:sz w:val="20"/>
          <w:szCs w:val="20"/>
        </w:rPr>
      </w:pPr>
      <w:r>
        <w:rPr>
          <w:rFonts w:ascii="Arial" w:hAnsi="Arial" w:cs="Arial"/>
          <w:sz w:val="20"/>
          <w:szCs w:val="20"/>
        </w:rPr>
        <w:sym w:font="Wingdings 2" w:char="F0A3"/>
      </w:r>
      <w:r>
        <w:rPr>
          <w:rFonts w:ascii="Arial" w:hAnsi="Arial" w:cs="Arial"/>
          <w:sz w:val="20"/>
          <w:szCs w:val="20"/>
        </w:rPr>
        <w:t xml:space="preserve"> che il concorrente intende subappaltare parte del contratto a terzi ai sensi dell’art. 119 del Codice, ossia:</w:t>
      </w:r>
    </w:p>
    <w:p w14:paraId="75F6C43A" w14:textId="4B467AD7" w:rsidR="005A204B" w:rsidRDefault="005A204B" w:rsidP="005A204B">
      <w:pPr>
        <w:pStyle w:val="Paragrafoelenco"/>
        <w:widowControl w:val="0"/>
        <w:numPr>
          <w:ilvl w:val="0"/>
          <w:numId w:val="58"/>
        </w:numPr>
        <w:tabs>
          <w:tab w:val="left" w:leader="dot" w:pos="7261"/>
        </w:tabs>
        <w:autoSpaceDE w:val="0"/>
        <w:autoSpaceDN w:val="0"/>
        <w:spacing w:after="0"/>
        <w:ind w:left="709" w:hanging="425"/>
        <w:contextualSpacing w:val="0"/>
        <w:jc w:val="left"/>
        <w:rPr>
          <w:rFonts w:ascii="Arial" w:eastAsia="Times New Roman" w:hAnsi="Arial" w:cs="Arial"/>
          <w:sz w:val="20"/>
          <w:szCs w:val="20"/>
          <w:lang w:eastAsia="it-IT"/>
        </w:rPr>
      </w:pPr>
      <w:r>
        <w:rPr>
          <w:rFonts w:ascii="Arial" w:eastAsia="Times New Roman" w:hAnsi="Arial" w:cs="Arial"/>
          <w:sz w:val="20"/>
          <w:szCs w:val="20"/>
          <w:lang w:eastAsia="it-IT"/>
        </w:rPr>
        <w:t xml:space="preserve">le seguenti prestazioni </w:t>
      </w:r>
      <w:r w:rsidR="00A725E7" w:rsidRPr="00C32AB4">
        <w:rPr>
          <w:rFonts w:ascii="Arial" w:eastAsia="Times New Roman" w:hAnsi="Arial" w:cs="Arial"/>
          <w:sz w:val="20"/>
          <w:szCs w:val="20"/>
          <w:lang w:eastAsia="it-IT"/>
        </w:rPr>
        <w:t>………</w:t>
      </w:r>
      <w:r>
        <w:rPr>
          <w:rFonts w:ascii="Arial" w:eastAsia="Times New Roman" w:hAnsi="Arial" w:cs="Arial"/>
          <w:sz w:val="20"/>
          <w:szCs w:val="20"/>
          <w:lang w:eastAsia="it-IT"/>
        </w:rPr>
        <w:t xml:space="preserve">…………………………………………………………… </w:t>
      </w:r>
    </w:p>
    <w:p w14:paraId="62240986" w14:textId="6E7C7FE9" w:rsidR="00A725E7" w:rsidRDefault="00A725E7">
      <w:pPr>
        <w:pStyle w:val="Paragrafoelenco"/>
        <w:widowControl w:val="0"/>
        <w:autoSpaceDE w:val="0"/>
        <w:autoSpaceDN w:val="0"/>
        <w:spacing w:after="0"/>
        <w:ind w:left="709" w:firstLine="0"/>
        <w:contextualSpacing w:val="0"/>
        <w:rPr>
          <w:rFonts w:ascii="Arial" w:hAnsi="Arial" w:cs="Arial"/>
          <w:i/>
          <w:iCs/>
          <w:sz w:val="20"/>
          <w:szCs w:val="20"/>
        </w:rPr>
      </w:pPr>
      <w:r w:rsidRPr="00C32AB4">
        <w:rPr>
          <w:rFonts w:ascii="Arial" w:eastAsia="Times New Roman" w:hAnsi="Arial" w:cs="Arial"/>
          <w:i/>
          <w:iCs/>
          <w:sz w:val="20"/>
          <w:szCs w:val="20"/>
          <w:lang w:eastAsia="it-IT"/>
        </w:rPr>
        <w:t xml:space="preserve">[indicare le </w:t>
      </w:r>
      <w:r w:rsidR="005A204B">
        <w:rPr>
          <w:rFonts w:ascii="Arial" w:eastAsia="Times New Roman" w:hAnsi="Arial" w:cs="Arial"/>
          <w:i/>
          <w:iCs/>
          <w:sz w:val="20"/>
          <w:szCs w:val="20"/>
          <w:lang w:eastAsia="it-IT"/>
        </w:rPr>
        <w:t>prestazioni</w:t>
      </w:r>
      <w:r w:rsidRPr="00C32AB4">
        <w:rPr>
          <w:rFonts w:ascii="Arial" w:eastAsia="Times New Roman" w:hAnsi="Arial" w:cs="Arial"/>
          <w:i/>
          <w:iCs/>
          <w:sz w:val="20"/>
          <w:szCs w:val="20"/>
          <w:lang w:eastAsia="it-IT"/>
        </w:rPr>
        <w:t xml:space="preserve"> che </w:t>
      </w:r>
      <w:r w:rsidRPr="00C32AB4">
        <w:rPr>
          <w:rFonts w:ascii="Arial" w:hAnsi="Arial" w:cs="Arial"/>
          <w:i/>
          <w:iCs/>
          <w:sz w:val="20"/>
          <w:szCs w:val="20"/>
        </w:rPr>
        <w:t>si intende subappaltare]</w:t>
      </w:r>
    </w:p>
    <w:p w14:paraId="7A30F805" w14:textId="2D0F2AFE" w:rsidR="00880CFE" w:rsidRPr="00C32AB4" w:rsidRDefault="00880CFE" w:rsidP="00C32AB4">
      <w:pPr>
        <w:widowControl w:val="0"/>
        <w:spacing w:line="360" w:lineRule="auto"/>
        <w:ind w:left="284"/>
        <w:jc w:val="both"/>
        <w:rPr>
          <w:rFonts w:ascii="Arial" w:hAnsi="Arial" w:cs="Arial"/>
          <w:i/>
          <w:iCs/>
          <w:sz w:val="20"/>
          <w:szCs w:val="20"/>
        </w:rPr>
      </w:pPr>
      <w:r w:rsidRPr="00BC7F42">
        <w:rPr>
          <w:rFonts w:ascii="Arial" w:hAnsi="Arial" w:cs="Arial"/>
          <w:i/>
          <w:iCs/>
          <w:sz w:val="20"/>
          <w:szCs w:val="20"/>
        </w:rPr>
        <w:t xml:space="preserve">[ai sensi dell’art. </w:t>
      </w:r>
      <w:r>
        <w:rPr>
          <w:rFonts w:ascii="Arial" w:hAnsi="Arial" w:cs="Arial"/>
          <w:i/>
          <w:iCs/>
          <w:sz w:val="20"/>
          <w:szCs w:val="20"/>
        </w:rPr>
        <w:t>9.3 del Disciplinare di gara</w:t>
      </w:r>
      <w:r w:rsidRPr="00BC7F42">
        <w:rPr>
          <w:rFonts w:ascii="Arial" w:hAnsi="Arial" w:cs="Arial"/>
          <w:i/>
          <w:iCs/>
          <w:sz w:val="20"/>
          <w:szCs w:val="20"/>
        </w:rPr>
        <w:t>,</w:t>
      </w:r>
      <w:r>
        <w:rPr>
          <w:rFonts w:ascii="Arial" w:hAnsi="Arial" w:cs="Arial"/>
          <w:i/>
          <w:iCs/>
          <w:sz w:val="20"/>
          <w:szCs w:val="20"/>
        </w:rPr>
        <w:t xml:space="preserve"> non è ammesso subappalto per </w:t>
      </w:r>
      <w:r w:rsidRPr="00880CFE">
        <w:rPr>
          <w:rFonts w:ascii="Arial" w:hAnsi="Arial" w:cs="Arial"/>
          <w:i/>
          <w:iCs/>
          <w:sz w:val="20"/>
          <w:szCs w:val="20"/>
        </w:rPr>
        <w:t>le categorie Viabilità V.03 e Strutture S.03</w:t>
      </w:r>
      <w:r w:rsidRPr="00BC7F42">
        <w:rPr>
          <w:rFonts w:ascii="Arial" w:hAnsi="Arial" w:cs="Arial"/>
          <w:i/>
          <w:iCs/>
          <w:sz w:val="20"/>
          <w:szCs w:val="20"/>
        </w:rPr>
        <w:t>]</w:t>
      </w:r>
    </w:p>
    <w:p w14:paraId="152D739A" w14:textId="77777777" w:rsidR="00A725E7" w:rsidRPr="00C32AB4" w:rsidRDefault="00A725E7" w:rsidP="00C32AB4">
      <w:pPr>
        <w:spacing w:line="360" w:lineRule="auto"/>
        <w:ind w:left="709" w:hanging="426"/>
        <w:rPr>
          <w:rFonts w:ascii="Arial" w:hAnsi="Arial" w:cs="Arial"/>
          <w:sz w:val="20"/>
          <w:szCs w:val="20"/>
        </w:rPr>
      </w:pPr>
      <w:r w:rsidRPr="00C32AB4">
        <w:rPr>
          <w:rFonts w:ascii="Arial" w:hAnsi="Arial" w:cs="Arial"/>
          <w:sz w:val="20"/>
          <w:szCs w:val="20"/>
        </w:rPr>
        <w:t>e</w:t>
      </w:r>
    </w:p>
    <w:p w14:paraId="0BB8AAE6" w14:textId="77777777" w:rsidR="00A725E7" w:rsidRPr="00C32AB4" w:rsidRDefault="00A725E7" w:rsidP="00A937C4">
      <w:pPr>
        <w:pStyle w:val="Paragrafoelenco"/>
        <w:widowControl w:val="0"/>
        <w:numPr>
          <w:ilvl w:val="0"/>
          <w:numId w:val="59"/>
        </w:numPr>
        <w:autoSpaceDE w:val="0"/>
        <w:autoSpaceDN w:val="0"/>
        <w:spacing w:after="0"/>
        <w:ind w:left="284" w:hanging="284"/>
        <w:contextualSpacing w:val="0"/>
        <w:rPr>
          <w:rFonts w:ascii="Arial" w:eastAsia="Times New Roman" w:hAnsi="Arial" w:cs="Arial"/>
          <w:sz w:val="20"/>
          <w:szCs w:val="20"/>
          <w:lang w:eastAsia="it-IT"/>
        </w:rPr>
      </w:pPr>
      <w:r w:rsidRPr="00C32AB4">
        <w:rPr>
          <w:rFonts w:ascii="Arial" w:eastAsia="Times New Roman" w:hAnsi="Arial" w:cs="Arial"/>
          <w:sz w:val="20"/>
          <w:szCs w:val="20"/>
          <w:lang w:eastAsia="it-IT"/>
        </w:rPr>
        <w:t xml:space="preserve">si impegna a stipulare contratti di subappalto con piccole e medie imprese, come definite all’art. 1, co. 1, lett. o) dell’allegato I.1 del Codice, in misura non inferiore al 20% della prestazione subappaltabile, </w:t>
      </w:r>
    </w:p>
    <w:p w14:paraId="4680E5C3" w14:textId="77777777" w:rsidR="00A725E7" w:rsidRPr="00C32AB4" w:rsidRDefault="00A725E7" w:rsidP="00C32AB4">
      <w:pPr>
        <w:pStyle w:val="Paragrafoelenco"/>
        <w:spacing w:after="0"/>
        <w:ind w:left="709" w:hanging="709"/>
        <w:rPr>
          <w:rFonts w:ascii="Arial" w:eastAsia="Times New Roman" w:hAnsi="Arial" w:cs="Arial"/>
          <w:b/>
          <w:bCs/>
          <w:i/>
          <w:iCs/>
          <w:sz w:val="20"/>
          <w:szCs w:val="20"/>
          <w:lang w:eastAsia="it-IT"/>
        </w:rPr>
      </w:pPr>
      <w:r w:rsidRPr="00C32AB4">
        <w:rPr>
          <w:rFonts w:ascii="Arial" w:eastAsia="Times New Roman" w:hAnsi="Arial" w:cs="Arial"/>
          <w:b/>
          <w:bCs/>
          <w:i/>
          <w:iCs/>
          <w:sz w:val="20"/>
          <w:szCs w:val="20"/>
          <w:lang w:eastAsia="it-IT"/>
        </w:rPr>
        <w:t xml:space="preserve">Oppure </w:t>
      </w:r>
    </w:p>
    <w:p w14:paraId="7BE7B901" w14:textId="3A83528F" w:rsidR="001929D2" w:rsidRPr="00A937C4" w:rsidRDefault="00A725E7" w:rsidP="00A937C4">
      <w:pPr>
        <w:pStyle w:val="Paragrafoelenco"/>
        <w:widowControl w:val="0"/>
        <w:numPr>
          <w:ilvl w:val="0"/>
          <w:numId w:val="59"/>
        </w:numPr>
        <w:autoSpaceDE w:val="0"/>
        <w:autoSpaceDN w:val="0"/>
        <w:spacing w:after="0"/>
        <w:ind w:left="284" w:hanging="284"/>
        <w:contextualSpacing w:val="0"/>
        <w:rPr>
          <w:rFonts w:ascii="Arial" w:eastAsia="Times New Roman" w:hAnsi="Arial" w:cs="Arial"/>
          <w:sz w:val="20"/>
          <w:szCs w:val="20"/>
          <w:lang w:eastAsia="it-IT"/>
        </w:rPr>
      </w:pPr>
      <w:r w:rsidRPr="00C32AB4">
        <w:rPr>
          <w:rFonts w:ascii="Arial" w:eastAsia="Times New Roman" w:hAnsi="Arial" w:cs="Arial"/>
          <w:sz w:val="20"/>
          <w:szCs w:val="20"/>
          <w:lang w:eastAsia="it-IT"/>
        </w:rPr>
        <w:t>in caso di subappalto a piccole e medie imprese inferiore al 20% della prestazione subappaltabile, inserire le ragioni legate all’oggetto o alle caratteristiche delle prestazioni o al mercato di riferiment</w:t>
      </w:r>
      <w:r w:rsidR="005A204B">
        <w:rPr>
          <w:rFonts w:ascii="Arial" w:eastAsia="Times New Roman" w:hAnsi="Arial" w:cs="Arial"/>
          <w:sz w:val="20"/>
          <w:szCs w:val="20"/>
          <w:lang w:eastAsia="it-IT"/>
        </w:rPr>
        <w:t>o</w:t>
      </w:r>
      <w:r w:rsidRPr="00C32AB4">
        <w:rPr>
          <w:rFonts w:ascii="Arial" w:eastAsia="Times New Roman" w:hAnsi="Arial" w:cs="Arial"/>
          <w:sz w:val="20"/>
          <w:szCs w:val="20"/>
          <w:lang w:eastAsia="it-IT"/>
        </w:rPr>
        <w:t xml:space="preserve"> ……………………………………………………………………………………………………</w:t>
      </w:r>
      <w:r w:rsidRPr="00A937C4">
        <w:rPr>
          <w:rFonts w:ascii="Arial" w:hAnsi="Arial" w:cs="Arial"/>
          <w:i/>
          <w:iCs/>
          <w:sz w:val="20"/>
          <w:szCs w:val="20"/>
        </w:rPr>
        <w:t>[completare];</w:t>
      </w:r>
    </w:p>
    <w:p w14:paraId="4A6FCDA8" w14:textId="14CC83F7" w:rsidR="00F700AC" w:rsidRPr="006E7DD6" w:rsidRDefault="00F700AC" w:rsidP="00C32AB4">
      <w:pPr>
        <w:widowControl w:val="0"/>
        <w:numPr>
          <w:ilvl w:val="0"/>
          <w:numId w:val="1"/>
        </w:numPr>
        <w:tabs>
          <w:tab w:val="left" w:pos="426"/>
        </w:tabs>
        <w:spacing w:line="360" w:lineRule="auto"/>
        <w:jc w:val="both"/>
        <w:rPr>
          <w:rFonts w:ascii="Arial" w:hAnsi="Arial" w:cs="Arial"/>
          <w:bCs/>
          <w:sz w:val="20"/>
          <w:szCs w:val="20"/>
        </w:rPr>
      </w:pPr>
      <w:r w:rsidRPr="008F1AFA">
        <w:rPr>
          <w:rFonts w:ascii="Arial" w:hAnsi="Arial" w:cs="Arial"/>
          <w:bCs/>
          <w:i/>
          <w:iCs/>
          <w:sz w:val="20"/>
          <w:szCs w:val="20"/>
        </w:rPr>
        <w:t xml:space="preserve">[nel caso di </w:t>
      </w:r>
      <w:r>
        <w:rPr>
          <w:rFonts w:ascii="Arial" w:hAnsi="Arial" w:cs="Arial"/>
          <w:bCs/>
          <w:i/>
          <w:iCs/>
          <w:sz w:val="20"/>
          <w:szCs w:val="20"/>
        </w:rPr>
        <w:t>aggregazioni di rete</w:t>
      </w:r>
      <w:r w:rsidRPr="008F1AFA">
        <w:rPr>
          <w:rFonts w:ascii="Arial" w:hAnsi="Arial" w:cs="Arial"/>
          <w:bCs/>
          <w:i/>
          <w:iCs/>
          <w:sz w:val="20"/>
          <w:szCs w:val="20"/>
        </w:rPr>
        <w:t>]</w:t>
      </w:r>
      <w:r>
        <w:rPr>
          <w:rFonts w:ascii="Arial" w:hAnsi="Arial" w:cs="Arial"/>
          <w:bCs/>
          <w:i/>
          <w:iCs/>
          <w:sz w:val="20"/>
          <w:szCs w:val="20"/>
        </w:rPr>
        <w:t xml:space="preserve"> </w:t>
      </w:r>
      <w:r>
        <w:rPr>
          <w:rFonts w:ascii="Arial" w:hAnsi="Arial" w:cs="Arial"/>
          <w:bCs/>
          <w:sz w:val="20"/>
          <w:szCs w:val="20"/>
        </w:rPr>
        <w:t>che:</w:t>
      </w:r>
    </w:p>
    <w:p w14:paraId="3E317515" w14:textId="77777777" w:rsidR="00F700AC" w:rsidRPr="006E7DD6" w:rsidRDefault="00F700AC" w:rsidP="006E7DD6">
      <w:pPr>
        <w:widowControl w:val="0"/>
        <w:tabs>
          <w:tab w:val="left" w:pos="426"/>
        </w:tabs>
        <w:spacing w:line="360" w:lineRule="auto"/>
        <w:ind w:left="426"/>
        <w:jc w:val="both"/>
        <w:rPr>
          <w:rFonts w:ascii="Arial" w:hAnsi="Arial" w:cs="Arial"/>
          <w:bCs/>
          <w:sz w:val="20"/>
          <w:szCs w:val="20"/>
          <w:u w:val="single"/>
        </w:rPr>
      </w:pPr>
      <w:r w:rsidRPr="006E7DD6">
        <w:rPr>
          <w:rFonts w:ascii="Arial" w:hAnsi="Arial" w:cs="Arial"/>
          <w:bCs/>
          <w:i/>
          <w:iCs/>
          <w:sz w:val="20"/>
          <w:szCs w:val="20"/>
          <w:u w:val="single"/>
        </w:rPr>
        <w:t>[barrare la casella di pertinenza]</w:t>
      </w:r>
    </w:p>
    <w:p w14:paraId="0A65724F" w14:textId="77777777" w:rsidR="00F700AC" w:rsidRDefault="00F700AC" w:rsidP="006E7DD6">
      <w:pPr>
        <w:widowControl w:val="0"/>
        <w:tabs>
          <w:tab w:val="left" w:pos="426"/>
        </w:tabs>
        <w:spacing w:line="360" w:lineRule="auto"/>
        <w:ind w:left="426"/>
        <w:jc w:val="both"/>
        <w:rPr>
          <w:rFonts w:ascii="Arial" w:hAnsi="Arial" w:cs="Arial"/>
          <w:sz w:val="20"/>
          <w:szCs w:val="20"/>
        </w:rPr>
      </w:pPr>
      <w:r w:rsidRPr="001938F1">
        <w:rPr>
          <w:rFonts w:ascii="Arial" w:hAnsi="Arial" w:cs="Arial"/>
          <w:b/>
          <w:bCs/>
          <w:sz w:val="22"/>
          <w:szCs w:val="22"/>
        </w:rPr>
        <w:t></w:t>
      </w:r>
      <w:r w:rsidRPr="00EF557B">
        <w:rPr>
          <w:rFonts w:ascii="Arial" w:hAnsi="Arial" w:cs="Arial"/>
          <w:sz w:val="20"/>
          <w:szCs w:val="20"/>
        </w:rPr>
        <w:t xml:space="preserve"> </w:t>
      </w:r>
      <w:r>
        <w:rPr>
          <w:rFonts w:ascii="Arial" w:hAnsi="Arial" w:cs="Arial"/>
          <w:sz w:val="20"/>
          <w:szCs w:val="20"/>
        </w:rPr>
        <w:t>non è nominato un organo comune;</w:t>
      </w:r>
    </w:p>
    <w:p w14:paraId="70DF05B5" w14:textId="77777777" w:rsidR="00F700AC" w:rsidRPr="0036245A" w:rsidRDefault="00F700AC" w:rsidP="006E7DD6">
      <w:pPr>
        <w:widowControl w:val="0"/>
        <w:tabs>
          <w:tab w:val="left" w:pos="426"/>
        </w:tabs>
        <w:spacing w:line="360" w:lineRule="auto"/>
        <w:ind w:left="426"/>
        <w:jc w:val="both"/>
        <w:rPr>
          <w:rFonts w:ascii="Arial" w:hAnsi="Arial" w:cs="Arial"/>
          <w:b/>
          <w:bCs/>
          <w:i/>
          <w:iCs/>
          <w:sz w:val="20"/>
          <w:szCs w:val="20"/>
        </w:rPr>
      </w:pPr>
      <w:r w:rsidRPr="0036245A">
        <w:rPr>
          <w:rFonts w:ascii="Arial" w:hAnsi="Arial" w:cs="Arial"/>
          <w:b/>
          <w:bCs/>
          <w:i/>
          <w:iCs/>
          <w:sz w:val="20"/>
          <w:szCs w:val="20"/>
        </w:rPr>
        <w:t>oppure</w:t>
      </w:r>
    </w:p>
    <w:p w14:paraId="36EAD5C2" w14:textId="77777777" w:rsidR="00F700AC" w:rsidRDefault="00F700AC" w:rsidP="00F700AC">
      <w:pPr>
        <w:widowControl w:val="0"/>
        <w:tabs>
          <w:tab w:val="left" w:pos="426"/>
        </w:tabs>
        <w:spacing w:line="360" w:lineRule="auto"/>
        <w:ind w:left="426"/>
        <w:jc w:val="both"/>
        <w:rPr>
          <w:rFonts w:ascii="Arial" w:hAnsi="Arial" w:cs="Arial"/>
          <w:sz w:val="20"/>
          <w:szCs w:val="20"/>
        </w:rPr>
      </w:pPr>
      <w:r w:rsidRPr="001938F1">
        <w:rPr>
          <w:rFonts w:ascii="Arial" w:hAnsi="Arial" w:cs="Arial"/>
          <w:b/>
          <w:bCs/>
          <w:sz w:val="22"/>
          <w:szCs w:val="22"/>
        </w:rPr>
        <w:t></w:t>
      </w:r>
      <w:r w:rsidRPr="00EF557B">
        <w:rPr>
          <w:rFonts w:ascii="Arial" w:hAnsi="Arial" w:cs="Arial"/>
          <w:sz w:val="20"/>
          <w:szCs w:val="20"/>
        </w:rPr>
        <w:t xml:space="preserve"> </w:t>
      </w:r>
      <w:r>
        <w:rPr>
          <w:rFonts w:ascii="Arial" w:hAnsi="Arial" w:cs="Arial"/>
          <w:sz w:val="20"/>
          <w:szCs w:val="20"/>
        </w:rPr>
        <w:t xml:space="preserve">è nominato un organo comune ma nel contratto di rete viene </w:t>
      </w:r>
      <w:r w:rsidRPr="00F700AC">
        <w:rPr>
          <w:rFonts w:ascii="Arial" w:hAnsi="Arial" w:cs="Arial"/>
          <w:sz w:val="20"/>
          <w:szCs w:val="20"/>
        </w:rPr>
        <w:t>diversamente disposto rispetto alla regola secondo cui l’</w:t>
      </w:r>
      <w:r>
        <w:rPr>
          <w:rFonts w:ascii="Arial" w:hAnsi="Arial" w:cs="Arial"/>
          <w:sz w:val="20"/>
          <w:szCs w:val="20"/>
        </w:rPr>
        <w:t>o</w:t>
      </w:r>
      <w:r w:rsidRPr="00F700AC">
        <w:rPr>
          <w:rFonts w:ascii="Arial" w:hAnsi="Arial" w:cs="Arial"/>
          <w:sz w:val="20"/>
          <w:szCs w:val="20"/>
        </w:rPr>
        <w:t>rgano comune agisce in rappresentanza</w:t>
      </w:r>
      <w:r>
        <w:rPr>
          <w:rFonts w:ascii="Arial" w:hAnsi="Arial" w:cs="Arial"/>
          <w:sz w:val="20"/>
          <w:szCs w:val="20"/>
        </w:rPr>
        <w:t>;</w:t>
      </w:r>
    </w:p>
    <w:p w14:paraId="6A17479E" w14:textId="77777777" w:rsidR="00F700AC" w:rsidRPr="0036245A" w:rsidRDefault="00F700AC" w:rsidP="00F700AC">
      <w:pPr>
        <w:widowControl w:val="0"/>
        <w:tabs>
          <w:tab w:val="left" w:pos="426"/>
        </w:tabs>
        <w:spacing w:line="360" w:lineRule="auto"/>
        <w:ind w:left="426"/>
        <w:jc w:val="both"/>
        <w:rPr>
          <w:rFonts w:ascii="Arial" w:hAnsi="Arial" w:cs="Arial"/>
          <w:b/>
          <w:bCs/>
          <w:i/>
          <w:iCs/>
          <w:sz w:val="20"/>
          <w:szCs w:val="20"/>
        </w:rPr>
      </w:pPr>
      <w:r w:rsidRPr="0036245A">
        <w:rPr>
          <w:rFonts w:ascii="Arial" w:hAnsi="Arial" w:cs="Arial"/>
          <w:b/>
          <w:bCs/>
          <w:i/>
          <w:iCs/>
          <w:sz w:val="20"/>
          <w:szCs w:val="20"/>
        </w:rPr>
        <w:t>oppure</w:t>
      </w:r>
    </w:p>
    <w:p w14:paraId="1A2377EE" w14:textId="7D787BC7" w:rsidR="00F700AC" w:rsidRPr="006E7DD6" w:rsidRDefault="00F700AC" w:rsidP="006E7DD6">
      <w:pPr>
        <w:widowControl w:val="0"/>
        <w:tabs>
          <w:tab w:val="left" w:pos="426"/>
        </w:tabs>
        <w:spacing w:line="360" w:lineRule="auto"/>
        <w:ind w:left="426"/>
        <w:jc w:val="both"/>
        <w:rPr>
          <w:rFonts w:ascii="Arial" w:hAnsi="Arial" w:cs="Arial"/>
          <w:sz w:val="20"/>
          <w:szCs w:val="20"/>
        </w:rPr>
      </w:pPr>
      <w:r w:rsidRPr="001938F1">
        <w:rPr>
          <w:rFonts w:ascii="Arial" w:hAnsi="Arial" w:cs="Arial"/>
          <w:b/>
          <w:bCs/>
          <w:sz w:val="22"/>
          <w:szCs w:val="22"/>
        </w:rPr>
        <w:t></w:t>
      </w:r>
      <w:r w:rsidRPr="00EF557B">
        <w:rPr>
          <w:rFonts w:ascii="Arial" w:hAnsi="Arial" w:cs="Arial"/>
          <w:sz w:val="20"/>
          <w:szCs w:val="20"/>
        </w:rPr>
        <w:t xml:space="preserve"> </w:t>
      </w:r>
      <w:r>
        <w:rPr>
          <w:rFonts w:ascii="Arial" w:hAnsi="Arial" w:cs="Arial"/>
          <w:sz w:val="20"/>
          <w:szCs w:val="20"/>
        </w:rPr>
        <w:t xml:space="preserve">è nominato un organo comune e nel contratto di rete non viene </w:t>
      </w:r>
      <w:r w:rsidRPr="00F700AC">
        <w:rPr>
          <w:rFonts w:ascii="Arial" w:hAnsi="Arial" w:cs="Arial"/>
          <w:sz w:val="20"/>
          <w:szCs w:val="20"/>
        </w:rPr>
        <w:t>diversamente disposto rispetto alla regola secondo cui l’</w:t>
      </w:r>
      <w:r>
        <w:rPr>
          <w:rFonts w:ascii="Arial" w:hAnsi="Arial" w:cs="Arial"/>
          <w:sz w:val="20"/>
          <w:szCs w:val="20"/>
        </w:rPr>
        <w:t>o</w:t>
      </w:r>
      <w:r w:rsidRPr="00F700AC">
        <w:rPr>
          <w:rFonts w:ascii="Arial" w:hAnsi="Arial" w:cs="Arial"/>
          <w:sz w:val="20"/>
          <w:szCs w:val="20"/>
        </w:rPr>
        <w:t>rgano comune agisce in rappresentanza</w:t>
      </w:r>
      <w:r>
        <w:rPr>
          <w:rFonts w:ascii="Arial" w:hAnsi="Arial" w:cs="Arial"/>
          <w:sz w:val="20"/>
          <w:szCs w:val="20"/>
        </w:rPr>
        <w:t>;</w:t>
      </w:r>
    </w:p>
    <w:p w14:paraId="5DBC9EC8" w14:textId="77777777" w:rsidR="005C67FB" w:rsidRDefault="005C67FB" w:rsidP="0059411D">
      <w:pPr>
        <w:widowControl w:val="0"/>
        <w:numPr>
          <w:ilvl w:val="0"/>
          <w:numId w:val="1"/>
        </w:numPr>
        <w:tabs>
          <w:tab w:val="left" w:pos="426"/>
        </w:tabs>
        <w:spacing w:line="360" w:lineRule="auto"/>
        <w:jc w:val="both"/>
        <w:rPr>
          <w:rFonts w:ascii="Arial" w:hAnsi="Arial" w:cs="Arial"/>
          <w:bCs/>
          <w:sz w:val="20"/>
          <w:szCs w:val="20"/>
        </w:rPr>
      </w:pPr>
      <w:r>
        <w:rPr>
          <w:rFonts w:ascii="Arial" w:hAnsi="Arial" w:cs="Arial"/>
          <w:bCs/>
          <w:i/>
          <w:iCs/>
          <w:sz w:val="20"/>
          <w:szCs w:val="20"/>
        </w:rPr>
        <w:t>[nel caso di aggregazioni di rete]</w:t>
      </w:r>
      <w:r>
        <w:rPr>
          <w:rFonts w:ascii="Arial" w:hAnsi="Arial" w:cs="Arial"/>
          <w:bCs/>
          <w:sz w:val="20"/>
          <w:szCs w:val="20"/>
        </w:rPr>
        <w:t xml:space="preserve"> che la rete concorre per i seguenti operatori economici:</w:t>
      </w:r>
    </w:p>
    <w:p w14:paraId="282436C6" w14:textId="77777777" w:rsidR="005C67FB" w:rsidRDefault="00773E3E" w:rsidP="0033411E">
      <w:pPr>
        <w:widowControl w:val="0"/>
        <w:tabs>
          <w:tab w:val="left" w:pos="426"/>
        </w:tabs>
        <w:spacing w:line="360" w:lineRule="auto"/>
        <w:ind w:left="426"/>
        <w:jc w:val="both"/>
        <w:rPr>
          <w:rFonts w:ascii="Arial" w:hAnsi="Arial" w:cs="Arial"/>
          <w:i/>
          <w:iCs/>
          <w:sz w:val="20"/>
          <w:szCs w:val="20"/>
          <w:u w:val="single"/>
        </w:rPr>
      </w:pPr>
      <w:r w:rsidRPr="008F1AFA">
        <w:rPr>
          <w:rFonts w:ascii="Arial" w:hAnsi="Arial" w:cs="Arial"/>
          <w:i/>
          <w:iCs/>
          <w:sz w:val="20"/>
          <w:szCs w:val="20"/>
          <w:u w:val="single"/>
        </w:rPr>
        <w:t>[</w:t>
      </w:r>
      <w:r w:rsidR="00FF0161">
        <w:rPr>
          <w:rFonts w:ascii="Arial" w:hAnsi="Arial" w:cs="Arial"/>
          <w:i/>
          <w:iCs/>
          <w:sz w:val="20"/>
          <w:szCs w:val="20"/>
          <w:u w:val="single"/>
        </w:rPr>
        <w:t>completare la tabella</w:t>
      </w:r>
      <w:r w:rsidRPr="008F1AFA">
        <w:rPr>
          <w:rFonts w:ascii="Arial" w:hAnsi="Arial" w:cs="Arial"/>
          <w:i/>
          <w:iCs/>
          <w:sz w:val="20"/>
          <w:szCs w:val="20"/>
          <w:u w:val="single"/>
        </w:rPr>
        <w:t>]</w:t>
      </w:r>
    </w:p>
    <w:p w14:paraId="105614C9" w14:textId="77777777" w:rsidR="00FF0161" w:rsidRPr="0033411E" w:rsidRDefault="00FF0161" w:rsidP="0033411E">
      <w:pPr>
        <w:widowControl w:val="0"/>
        <w:tabs>
          <w:tab w:val="left" w:pos="426"/>
        </w:tabs>
        <w:spacing w:line="360" w:lineRule="auto"/>
        <w:ind w:left="426"/>
        <w:jc w:val="both"/>
        <w:rPr>
          <w:rFonts w:ascii="Arial" w:hAnsi="Arial" w:cs="Arial"/>
          <w:i/>
          <w:iCs/>
          <w:sz w:val="20"/>
          <w:szCs w:val="20"/>
          <w:u w:val="single"/>
        </w:rPr>
      </w:pPr>
    </w:p>
    <w:tbl>
      <w:tblPr>
        <w:tblW w:w="6988" w:type="dxa"/>
        <w:tblInd w:w="1342" w:type="dxa"/>
        <w:tblLayout w:type="fixed"/>
        <w:tblCellMar>
          <w:left w:w="10" w:type="dxa"/>
          <w:right w:w="10" w:type="dxa"/>
        </w:tblCellMar>
        <w:tblLook w:val="04A0" w:firstRow="1" w:lastRow="0" w:firstColumn="1" w:lastColumn="0" w:noHBand="0" w:noVBand="1"/>
      </w:tblPr>
      <w:tblGrid>
        <w:gridCol w:w="6988"/>
      </w:tblGrid>
      <w:tr w:rsidR="00DD7660" w:rsidRPr="008F1AFA" w14:paraId="23D7596B" w14:textId="77777777" w:rsidTr="00DD7660">
        <w:trPr>
          <w:trHeight w:val="252"/>
        </w:trPr>
        <w:tc>
          <w:tcPr>
            <w:tcW w:w="69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5168281A" w14:textId="77777777" w:rsidR="00DD7660" w:rsidRPr="008F1AFA" w:rsidRDefault="00DD7660" w:rsidP="00DD7660">
            <w:pPr>
              <w:pStyle w:val="Standard"/>
              <w:widowControl w:val="0"/>
              <w:spacing w:line="276" w:lineRule="auto"/>
              <w:ind w:left="72" w:hanging="45"/>
              <w:jc w:val="center"/>
              <w:rPr>
                <w:rFonts w:ascii="Arial" w:hAnsi="Arial" w:cs="Arial"/>
                <w:i/>
                <w:sz w:val="20"/>
                <w:szCs w:val="20"/>
                <w:lang w:eastAsia="en-US"/>
              </w:rPr>
            </w:pPr>
            <w:r w:rsidRPr="008F1AFA">
              <w:rPr>
                <w:rFonts w:ascii="Arial" w:hAnsi="Arial" w:cs="Arial"/>
                <w:i/>
                <w:sz w:val="20"/>
                <w:szCs w:val="20"/>
                <w:lang w:eastAsia="en-US"/>
              </w:rPr>
              <w:t>Ragione sociale e forma giuridica del</w:t>
            </w:r>
            <w:r>
              <w:rPr>
                <w:rFonts w:ascii="Arial" w:hAnsi="Arial" w:cs="Arial"/>
                <w:i/>
                <w:sz w:val="20"/>
                <w:szCs w:val="20"/>
                <w:lang w:eastAsia="en-US"/>
              </w:rPr>
              <w:t>l’operatore economico</w:t>
            </w:r>
          </w:p>
        </w:tc>
      </w:tr>
      <w:tr w:rsidR="00DD7660" w:rsidRPr="008F1AFA" w14:paraId="448383BB" w14:textId="77777777" w:rsidTr="00DD7660">
        <w:trPr>
          <w:trHeight w:val="252"/>
        </w:trPr>
        <w:tc>
          <w:tcPr>
            <w:tcW w:w="69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78E2DE6" w14:textId="77777777" w:rsidR="00DD7660" w:rsidRPr="008F1AFA" w:rsidRDefault="00DD7660" w:rsidP="00773E3E">
            <w:pPr>
              <w:pStyle w:val="Standard"/>
              <w:widowControl w:val="0"/>
              <w:spacing w:line="276" w:lineRule="auto"/>
              <w:ind w:left="568" w:hanging="284"/>
              <w:jc w:val="both"/>
              <w:rPr>
                <w:rFonts w:ascii="Arial" w:hAnsi="Arial" w:cs="Arial"/>
                <w:sz w:val="20"/>
                <w:szCs w:val="20"/>
                <w:lang w:eastAsia="en-US"/>
              </w:rPr>
            </w:pPr>
          </w:p>
        </w:tc>
      </w:tr>
      <w:tr w:rsidR="00DD7660" w:rsidRPr="008F1AFA" w14:paraId="2A6F7798" w14:textId="77777777" w:rsidTr="00DD7660">
        <w:trPr>
          <w:trHeight w:val="252"/>
        </w:trPr>
        <w:tc>
          <w:tcPr>
            <w:tcW w:w="69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4617919" w14:textId="77777777" w:rsidR="00DD7660" w:rsidRPr="008F1AFA" w:rsidRDefault="00DD7660" w:rsidP="00773E3E">
            <w:pPr>
              <w:pStyle w:val="Standard"/>
              <w:widowControl w:val="0"/>
              <w:spacing w:line="276" w:lineRule="auto"/>
              <w:ind w:left="568" w:hanging="284"/>
              <w:jc w:val="both"/>
              <w:rPr>
                <w:rFonts w:ascii="Arial" w:hAnsi="Arial" w:cs="Arial"/>
                <w:sz w:val="20"/>
                <w:szCs w:val="20"/>
                <w:lang w:eastAsia="en-US"/>
              </w:rPr>
            </w:pPr>
          </w:p>
        </w:tc>
      </w:tr>
      <w:tr w:rsidR="00DD7660" w:rsidRPr="008F1AFA" w14:paraId="244EF3C1" w14:textId="77777777" w:rsidTr="00DD7660">
        <w:trPr>
          <w:trHeight w:val="264"/>
        </w:trPr>
        <w:tc>
          <w:tcPr>
            <w:tcW w:w="69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14BCEF3" w14:textId="77777777" w:rsidR="00DD7660" w:rsidRPr="008F1AFA" w:rsidRDefault="00DD7660" w:rsidP="00773E3E">
            <w:pPr>
              <w:pStyle w:val="Standard"/>
              <w:widowControl w:val="0"/>
              <w:spacing w:line="276" w:lineRule="auto"/>
              <w:ind w:left="568" w:hanging="284"/>
              <w:jc w:val="both"/>
              <w:rPr>
                <w:rFonts w:ascii="Arial" w:hAnsi="Arial" w:cs="Arial"/>
                <w:sz w:val="20"/>
                <w:szCs w:val="20"/>
                <w:lang w:eastAsia="en-US"/>
              </w:rPr>
            </w:pPr>
          </w:p>
        </w:tc>
      </w:tr>
      <w:tr w:rsidR="00DD7660" w:rsidRPr="008F1AFA" w14:paraId="43C66C69" w14:textId="77777777" w:rsidTr="00DD7660">
        <w:trPr>
          <w:trHeight w:val="264"/>
        </w:trPr>
        <w:tc>
          <w:tcPr>
            <w:tcW w:w="69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3EA04CA" w14:textId="77777777" w:rsidR="00DD7660" w:rsidRPr="008F1AFA" w:rsidRDefault="00DD7660" w:rsidP="00773E3E">
            <w:pPr>
              <w:pStyle w:val="Standard"/>
              <w:widowControl w:val="0"/>
              <w:spacing w:line="276" w:lineRule="auto"/>
              <w:ind w:left="568" w:hanging="284"/>
              <w:jc w:val="both"/>
              <w:rPr>
                <w:rFonts w:ascii="Arial" w:hAnsi="Arial" w:cs="Arial"/>
                <w:sz w:val="20"/>
                <w:szCs w:val="20"/>
                <w:lang w:eastAsia="en-US"/>
              </w:rPr>
            </w:pPr>
          </w:p>
        </w:tc>
      </w:tr>
    </w:tbl>
    <w:p w14:paraId="2E39C65F" w14:textId="77777777" w:rsidR="00BF1B72" w:rsidRDefault="00BF1B72" w:rsidP="006E7DD6">
      <w:pPr>
        <w:widowControl w:val="0"/>
        <w:tabs>
          <w:tab w:val="left" w:pos="426"/>
        </w:tabs>
        <w:spacing w:line="360" w:lineRule="auto"/>
        <w:jc w:val="both"/>
        <w:rPr>
          <w:rFonts w:ascii="Arial" w:hAnsi="Arial" w:cs="Arial"/>
          <w:bCs/>
          <w:sz w:val="20"/>
          <w:szCs w:val="20"/>
        </w:rPr>
      </w:pPr>
    </w:p>
    <w:p w14:paraId="797BF643" w14:textId="77777777" w:rsidR="001C3E6C" w:rsidRPr="008F1AFA" w:rsidRDefault="001C3E6C" w:rsidP="0059411D">
      <w:pPr>
        <w:widowControl w:val="0"/>
        <w:numPr>
          <w:ilvl w:val="0"/>
          <w:numId w:val="1"/>
        </w:numPr>
        <w:tabs>
          <w:tab w:val="left" w:pos="426"/>
        </w:tabs>
        <w:spacing w:line="360" w:lineRule="auto"/>
        <w:jc w:val="both"/>
        <w:rPr>
          <w:rFonts w:ascii="Arial" w:hAnsi="Arial" w:cs="Arial"/>
          <w:bCs/>
          <w:sz w:val="20"/>
          <w:szCs w:val="20"/>
        </w:rPr>
      </w:pPr>
      <w:r w:rsidRPr="00FA2EF5">
        <w:rPr>
          <w:rFonts w:ascii="Arial" w:hAnsi="Arial" w:cs="Arial"/>
          <w:bCs/>
          <w:i/>
          <w:iCs/>
          <w:sz w:val="20"/>
          <w:szCs w:val="20"/>
        </w:rPr>
        <w:t>[nel caso di Raggruppamenti Temporanei</w:t>
      </w:r>
      <w:r w:rsidR="00570C74">
        <w:rPr>
          <w:rFonts w:ascii="Arial" w:hAnsi="Arial" w:cs="Arial"/>
          <w:bCs/>
          <w:i/>
          <w:iCs/>
          <w:sz w:val="20"/>
          <w:szCs w:val="20"/>
        </w:rPr>
        <w:t xml:space="preserve"> </w:t>
      </w:r>
      <w:r w:rsidR="00570C74" w:rsidRPr="00FA2EF5">
        <w:rPr>
          <w:rFonts w:ascii="Arial" w:hAnsi="Arial" w:cs="Arial"/>
          <w:bCs/>
          <w:i/>
          <w:iCs/>
          <w:sz w:val="20"/>
          <w:szCs w:val="20"/>
          <w:u w:val="single"/>
        </w:rPr>
        <w:t>da costituirsi</w:t>
      </w:r>
      <w:r w:rsidR="00570C74" w:rsidRPr="006E7DD6">
        <w:rPr>
          <w:rFonts w:ascii="Arial" w:hAnsi="Arial" w:cs="Arial"/>
          <w:bCs/>
          <w:i/>
          <w:iCs/>
          <w:sz w:val="20"/>
          <w:szCs w:val="20"/>
        </w:rPr>
        <w:t xml:space="preserve"> </w:t>
      </w:r>
      <w:r w:rsidR="00CC22E6">
        <w:rPr>
          <w:rFonts w:ascii="Arial" w:hAnsi="Arial" w:cs="Arial"/>
          <w:bCs/>
          <w:i/>
          <w:iCs/>
          <w:sz w:val="20"/>
          <w:szCs w:val="20"/>
        </w:rPr>
        <w:t>o GEIE</w:t>
      </w:r>
      <w:r w:rsidR="001E3583" w:rsidRPr="006E7DD6">
        <w:rPr>
          <w:rFonts w:ascii="Arial" w:hAnsi="Arial" w:cs="Arial"/>
          <w:bCs/>
          <w:i/>
          <w:iCs/>
          <w:sz w:val="20"/>
          <w:szCs w:val="20"/>
        </w:rPr>
        <w:t>, nonché di</w:t>
      </w:r>
      <w:r w:rsidR="00070DC1">
        <w:rPr>
          <w:rFonts w:ascii="Arial" w:hAnsi="Arial" w:cs="Arial"/>
          <w:bCs/>
          <w:i/>
          <w:iCs/>
          <w:sz w:val="20"/>
          <w:szCs w:val="20"/>
        </w:rPr>
        <w:t xml:space="preserve"> aggregazioni di</w:t>
      </w:r>
      <w:r w:rsidR="001E3583" w:rsidRPr="006E7DD6">
        <w:rPr>
          <w:rFonts w:ascii="Arial" w:hAnsi="Arial" w:cs="Arial"/>
          <w:bCs/>
          <w:i/>
          <w:iCs/>
          <w:sz w:val="20"/>
          <w:szCs w:val="20"/>
        </w:rPr>
        <w:t xml:space="preserve"> rete </w:t>
      </w:r>
      <w:r w:rsidR="001E3583">
        <w:rPr>
          <w:rFonts w:ascii="Arial" w:hAnsi="Arial" w:cs="Arial"/>
          <w:bCs/>
          <w:i/>
          <w:iCs/>
          <w:sz w:val="20"/>
          <w:szCs w:val="20"/>
        </w:rPr>
        <w:t>che partecipa</w:t>
      </w:r>
      <w:r w:rsidR="00070DC1">
        <w:rPr>
          <w:rFonts w:ascii="Arial" w:hAnsi="Arial" w:cs="Arial"/>
          <w:bCs/>
          <w:i/>
          <w:iCs/>
          <w:sz w:val="20"/>
          <w:szCs w:val="20"/>
        </w:rPr>
        <w:t>no</w:t>
      </w:r>
      <w:r w:rsidR="001E3583">
        <w:rPr>
          <w:rFonts w:ascii="Arial" w:hAnsi="Arial" w:cs="Arial"/>
          <w:bCs/>
          <w:i/>
          <w:iCs/>
          <w:sz w:val="20"/>
          <w:szCs w:val="20"/>
        </w:rPr>
        <w:t xml:space="preserve"> nelle forme del Raggruppamento Temporaneo </w:t>
      </w:r>
      <w:r w:rsidR="001E3583" w:rsidRPr="006E7DD6">
        <w:rPr>
          <w:rFonts w:ascii="Arial" w:hAnsi="Arial" w:cs="Arial"/>
          <w:bCs/>
          <w:i/>
          <w:iCs/>
          <w:sz w:val="20"/>
          <w:szCs w:val="20"/>
          <w:u w:val="single"/>
        </w:rPr>
        <w:t>da costituirsi</w:t>
      </w:r>
      <w:r w:rsidRPr="00FA2EF5">
        <w:rPr>
          <w:rFonts w:ascii="Arial" w:hAnsi="Arial" w:cs="Arial"/>
          <w:bCs/>
          <w:i/>
          <w:iCs/>
          <w:sz w:val="20"/>
          <w:szCs w:val="20"/>
        </w:rPr>
        <w:t>]</w:t>
      </w:r>
      <w:r w:rsidRPr="008F1AFA">
        <w:rPr>
          <w:rFonts w:ascii="Arial" w:hAnsi="Arial" w:cs="Arial"/>
          <w:bCs/>
          <w:sz w:val="20"/>
          <w:szCs w:val="20"/>
        </w:rPr>
        <w:t xml:space="preserve"> indica a quale soggetto del Raggruppamento</w:t>
      </w:r>
      <w:r w:rsidR="001E3583">
        <w:rPr>
          <w:rFonts w:ascii="Arial" w:hAnsi="Arial" w:cs="Arial"/>
          <w:bCs/>
          <w:sz w:val="20"/>
          <w:szCs w:val="20"/>
        </w:rPr>
        <w:t xml:space="preserve"> o</w:t>
      </w:r>
      <w:r w:rsidR="00070DC1">
        <w:rPr>
          <w:rFonts w:ascii="Arial" w:hAnsi="Arial" w:cs="Arial"/>
          <w:bCs/>
          <w:sz w:val="20"/>
          <w:szCs w:val="20"/>
        </w:rPr>
        <w:t xml:space="preserve"> a quale</w:t>
      </w:r>
      <w:r w:rsidR="001E3583">
        <w:rPr>
          <w:rFonts w:ascii="Arial" w:hAnsi="Arial" w:cs="Arial"/>
          <w:bCs/>
          <w:sz w:val="20"/>
          <w:szCs w:val="20"/>
        </w:rPr>
        <w:t xml:space="preserve"> </w:t>
      </w:r>
      <w:r w:rsidR="00070DC1">
        <w:rPr>
          <w:rFonts w:ascii="Arial" w:hAnsi="Arial" w:cs="Arial"/>
          <w:bCs/>
          <w:sz w:val="20"/>
          <w:szCs w:val="20"/>
        </w:rPr>
        <w:t>operatore economico aggregato</w:t>
      </w:r>
      <w:r w:rsidRPr="008F1AFA">
        <w:rPr>
          <w:rFonts w:ascii="Arial" w:hAnsi="Arial" w:cs="Arial"/>
          <w:bCs/>
          <w:sz w:val="20"/>
          <w:szCs w:val="20"/>
        </w:rPr>
        <w:t>, in caso di aggiudicazione, sarà conferito mandato collettivo speciale irrevocabile con rappresentanza o funzioni di capogruppo</w:t>
      </w:r>
      <w:r w:rsidR="00B53412" w:rsidRPr="008F1AFA">
        <w:rPr>
          <w:rFonts w:ascii="Arial" w:hAnsi="Arial" w:cs="Arial"/>
          <w:bCs/>
          <w:sz w:val="20"/>
          <w:szCs w:val="20"/>
        </w:rPr>
        <w:t>:</w:t>
      </w:r>
    </w:p>
    <w:p w14:paraId="23A35AAF" w14:textId="77777777" w:rsidR="007F4B12" w:rsidRDefault="007F4B12" w:rsidP="0033411E">
      <w:pPr>
        <w:widowControl w:val="0"/>
        <w:tabs>
          <w:tab w:val="left" w:pos="426"/>
        </w:tabs>
        <w:spacing w:line="360" w:lineRule="auto"/>
        <w:ind w:left="426"/>
        <w:jc w:val="both"/>
        <w:rPr>
          <w:rFonts w:ascii="Arial" w:hAnsi="Arial" w:cs="Arial"/>
          <w:i/>
          <w:iCs/>
          <w:sz w:val="20"/>
          <w:szCs w:val="20"/>
          <w:u w:val="single"/>
        </w:rPr>
      </w:pPr>
      <w:r w:rsidRPr="008F1AFA">
        <w:rPr>
          <w:rFonts w:ascii="Arial" w:hAnsi="Arial" w:cs="Arial"/>
          <w:i/>
          <w:iCs/>
          <w:sz w:val="20"/>
          <w:szCs w:val="20"/>
          <w:u w:val="single"/>
        </w:rPr>
        <w:t>[</w:t>
      </w:r>
      <w:r w:rsidR="00FF0161">
        <w:rPr>
          <w:rFonts w:ascii="Arial" w:hAnsi="Arial" w:cs="Arial"/>
          <w:i/>
          <w:iCs/>
          <w:sz w:val="20"/>
          <w:szCs w:val="20"/>
          <w:u w:val="single"/>
        </w:rPr>
        <w:t>completare la tabella</w:t>
      </w:r>
      <w:r w:rsidRPr="008F1AFA">
        <w:rPr>
          <w:rFonts w:ascii="Arial" w:hAnsi="Arial" w:cs="Arial"/>
          <w:i/>
          <w:iCs/>
          <w:sz w:val="20"/>
          <w:szCs w:val="20"/>
          <w:u w:val="single"/>
        </w:rPr>
        <w:t>]</w:t>
      </w:r>
    </w:p>
    <w:p w14:paraId="4CDAA63E" w14:textId="77777777" w:rsidR="00FF0161" w:rsidRPr="0033411E" w:rsidRDefault="00FF0161" w:rsidP="0033411E">
      <w:pPr>
        <w:widowControl w:val="0"/>
        <w:tabs>
          <w:tab w:val="left" w:pos="426"/>
        </w:tabs>
        <w:spacing w:line="360" w:lineRule="auto"/>
        <w:ind w:left="426"/>
        <w:jc w:val="both"/>
        <w:rPr>
          <w:rFonts w:ascii="Arial" w:hAnsi="Arial" w:cs="Arial"/>
          <w:i/>
          <w:iCs/>
          <w:sz w:val="20"/>
          <w:szCs w:val="20"/>
          <w:u w:val="single"/>
        </w:rPr>
      </w:pPr>
    </w:p>
    <w:tbl>
      <w:tblPr>
        <w:tblW w:w="8430" w:type="dxa"/>
        <w:tblInd w:w="534" w:type="dxa"/>
        <w:tblLayout w:type="fixed"/>
        <w:tblCellMar>
          <w:left w:w="10" w:type="dxa"/>
          <w:right w:w="10" w:type="dxa"/>
        </w:tblCellMar>
        <w:tblLook w:val="04A0" w:firstRow="1" w:lastRow="0" w:firstColumn="1" w:lastColumn="0" w:noHBand="0" w:noVBand="1"/>
      </w:tblPr>
      <w:tblGrid>
        <w:gridCol w:w="2972"/>
        <w:gridCol w:w="2271"/>
        <w:gridCol w:w="3187"/>
      </w:tblGrid>
      <w:tr w:rsidR="001C3E6C" w:rsidRPr="008F1AFA" w14:paraId="7142069A" w14:textId="77777777" w:rsidTr="006E7DD6">
        <w:trPr>
          <w:trHeight w:val="252"/>
        </w:trPr>
        <w:tc>
          <w:tcPr>
            <w:tcW w:w="29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7B287AFA" w14:textId="77777777" w:rsidR="001C3E6C" w:rsidRPr="008F1AFA" w:rsidRDefault="001C3E6C" w:rsidP="00506596">
            <w:pPr>
              <w:pStyle w:val="Standard"/>
              <w:widowControl w:val="0"/>
              <w:spacing w:line="276" w:lineRule="auto"/>
              <w:ind w:left="72" w:hanging="180"/>
              <w:jc w:val="center"/>
              <w:rPr>
                <w:rFonts w:ascii="Arial" w:hAnsi="Arial" w:cs="Arial"/>
                <w:i/>
                <w:sz w:val="20"/>
                <w:szCs w:val="20"/>
                <w:lang w:eastAsia="en-US"/>
              </w:rPr>
            </w:pPr>
            <w:r w:rsidRPr="008F1AFA">
              <w:rPr>
                <w:rFonts w:ascii="Arial" w:hAnsi="Arial" w:cs="Arial"/>
                <w:i/>
                <w:sz w:val="20"/>
                <w:szCs w:val="20"/>
                <w:lang w:eastAsia="en-US"/>
              </w:rPr>
              <w:t>Ragione sociale</w:t>
            </w:r>
          </w:p>
        </w:tc>
        <w:tc>
          <w:tcPr>
            <w:tcW w:w="22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5B02BC95" w14:textId="77777777" w:rsidR="001C3E6C" w:rsidRPr="008F1AFA" w:rsidRDefault="001C3E6C">
            <w:pPr>
              <w:pStyle w:val="Standard"/>
              <w:widowControl w:val="0"/>
              <w:spacing w:line="276" w:lineRule="auto"/>
              <w:ind w:left="568" w:hanging="284"/>
              <w:jc w:val="both"/>
              <w:rPr>
                <w:rFonts w:ascii="Arial" w:hAnsi="Arial" w:cs="Arial"/>
                <w:i/>
                <w:sz w:val="20"/>
                <w:szCs w:val="20"/>
                <w:lang w:eastAsia="en-US"/>
              </w:rPr>
            </w:pPr>
            <w:r w:rsidRPr="008F1AFA">
              <w:rPr>
                <w:rFonts w:ascii="Arial" w:hAnsi="Arial" w:cs="Arial"/>
                <w:i/>
                <w:sz w:val="20"/>
                <w:szCs w:val="20"/>
                <w:lang w:eastAsia="en-US"/>
              </w:rPr>
              <w:t>Sede</w:t>
            </w:r>
            <w:r w:rsidR="00B53412" w:rsidRPr="008F1AFA">
              <w:rPr>
                <w:rFonts w:ascii="Arial" w:hAnsi="Arial" w:cs="Arial"/>
                <w:i/>
                <w:sz w:val="20"/>
                <w:szCs w:val="20"/>
                <w:lang w:eastAsia="en-US"/>
              </w:rPr>
              <w:t xml:space="preserve"> legale</w:t>
            </w:r>
          </w:p>
        </w:tc>
        <w:tc>
          <w:tcPr>
            <w:tcW w:w="31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13099266" w14:textId="77777777" w:rsidR="001C3E6C" w:rsidRPr="008F1AFA" w:rsidRDefault="001C3E6C">
            <w:pPr>
              <w:pStyle w:val="Standard"/>
              <w:widowControl w:val="0"/>
              <w:spacing w:line="276" w:lineRule="auto"/>
              <w:ind w:left="568" w:hanging="284"/>
              <w:jc w:val="both"/>
              <w:rPr>
                <w:rFonts w:ascii="Arial" w:hAnsi="Arial" w:cs="Arial"/>
                <w:i/>
                <w:sz w:val="20"/>
                <w:szCs w:val="20"/>
                <w:lang w:eastAsia="en-US"/>
              </w:rPr>
            </w:pPr>
            <w:r w:rsidRPr="008F1AFA">
              <w:rPr>
                <w:rFonts w:ascii="Arial" w:hAnsi="Arial" w:cs="Arial"/>
                <w:i/>
                <w:sz w:val="20"/>
                <w:szCs w:val="20"/>
                <w:lang w:eastAsia="en-US"/>
              </w:rPr>
              <w:t>Codice fiscale</w:t>
            </w:r>
          </w:p>
        </w:tc>
      </w:tr>
      <w:tr w:rsidR="001C3E6C" w:rsidRPr="008F1AFA" w14:paraId="71C39D23" w14:textId="77777777" w:rsidTr="006E7DD6">
        <w:trPr>
          <w:trHeight w:val="252"/>
        </w:trPr>
        <w:tc>
          <w:tcPr>
            <w:tcW w:w="29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D0440F4" w14:textId="77777777" w:rsidR="001C3E6C" w:rsidRPr="008F1AFA" w:rsidRDefault="001C3E6C">
            <w:pPr>
              <w:pStyle w:val="Standard"/>
              <w:widowControl w:val="0"/>
              <w:spacing w:line="276" w:lineRule="auto"/>
              <w:ind w:left="568" w:hanging="284"/>
              <w:jc w:val="both"/>
              <w:rPr>
                <w:rFonts w:ascii="Arial" w:hAnsi="Arial" w:cs="Arial"/>
                <w:sz w:val="20"/>
                <w:szCs w:val="20"/>
                <w:lang w:eastAsia="en-US"/>
              </w:rPr>
            </w:pPr>
          </w:p>
        </w:tc>
        <w:tc>
          <w:tcPr>
            <w:tcW w:w="22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73C7F9E" w14:textId="77777777" w:rsidR="001C3E6C" w:rsidRPr="008F1AFA" w:rsidRDefault="001C3E6C">
            <w:pPr>
              <w:pStyle w:val="Standard"/>
              <w:widowControl w:val="0"/>
              <w:spacing w:line="276" w:lineRule="auto"/>
              <w:ind w:left="568" w:hanging="284"/>
              <w:jc w:val="both"/>
              <w:rPr>
                <w:rFonts w:ascii="Arial" w:hAnsi="Arial" w:cs="Arial"/>
                <w:sz w:val="20"/>
                <w:szCs w:val="20"/>
                <w:lang w:eastAsia="en-US"/>
              </w:rPr>
            </w:pPr>
          </w:p>
        </w:tc>
        <w:tc>
          <w:tcPr>
            <w:tcW w:w="31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6F8CC54" w14:textId="77777777" w:rsidR="001C3E6C" w:rsidRPr="008F1AFA" w:rsidRDefault="001C3E6C">
            <w:pPr>
              <w:pStyle w:val="Standard"/>
              <w:widowControl w:val="0"/>
              <w:spacing w:line="276" w:lineRule="auto"/>
              <w:ind w:left="568" w:hanging="284"/>
              <w:jc w:val="both"/>
              <w:rPr>
                <w:rFonts w:ascii="Arial" w:hAnsi="Arial" w:cs="Arial"/>
                <w:sz w:val="20"/>
                <w:szCs w:val="20"/>
                <w:lang w:eastAsia="en-US"/>
              </w:rPr>
            </w:pPr>
          </w:p>
        </w:tc>
      </w:tr>
    </w:tbl>
    <w:p w14:paraId="787033C2" w14:textId="77777777" w:rsidR="00FF0161" w:rsidRPr="00FF0161" w:rsidRDefault="007F4B12" w:rsidP="00FF0161">
      <w:pPr>
        <w:widowControl w:val="0"/>
        <w:tabs>
          <w:tab w:val="left" w:pos="426"/>
        </w:tabs>
        <w:spacing w:line="360" w:lineRule="auto"/>
        <w:ind w:left="426"/>
        <w:jc w:val="both"/>
        <w:rPr>
          <w:rFonts w:ascii="Arial" w:hAnsi="Arial" w:cs="Arial"/>
          <w:bCs/>
          <w:kern w:val="3"/>
          <w:sz w:val="20"/>
          <w:szCs w:val="20"/>
          <w:lang w:eastAsia="hi-IN"/>
        </w:rPr>
      </w:pPr>
      <w:r w:rsidRPr="008F1AFA">
        <w:rPr>
          <w:rFonts w:ascii="Arial" w:hAnsi="Arial" w:cs="Arial"/>
          <w:kern w:val="3"/>
          <w:sz w:val="20"/>
          <w:szCs w:val="20"/>
          <w:lang w:eastAsia="hi-IN"/>
        </w:rPr>
        <w:t xml:space="preserve"> </w:t>
      </w:r>
    </w:p>
    <w:p w14:paraId="037E96FC" w14:textId="793EA105" w:rsidR="00B53412" w:rsidRPr="006E7DD6" w:rsidRDefault="001C3E6C" w:rsidP="0059411D">
      <w:pPr>
        <w:widowControl w:val="0"/>
        <w:numPr>
          <w:ilvl w:val="0"/>
          <w:numId w:val="1"/>
        </w:numPr>
        <w:tabs>
          <w:tab w:val="left" w:pos="426"/>
        </w:tabs>
        <w:spacing w:line="360" w:lineRule="auto"/>
        <w:jc w:val="both"/>
        <w:rPr>
          <w:rFonts w:ascii="Arial" w:hAnsi="Arial" w:cs="Arial"/>
          <w:bCs/>
          <w:kern w:val="3"/>
          <w:sz w:val="20"/>
          <w:szCs w:val="20"/>
          <w:lang w:eastAsia="hi-IN"/>
        </w:rPr>
      </w:pPr>
      <w:r w:rsidRPr="006E7DD6">
        <w:rPr>
          <w:rFonts w:ascii="Arial" w:hAnsi="Arial" w:cs="Arial"/>
          <w:bCs/>
          <w:i/>
          <w:iCs/>
          <w:sz w:val="20"/>
          <w:szCs w:val="20"/>
        </w:rPr>
        <w:t>[</w:t>
      </w:r>
      <w:r w:rsidRPr="008F1AFA">
        <w:rPr>
          <w:rFonts w:ascii="Arial" w:hAnsi="Arial" w:cs="Arial"/>
          <w:bCs/>
          <w:i/>
          <w:sz w:val="20"/>
          <w:szCs w:val="20"/>
        </w:rPr>
        <w:t>nel caso di Raggruppamenti Temporanei</w:t>
      </w:r>
      <w:r w:rsidR="001769FE">
        <w:rPr>
          <w:rFonts w:ascii="Arial" w:hAnsi="Arial" w:cs="Arial"/>
          <w:bCs/>
          <w:i/>
          <w:sz w:val="20"/>
          <w:szCs w:val="20"/>
        </w:rPr>
        <w:t xml:space="preserve"> </w:t>
      </w:r>
      <w:r w:rsidR="001769FE" w:rsidRPr="008F1AFA">
        <w:rPr>
          <w:rFonts w:ascii="Arial" w:hAnsi="Arial" w:cs="Arial"/>
          <w:bCs/>
          <w:i/>
          <w:sz w:val="20"/>
          <w:szCs w:val="20"/>
          <w:u w:val="single"/>
        </w:rPr>
        <w:t>da costituirsi</w:t>
      </w:r>
      <w:r w:rsidRPr="008F1AFA">
        <w:rPr>
          <w:rFonts w:ascii="Arial" w:hAnsi="Arial" w:cs="Arial"/>
          <w:bCs/>
          <w:i/>
          <w:sz w:val="20"/>
          <w:szCs w:val="20"/>
        </w:rPr>
        <w:t xml:space="preserve"> </w:t>
      </w:r>
      <w:r w:rsidR="00CC22E6">
        <w:rPr>
          <w:rFonts w:ascii="Arial" w:hAnsi="Arial" w:cs="Arial"/>
          <w:bCs/>
          <w:i/>
          <w:sz w:val="20"/>
          <w:szCs w:val="20"/>
        </w:rPr>
        <w:t>e di GEIE</w:t>
      </w:r>
      <w:r w:rsidR="001E3583" w:rsidRPr="006E7DD6">
        <w:rPr>
          <w:rFonts w:ascii="Arial" w:hAnsi="Arial" w:cs="Arial"/>
          <w:bCs/>
          <w:i/>
          <w:sz w:val="20"/>
          <w:szCs w:val="20"/>
        </w:rPr>
        <w:t xml:space="preserve">, </w:t>
      </w:r>
      <w:r w:rsidR="001E3583" w:rsidRPr="00F641E8">
        <w:rPr>
          <w:rFonts w:ascii="Arial" w:hAnsi="Arial" w:cs="Arial"/>
          <w:bCs/>
          <w:i/>
          <w:iCs/>
          <w:sz w:val="20"/>
          <w:szCs w:val="20"/>
        </w:rPr>
        <w:t>nonché di</w:t>
      </w:r>
      <w:r w:rsidR="00070DC1">
        <w:rPr>
          <w:rFonts w:ascii="Arial" w:hAnsi="Arial" w:cs="Arial"/>
          <w:bCs/>
          <w:i/>
          <w:iCs/>
          <w:sz w:val="20"/>
          <w:szCs w:val="20"/>
        </w:rPr>
        <w:t xml:space="preserve"> aggregazioni di</w:t>
      </w:r>
      <w:r w:rsidR="001E3583" w:rsidRPr="00F641E8">
        <w:rPr>
          <w:rFonts w:ascii="Arial" w:hAnsi="Arial" w:cs="Arial"/>
          <w:bCs/>
          <w:i/>
          <w:iCs/>
          <w:sz w:val="20"/>
          <w:szCs w:val="20"/>
        </w:rPr>
        <w:t xml:space="preserve"> rete </w:t>
      </w:r>
      <w:r w:rsidR="001E3583">
        <w:rPr>
          <w:rFonts w:ascii="Arial" w:hAnsi="Arial" w:cs="Arial"/>
          <w:bCs/>
          <w:i/>
          <w:iCs/>
          <w:sz w:val="20"/>
          <w:szCs w:val="20"/>
        </w:rPr>
        <w:t>che partecipa</w:t>
      </w:r>
      <w:r w:rsidR="00070DC1">
        <w:rPr>
          <w:rFonts w:ascii="Arial" w:hAnsi="Arial" w:cs="Arial"/>
          <w:bCs/>
          <w:i/>
          <w:iCs/>
          <w:sz w:val="20"/>
          <w:szCs w:val="20"/>
        </w:rPr>
        <w:t>no</w:t>
      </w:r>
      <w:r w:rsidR="001E3583">
        <w:rPr>
          <w:rFonts w:ascii="Arial" w:hAnsi="Arial" w:cs="Arial"/>
          <w:bCs/>
          <w:i/>
          <w:iCs/>
          <w:sz w:val="20"/>
          <w:szCs w:val="20"/>
        </w:rPr>
        <w:t xml:space="preserve"> nelle forme del Raggruppamento Temporaneo </w:t>
      </w:r>
      <w:r w:rsidR="001E3583" w:rsidRPr="00F641E8">
        <w:rPr>
          <w:rFonts w:ascii="Arial" w:hAnsi="Arial" w:cs="Arial"/>
          <w:bCs/>
          <w:i/>
          <w:iCs/>
          <w:sz w:val="20"/>
          <w:szCs w:val="20"/>
          <w:u w:val="single"/>
        </w:rPr>
        <w:t>da costituirsi</w:t>
      </w:r>
      <w:r w:rsidR="001E3583" w:rsidRPr="00FA2EF5">
        <w:rPr>
          <w:rFonts w:ascii="Arial" w:hAnsi="Arial" w:cs="Arial"/>
          <w:bCs/>
          <w:i/>
          <w:iCs/>
          <w:sz w:val="20"/>
          <w:szCs w:val="20"/>
        </w:rPr>
        <w:t>]</w:t>
      </w:r>
      <w:r w:rsidRPr="008F1AFA">
        <w:rPr>
          <w:rFonts w:ascii="Arial" w:hAnsi="Arial" w:cs="Arial"/>
          <w:bCs/>
          <w:sz w:val="20"/>
          <w:szCs w:val="20"/>
        </w:rPr>
        <w:t xml:space="preserve">: di impegnarsi, in caso di aggiudicazione, ad uniformarsi alla disciplina vigente in materia di contratti pubblici con riguardo ai Raggruppamenti Temporanei, </w:t>
      </w:r>
      <w:r w:rsidRPr="008F1AFA">
        <w:rPr>
          <w:rFonts w:ascii="Arial" w:hAnsi="Arial" w:cs="Arial"/>
          <w:bCs/>
          <w:sz w:val="20"/>
          <w:szCs w:val="20"/>
          <w:u w:val="single"/>
        </w:rPr>
        <w:t>impegnandosi</w:t>
      </w:r>
      <w:r w:rsidRPr="008F1AFA">
        <w:rPr>
          <w:rFonts w:ascii="Arial" w:hAnsi="Arial" w:cs="Arial"/>
          <w:bCs/>
          <w:sz w:val="20"/>
          <w:szCs w:val="20"/>
        </w:rPr>
        <w:t xml:space="preserve"> altresì a costituire il Raggruppamento Temporaneo prima della sottoscrizione del contratto;</w:t>
      </w:r>
    </w:p>
    <w:p w14:paraId="2A72FE9D" w14:textId="5124AE8C" w:rsidR="00E4017D" w:rsidRPr="006E7DD6" w:rsidRDefault="00E4017D" w:rsidP="0059411D">
      <w:pPr>
        <w:widowControl w:val="0"/>
        <w:numPr>
          <w:ilvl w:val="0"/>
          <w:numId w:val="1"/>
        </w:numPr>
        <w:tabs>
          <w:tab w:val="left" w:pos="426"/>
        </w:tabs>
        <w:spacing w:line="360" w:lineRule="auto"/>
        <w:jc w:val="both"/>
        <w:rPr>
          <w:rFonts w:ascii="Arial" w:hAnsi="Arial" w:cs="Arial"/>
          <w:b/>
          <w:kern w:val="3"/>
          <w:sz w:val="20"/>
          <w:szCs w:val="20"/>
          <w:lang w:eastAsia="hi-IN"/>
        </w:rPr>
      </w:pPr>
      <w:r w:rsidRPr="006E7DD6">
        <w:rPr>
          <w:rFonts w:ascii="Arial" w:hAnsi="Arial" w:cs="Arial"/>
          <w:bCs/>
          <w:i/>
          <w:iCs/>
          <w:kern w:val="3"/>
          <w:sz w:val="20"/>
          <w:szCs w:val="20"/>
          <w:lang w:eastAsia="hi-IN"/>
        </w:rPr>
        <w:t>[</w:t>
      </w:r>
      <w:r w:rsidRPr="005E6855">
        <w:rPr>
          <w:rFonts w:ascii="Arial" w:hAnsi="Arial" w:cs="Arial"/>
          <w:bCs/>
          <w:i/>
          <w:iCs/>
          <w:kern w:val="3"/>
          <w:sz w:val="20"/>
          <w:szCs w:val="20"/>
          <w:lang w:eastAsia="hi-IN"/>
        </w:rPr>
        <w:t>in caso di Raggruppamenti Temporanei</w:t>
      </w:r>
      <w:r w:rsidR="00954BC1">
        <w:rPr>
          <w:rFonts w:ascii="Arial" w:hAnsi="Arial" w:cs="Arial"/>
          <w:bCs/>
          <w:i/>
          <w:iCs/>
          <w:kern w:val="3"/>
          <w:sz w:val="20"/>
          <w:szCs w:val="20"/>
          <w:lang w:eastAsia="hi-IN"/>
        </w:rPr>
        <w:t xml:space="preserve"> </w:t>
      </w:r>
      <w:r w:rsidR="00954BC1" w:rsidRPr="005E6855">
        <w:rPr>
          <w:rFonts w:ascii="Arial" w:hAnsi="Arial" w:cs="Arial"/>
          <w:bCs/>
          <w:i/>
          <w:iCs/>
          <w:kern w:val="3"/>
          <w:sz w:val="20"/>
          <w:szCs w:val="20"/>
          <w:u w:val="single"/>
          <w:lang w:eastAsia="hi-IN"/>
        </w:rPr>
        <w:t>costituiti e costituendi</w:t>
      </w:r>
      <w:r w:rsidR="00954BC1">
        <w:rPr>
          <w:rFonts w:ascii="Arial" w:hAnsi="Arial" w:cs="Arial"/>
          <w:bCs/>
          <w:i/>
          <w:iCs/>
          <w:kern w:val="3"/>
          <w:sz w:val="20"/>
          <w:szCs w:val="20"/>
          <w:u w:val="single"/>
          <w:lang w:eastAsia="hi-IN"/>
        </w:rPr>
        <w:t>,</w:t>
      </w:r>
      <w:r w:rsidRPr="005E6855">
        <w:rPr>
          <w:rFonts w:ascii="Arial" w:hAnsi="Arial" w:cs="Arial"/>
          <w:bCs/>
          <w:i/>
          <w:iCs/>
          <w:kern w:val="3"/>
          <w:sz w:val="20"/>
          <w:szCs w:val="20"/>
          <w:lang w:eastAsia="hi-IN"/>
        </w:rPr>
        <w:t xml:space="preserve"> Consorzi Ordinari</w:t>
      </w:r>
      <w:r w:rsidR="00CC22E6">
        <w:rPr>
          <w:rFonts w:ascii="Arial" w:hAnsi="Arial" w:cs="Arial"/>
          <w:bCs/>
          <w:i/>
          <w:iCs/>
          <w:kern w:val="3"/>
          <w:sz w:val="20"/>
          <w:szCs w:val="20"/>
          <w:lang w:eastAsia="hi-IN"/>
        </w:rPr>
        <w:t xml:space="preserve"> e GEIE</w:t>
      </w:r>
      <w:r w:rsidRPr="002F0205">
        <w:rPr>
          <w:rFonts w:ascii="Arial" w:hAnsi="Arial" w:cs="Arial"/>
          <w:bCs/>
          <w:i/>
          <w:iCs/>
          <w:kern w:val="3"/>
          <w:sz w:val="20"/>
          <w:szCs w:val="20"/>
          <w:lang w:eastAsia="hi-IN"/>
        </w:rPr>
        <w:t>, nonché di aggregazioni di rete</w:t>
      </w:r>
      <w:r w:rsidRPr="006E7DD6">
        <w:rPr>
          <w:rFonts w:ascii="Arial" w:hAnsi="Arial" w:cs="Arial"/>
          <w:bCs/>
          <w:i/>
          <w:iCs/>
          <w:kern w:val="3"/>
          <w:sz w:val="20"/>
          <w:szCs w:val="20"/>
          <w:lang w:eastAsia="hi-IN"/>
        </w:rPr>
        <w:t>]</w:t>
      </w:r>
      <w:r w:rsidRPr="005E6855">
        <w:rPr>
          <w:rFonts w:ascii="Arial" w:hAnsi="Arial" w:cs="Arial"/>
          <w:bCs/>
          <w:i/>
          <w:iCs/>
          <w:kern w:val="3"/>
          <w:sz w:val="20"/>
          <w:szCs w:val="20"/>
          <w:lang w:eastAsia="hi-IN"/>
        </w:rPr>
        <w:t xml:space="preserve"> </w:t>
      </w:r>
      <w:r w:rsidRPr="006E7DD6">
        <w:rPr>
          <w:rFonts w:ascii="Arial" w:hAnsi="Arial" w:cs="Arial"/>
          <w:sz w:val="20"/>
          <w:szCs w:val="20"/>
        </w:rPr>
        <w:t xml:space="preserve">ai sensi dell’art. </w:t>
      </w:r>
      <w:r w:rsidR="001523E2">
        <w:rPr>
          <w:rFonts w:ascii="Arial" w:hAnsi="Arial" w:cs="Arial"/>
          <w:sz w:val="20"/>
          <w:szCs w:val="20"/>
        </w:rPr>
        <w:t>6</w:t>
      </w:r>
      <w:r w:rsidRPr="006E7DD6">
        <w:rPr>
          <w:rFonts w:ascii="Arial" w:hAnsi="Arial" w:cs="Arial"/>
          <w:sz w:val="20"/>
          <w:szCs w:val="20"/>
        </w:rPr>
        <w:t xml:space="preserve">8, co </w:t>
      </w:r>
      <w:r w:rsidR="001523E2">
        <w:rPr>
          <w:rFonts w:ascii="Arial" w:hAnsi="Arial" w:cs="Arial"/>
          <w:sz w:val="20"/>
          <w:szCs w:val="20"/>
        </w:rPr>
        <w:t>2</w:t>
      </w:r>
      <w:r w:rsidRPr="006E7DD6">
        <w:rPr>
          <w:rFonts w:ascii="Arial" w:hAnsi="Arial" w:cs="Arial"/>
          <w:sz w:val="20"/>
          <w:szCs w:val="20"/>
        </w:rPr>
        <w:t xml:space="preserve"> del Codice,</w:t>
      </w:r>
      <w:r>
        <w:rPr>
          <w:rFonts w:ascii="Arial" w:hAnsi="Arial" w:cs="Arial"/>
          <w:sz w:val="20"/>
          <w:szCs w:val="20"/>
        </w:rPr>
        <w:t xml:space="preserve"> che</w:t>
      </w:r>
      <w:r w:rsidR="00954BC1">
        <w:rPr>
          <w:rFonts w:ascii="Arial" w:hAnsi="Arial" w:cs="Arial"/>
          <w:sz w:val="20"/>
          <w:szCs w:val="20"/>
        </w:rPr>
        <w:t xml:space="preserve"> le parti del servizio, ovvero la percentuale</w:t>
      </w:r>
      <w:r w:rsidR="00DD7660">
        <w:rPr>
          <w:rFonts w:ascii="Arial" w:hAnsi="Arial" w:cs="Arial"/>
          <w:sz w:val="20"/>
          <w:szCs w:val="20"/>
        </w:rPr>
        <w:t xml:space="preserve"> </w:t>
      </w:r>
      <w:r w:rsidR="00954BC1">
        <w:rPr>
          <w:rFonts w:ascii="Arial" w:hAnsi="Arial" w:cs="Arial"/>
          <w:sz w:val="20"/>
          <w:szCs w:val="20"/>
        </w:rPr>
        <w:t>del servizio che saranno</w:t>
      </w:r>
      <w:r>
        <w:rPr>
          <w:rFonts w:ascii="Arial" w:hAnsi="Arial" w:cs="Arial"/>
          <w:sz w:val="20"/>
          <w:szCs w:val="20"/>
        </w:rPr>
        <w:t xml:space="preserve"> eseguit</w:t>
      </w:r>
      <w:r w:rsidR="00954BC1">
        <w:rPr>
          <w:rFonts w:ascii="Arial" w:hAnsi="Arial" w:cs="Arial"/>
          <w:sz w:val="20"/>
          <w:szCs w:val="20"/>
        </w:rPr>
        <w:t>e</w:t>
      </w:r>
      <w:r w:rsidRPr="006E7DD6">
        <w:rPr>
          <w:rFonts w:ascii="Arial" w:hAnsi="Arial" w:cs="Arial"/>
          <w:sz w:val="20"/>
          <w:szCs w:val="20"/>
        </w:rPr>
        <w:t xml:space="preserve"> dai singoli operatori economici riuniti</w:t>
      </w:r>
      <w:r>
        <w:rPr>
          <w:rFonts w:ascii="Arial" w:hAnsi="Arial" w:cs="Arial"/>
          <w:sz w:val="20"/>
          <w:szCs w:val="20"/>
        </w:rPr>
        <w:t>,</w:t>
      </w:r>
      <w:r w:rsidRPr="006E7DD6">
        <w:rPr>
          <w:rFonts w:ascii="Arial" w:hAnsi="Arial" w:cs="Arial"/>
          <w:sz w:val="20"/>
          <w:szCs w:val="20"/>
        </w:rPr>
        <w:t xml:space="preserve"> consorziati</w:t>
      </w:r>
      <w:r>
        <w:rPr>
          <w:rFonts w:ascii="Arial" w:hAnsi="Arial" w:cs="Arial"/>
          <w:sz w:val="20"/>
          <w:szCs w:val="20"/>
        </w:rPr>
        <w:t xml:space="preserve"> o aggregati </w:t>
      </w:r>
      <w:r w:rsidR="001523E2">
        <w:rPr>
          <w:rFonts w:ascii="Arial" w:hAnsi="Arial" w:cs="Arial"/>
          <w:sz w:val="20"/>
          <w:szCs w:val="20"/>
        </w:rPr>
        <w:t xml:space="preserve">e che i singoli </w:t>
      </w:r>
      <w:r w:rsidR="001523E2" w:rsidRPr="006E7DD6">
        <w:rPr>
          <w:rFonts w:ascii="Arial" w:hAnsi="Arial" w:cs="Arial"/>
          <w:sz w:val="20"/>
          <w:szCs w:val="20"/>
        </w:rPr>
        <w:t xml:space="preserve">operatori economici </w:t>
      </w:r>
      <w:r w:rsidR="001523E2">
        <w:rPr>
          <w:rFonts w:ascii="Arial" w:hAnsi="Arial" w:cs="Arial"/>
          <w:sz w:val="20"/>
          <w:szCs w:val="20"/>
        </w:rPr>
        <w:t xml:space="preserve">si impegnano a realizzare, </w:t>
      </w:r>
      <w:r w:rsidR="00954BC1">
        <w:rPr>
          <w:rFonts w:ascii="Arial" w:hAnsi="Arial" w:cs="Arial"/>
          <w:sz w:val="20"/>
          <w:szCs w:val="20"/>
        </w:rPr>
        <w:t>sono le seguenti</w:t>
      </w:r>
      <w:r>
        <w:rPr>
          <w:rFonts w:ascii="Arial" w:hAnsi="Arial" w:cs="Arial"/>
          <w:sz w:val="20"/>
          <w:szCs w:val="20"/>
        </w:rPr>
        <w:t>:</w:t>
      </w:r>
    </w:p>
    <w:p w14:paraId="189EA84D" w14:textId="77777777" w:rsidR="00E748C0" w:rsidRDefault="00E748C0" w:rsidP="006E7DD6">
      <w:pPr>
        <w:widowControl w:val="0"/>
        <w:tabs>
          <w:tab w:val="left" w:pos="426"/>
        </w:tabs>
        <w:spacing w:line="360" w:lineRule="auto"/>
        <w:ind w:left="426"/>
        <w:jc w:val="both"/>
        <w:rPr>
          <w:rFonts w:ascii="Arial" w:hAnsi="Arial" w:cs="Arial"/>
          <w:i/>
          <w:iCs/>
          <w:sz w:val="20"/>
          <w:szCs w:val="20"/>
          <w:u w:val="single"/>
        </w:rPr>
      </w:pPr>
      <w:r w:rsidRPr="005D4A30">
        <w:rPr>
          <w:rFonts w:ascii="Arial" w:hAnsi="Arial" w:cs="Arial"/>
          <w:i/>
          <w:iCs/>
          <w:sz w:val="20"/>
          <w:szCs w:val="20"/>
          <w:u w:val="single"/>
        </w:rPr>
        <w:t>[</w:t>
      </w:r>
      <w:r w:rsidR="005D59CD" w:rsidRPr="005D59CD">
        <w:rPr>
          <w:rFonts w:ascii="Arial" w:hAnsi="Arial" w:cs="Arial"/>
          <w:i/>
          <w:iCs/>
          <w:sz w:val="20"/>
          <w:szCs w:val="20"/>
          <w:u w:val="single"/>
        </w:rPr>
        <w:t>completare la tabella</w:t>
      </w:r>
      <w:r w:rsidRPr="005D4A30">
        <w:rPr>
          <w:rFonts w:ascii="Arial" w:hAnsi="Arial" w:cs="Arial"/>
          <w:i/>
          <w:iCs/>
          <w:sz w:val="20"/>
          <w:szCs w:val="20"/>
          <w:u w:val="single"/>
        </w:rPr>
        <w:t>]</w:t>
      </w:r>
    </w:p>
    <w:p w14:paraId="19AB4E98" w14:textId="77777777" w:rsidR="005D59CD" w:rsidRPr="005D4A30" w:rsidRDefault="005D59CD" w:rsidP="006E7DD6">
      <w:pPr>
        <w:widowControl w:val="0"/>
        <w:tabs>
          <w:tab w:val="left" w:pos="426"/>
        </w:tabs>
        <w:spacing w:line="360" w:lineRule="auto"/>
        <w:ind w:left="426"/>
        <w:jc w:val="both"/>
        <w:rPr>
          <w:rFonts w:ascii="Arial" w:hAnsi="Arial" w:cs="Arial"/>
          <w:i/>
          <w:iCs/>
          <w:sz w:val="20"/>
          <w:szCs w:val="20"/>
          <w:u w:val="single"/>
        </w:rPr>
      </w:pPr>
    </w:p>
    <w:tbl>
      <w:tblPr>
        <w:tblW w:w="875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2835"/>
        <w:gridCol w:w="1843"/>
        <w:gridCol w:w="2126"/>
      </w:tblGrid>
      <w:tr w:rsidR="00010B44" w:rsidRPr="005D4A30" w14:paraId="369CD352" w14:textId="77777777" w:rsidTr="003D4811">
        <w:tc>
          <w:tcPr>
            <w:tcW w:w="1950" w:type="dxa"/>
            <w:shd w:val="clear" w:color="auto" w:fill="auto"/>
            <w:vAlign w:val="center"/>
          </w:tcPr>
          <w:p w14:paraId="5BF2CEAC"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r>
              <w:rPr>
                <w:rFonts w:ascii="Arial" w:hAnsi="Arial" w:cs="Arial"/>
                <w:b/>
                <w:sz w:val="20"/>
                <w:szCs w:val="20"/>
              </w:rPr>
              <w:t>Denominazione o ragione sociale</w:t>
            </w:r>
          </w:p>
        </w:tc>
        <w:tc>
          <w:tcPr>
            <w:tcW w:w="2835" w:type="dxa"/>
            <w:shd w:val="clear" w:color="auto" w:fill="auto"/>
            <w:vAlign w:val="center"/>
          </w:tcPr>
          <w:p w14:paraId="0CEF71D5"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r>
              <w:rPr>
                <w:rFonts w:ascii="Arial" w:hAnsi="Arial" w:cs="Arial"/>
                <w:b/>
                <w:kern w:val="3"/>
                <w:sz w:val="20"/>
                <w:szCs w:val="20"/>
                <w:lang w:eastAsia="hi-IN"/>
              </w:rPr>
              <w:t>Ruolo nel raggruppamento/consorzio ordinario/GEIE</w:t>
            </w:r>
          </w:p>
        </w:tc>
        <w:tc>
          <w:tcPr>
            <w:tcW w:w="1843" w:type="dxa"/>
            <w:vAlign w:val="center"/>
          </w:tcPr>
          <w:p w14:paraId="58EEA795" w14:textId="77777777" w:rsidR="00010B44" w:rsidRDefault="00010B44" w:rsidP="00570C74">
            <w:pPr>
              <w:widowControl w:val="0"/>
              <w:tabs>
                <w:tab w:val="left" w:pos="426"/>
              </w:tabs>
              <w:spacing w:line="360" w:lineRule="auto"/>
              <w:jc w:val="center"/>
              <w:rPr>
                <w:rFonts w:ascii="Arial" w:hAnsi="Arial" w:cs="Arial"/>
                <w:b/>
                <w:iCs/>
                <w:sz w:val="20"/>
                <w:szCs w:val="20"/>
              </w:rPr>
            </w:pPr>
            <w:r>
              <w:rPr>
                <w:rFonts w:ascii="Arial" w:hAnsi="Arial" w:cs="Arial"/>
                <w:b/>
                <w:iCs/>
                <w:sz w:val="20"/>
                <w:szCs w:val="20"/>
              </w:rPr>
              <w:t>Parti del servizio</w:t>
            </w:r>
          </w:p>
          <w:p w14:paraId="569FE99A" w14:textId="77777777" w:rsidR="005D59CD" w:rsidRPr="005D4A30" w:rsidRDefault="005D59CD" w:rsidP="00570C74">
            <w:pPr>
              <w:widowControl w:val="0"/>
              <w:tabs>
                <w:tab w:val="left" w:pos="426"/>
              </w:tabs>
              <w:spacing w:line="360" w:lineRule="auto"/>
              <w:jc w:val="center"/>
              <w:rPr>
                <w:rFonts w:ascii="Arial" w:hAnsi="Arial" w:cs="Arial"/>
                <w:b/>
                <w:iCs/>
                <w:sz w:val="20"/>
                <w:szCs w:val="20"/>
              </w:rPr>
            </w:pPr>
            <w:r w:rsidRPr="005D59CD">
              <w:rPr>
                <w:rFonts w:ascii="Arial" w:hAnsi="Arial" w:cs="Arial"/>
                <w:b/>
                <w:iCs/>
                <w:sz w:val="18"/>
                <w:szCs w:val="18"/>
              </w:rPr>
              <w:t>(ID delle opere applicabili)</w:t>
            </w:r>
          </w:p>
        </w:tc>
        <w:tc>
          <w:tcPr>
            <w:tcW w:w="2126" w:type="dxa"/>
            <w:shd w:val="clear" w:color="auto" w:fill="auto"/>
            <w:vAlign w:val="center"/>
          </w:tcPr>
          <w:p w14:paraId="4FD1970E"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r>
              <w:rPr>
                <w:rFonts w:ascii="Arial" w:hAnsi="Arial" w:cs="Arial"/>
                <w:b/>
                <w:kern w:val="3"/>
                <w:sz w:val="20"/>
                <w:szCs w:val="20"/>
                <w:lang w:eastAsia="hi-IN"/>
              </w:rPr>
              <w:t>Percentuale del servizio</w:t>
            </w:r>
          </w:p>
        </w:tc>
      </w:tr>
      <w:tr w:rsidR="00010B44" w:rsidRPr="005D4A30" w14:paraId="149976AE" w14:textId="77777777" w:rsidTr="003D4811">
        <w:tc>
          <w:tcPr>
            <w:tcW w:w="1950" w:type="dxa"/>
            <w:shd w:val="clear" w:color="auto" w:fill="auto"/>
            <w:vAlign w:val="center"/>
          </w:tcPr>
          <w:p w14:paraId="3963C575"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c>
          <w:tcPr>
            <w:tcW w:w="2835" w:type="dxa"/>
            <w:shd w:val="clear" w:color="auto" w:fill="auto"/>
            <w:vAlign w:val="center"/>
          </w:tcPr>
          <w:p w14:paraId="439AFD15"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c>
          <w:tcPr>
            <w:tcW w:w="1843" w:type="dxa"/>
            <w:vAlign w:val="center"/>
          </w:tcPr>
          <w:p w14:paraId="2BEBF7D4" w14:textId="77777777" w:rsidR="00010B44" w:rsidRPr="005D4A30" w:rsidRDefault="00010B44" w:rsidP="00570C74">
            <w:pPr>
              <w:widowControl w:val="0"/>
              <w:tabs>
                <w:tab w:val="left" w:pos="426"/>
              </w:tabs>
              <w:spacing w:line="360" w:lineRule="auto"/>
              <w:jc w:val="center"/>
              <w:rPr>
                <w:rFonts w:ascii="Arial" w:hAnsi="Arial" w:cs="Arial"/>
                <w:b/>
                <w:kern w:val="3"/>
                <w:sz w:val="20"/>
                <w:szCs w:val="20"/>
                <w:lang w:eastAsia="hi-IN"/>
              </w:rPr>
            </w:pPr>
          </w:p>
        </w:tc>
        <w:tc>
          <w:tcPr>
            <w:tcW w:w="2126" w:type="dxa"/>
            <w:shd w:val="clear" w:color="auto" w:fill="auto"/>
            <w:vAlign w:val="center"/>
          </w:tcPr>
          <w:p w14:paraId="168F5AC2"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r>
      <w:tr w:rsidR="00010B44" w:rsidRPr="005D4A30" w14:paraId="5094C07C" w14:textId="77777777" w:rsidTr="003D4811">
        <w:tc>
          <w:tcPr>
            <w:tcW w:w="1950" w:type="dxa"/>
            <w:shd w:val="clear" w:color="auto" w:fill="auto"/>
            <w:vAlign w:val="center"/>
          </w:tcPr>
          <w:p w14:paraId="5E6ABF82"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c>
          <w:tcPr>
            <w:tcW w:w="2835" w:type="dxa"/>
            <w:shd w:val="clear" w:color="auto" w:fill="auto"/>
            <w:vAlign w:val="center"/>
          </w:tcPr>
          <w:p w14:paraId="4041D750"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c>
          <w:tcPr>
            <w:tcW w:w="1843" w:type="dxa"/>
            <w:vAlign w:val="center"/>
          </w:tcPr>
          <w:p w14:paraId="38EDDFEB" w14:textId="77777777" w:rsidR="00010B44" w:rsidRPr="005D4A30" w:rsidRDefault="00010B44" w:rsidP="00570C74">
            <w:pPr>
              <w:widowControl w:val="0"/>
              <w:tabs>
                <w:tab w:val="left" w:pos="426"/>
              </w:tabs>
              <w:spacing w:line="360" w:lineRule="auto"/>
              <w:jc w:val="center"/>
              <w:rPr>
                <w:rFonts w:ascii="Arial" w:hAnsi="Arial" w:cs="Arial"/>
                <w:b/>
                <w:kern w:val="3"/>
                <w:sz w:val="20"/>
                <w:szCs w:val="20"/>
                <w:lang w:eastAsia="hi-IN"/>
              </w:rPr>
            </w:pPr>
          </w:p>
        </w:tc>
        <w:tc>
          <w:tcPr>
            <w:tcW w:w="2126" w:type="dxa"/>
            <w:shd w:val="clear" w:color="auto" w:fill="auto"/>
            <w:vAlign w:val="center"/>
          </w:tcPr>
          <w:p w14:paraId="18B41BA1"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r>
      <w:tr w:rsidR="00010B44" w:rsidRPr="005D4A30" w14:paraId="75327A92" w14:textId="77777777" w:rsidTr="003D4811">
        <w:tc>
          <w:tcPr>
            <w:tcW w:w="1950" w:type="dxa"/>
            <w:shd w:val="clear" w:color="auto" w:fill="auto"/>
            <w:vAlign w:val="center"/>
          </w:tcPr>
          <w:p w14:paraId="75A93C72"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c>
          <w:tcPr>
            <w:tcW w:w="2835" w:type="dxa"/>
            <w:shd w:val="clear" w:color="auto" w:fill="auto"/>
            <w:vAlign w:val="center"/>
          </w:tcPr>
          <w:p w14:paraId="7880D4BA"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c>
          <w:tcPr>
            <w:tcW w:w="1843" w:type="dxa"/>
            <w:vAlign w:val="center"/>
          </w:tcPr>
          <w:p w14:paraId="016DD265" w14:textId="77777777" w:rsidR="00010B44" w:rsidRPr="005D4A30" w:rsidRDefault="00010B44" w:rsidP="00570C74">
            <w:pPr>
              <w:widowControl w:val="0"/>
              <w:tabs>
                <w:tab w:val="left" w:pos="426"/>
              </w:tabs>
              <w:spacing w:line="360" w:lineRule="auto"/>
              <w:jc w:val="center"/>
              <w:rPr>
                <w:rFonts w:ascii="Arial" w:hAnsi="Arial" w:cs="Arial"/>
                <w:b/>
                <w:kern w:val="3"/>
                <w:sz w:val="20"/>
                <w:szCs w:val="20"/>
                <w:lang w:eastAsia="hi-IN"/>
              </w:rPr>
            </w:pPr>
          </w:p>
        </w:tc>
        <w:tc>
          <w:tcPr>
            <w:tcW w:w="2126" w:type="dxa"/>
            <w:shd w:val="clear" w:color="auto" w:fill="auto"/>
            <w:vAlign w:val="center"/>
          </w:tcPr>
          <w:p w14:paraId="6D2D12AD"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r>
      <w:tr w:rsidR="00010B44" w:rsidRPr="005D4A30" w14:paraId="6F319F69" w14:textId="77777777" w:rsidTr="003D4811">
        <w:tc>
          <w:tcPr>
            <w:tcW w:w="1950" w:type="dxa"/>
            <w:shd w:val="clear" w:color="auto" w:fill="auto"/>
            <w:vAlign w:val="center"/>
          </w:tcPr>
          <w:p w14:paraId="2C9524DB"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c>
          <w:tcPr>
            <w:tcW w:w="2835" w:type="dxa"/>
            <w:shd w:val="clear" w:color="auto" w:fill="auto"/>
            <w:vAlign w:val="center"/>
          </w:tcPr>
          <w:p w14:paraId="70B3BC19"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c>
          <w:tcPr>
            <w:tcW w:w="1843" w:type="dxa"/>
            <w:vAlign w:val="center"/>
          </w:tcPr>
          <w:p w14:paraId="3A44036B" w14:textId="77777777" w:rsidR="00010B44" w:rsidRPr="005D4A30" w:rsidRDefault="00010B44" w:rsidP="00570C74">
            <w:pPr>
              <w:widowControl w:val="0"/>
              <w:tabs>
                <w:tab w:val="left" w:pos="426"/>
              </w:tabs>
              <w:spacing w:line="360" w:lineRule="auto"/>
              <w:jc w:val="center"/>
              <w:rPr>
                <w:rFonts w:ascii="Arial" w:hAnsi="Arial" w:cs="Arial"/>
                <w:b/>
                <w:iCs/>
                <w:sz w:val="20"/>
                <w:szCs w:val="20"/>
              </w:rPr>
            </w:pPr>
          </w:p>
        </w:tc>
        <w:tc>
          <w:tcPr>
            <w:tcW w:w="2126" w:type="dxa"/>
            <w:shd w:val="clear" w:color="auto" w:fill="auto"/>
            <w:vAlign w:val="center"/>
          </w:tcPr>
          <w:p w14:paraId="5E43EEEB" w14:textId="77777777" w:rsidR="00010B44" w:rsidRPr="005D4A30" w:rsidRDefault="00010B44" w:rsidP="006E7DD6">
            <w:pPr>
              <w:widowControl w:val="0"/>
              <w:tabs>
                <w:tab w:val="left" w:pos="426"/>
              </w:tabs>
              <w:spacing w:line="360" w:lineRule="auto"/>
              <w:jc w:val="center"/>
              <w:rPr>
                <w:rFonts w:ascii="Arial" w:hAnsi="Arial" w:cs="Arial"/>
                <w:b/>
                <w:kern w:val="3"/>
                <w:sz w:val="20"/>
                <w:szCs w:val="20"/>
                <w:lang w:eastAsia="hi-IN"/>
              </w:rPr>
            </w:pPr>
          </w:p>
        </w:tc>
      </w:tr>
    </w:tbl>
    <w:p w14:paraId="35EB0D49" w14:textId="77777777" w:rsidR="00511503" w:rsidRPr="005D59CD" w:rsidRDefault="00511503" w:rsidP="00F21E18">
      <w:pPr>
        <w:widowControl w:val="0"/>
        <w:tabs>
          <w:tab w:val="left" w:pos="426"/>
        </w:tabs>
        <w:spacing w:line="360" w:lineRule="auto"/>
        <w:jc w:val="both"/>
        <w:rPr>
          <w:rFonts w:ascii="Arial" w:hAnsi="Arial" w:cs="Arial"/>
          <w:bCs/>
          <w:kern w:val="3"/>
          <w:sz w:val="20"/>
          <w:szCs w:val="20"/>
          <w:lang w:eastAsia="hi-IN"/>
        </w:rPr>
      </w:pPr>
    </w:p>
    <w:p w14:paraId="2780780D" w14:textId="4BD120FD" w:rsidR="0059411D" w:rsidRPr="0059411D" w:rsidRDefault="0059411D" w:rsidP="0059411D">
      <w:pPr>
        <w:widowControl w:val="0"/>
        <w:numPr>
          <w:ilvl w:val="0"/>
          <w:numId w:val="1"/>
        </w:numPr>
        <w:tabs>
          <w:tab w:val="left" w:pos="426"/>
        </w:tabs>
        <w:spacing w:line="360" w:lineRule="auto"/>
        <w:jc w:val="both"/>
        <w:rPr>
          <w:rFonts w:ascii="Arial" w:hAnsi="Arial" w:cs="Arial"/>
          <w:bCs/>
          <w:i/>
          <w:iCs/>
          <w:kern w:val="3"/>
          <w:sz w:val="20"/>
          <w:szCs w:val="20"/>
          <w:lang w:eastAsia="hi-IN"/>
        </w:rPr>
      </w:pPr>
      <w:r w:rsidRPr="0059411D">
        <w:rPr>
          <w:rFonts w:ascii="Arial" w:hAnsi="Arial" w:cs="Arial"/>
          <w:bCs/>
          <w:i/>
          <w:iCs/>
          <w:kern w:val="3"/>
          <w:sz w:val="20"/>
          <w:szCs w:val="20"/>
          <w:lang w:eastAsia="hi-IN"/>
        </w:rPr>
        <w:t>[</w:t>
      </w:r>
      <w:r w:rsidR="00511503">
        <w:rPr>
          <w:rFonts w:ascii="Arial" w:hAnsi="Arial" w:cs="Arial"/>
          <w:bCs/>
          <w:i/>
          <w:iCs/>
          <w:kern w:val="3"/>
          <w:sz w:val="20"/>
          <w:szCs w:val="20"/>
          <w:lang w:eastAsia="hi-IN"/>
        </w:rPr>
        <w:t>COMPLETARE SOLO IN CASO D</w:t>
      </w:r>
      <w:r>
        <w:rPr>
          <w:rFonts w:ascii="Arial" w:hAnsi="Arial" w:cs="Arial"/>
          <w:bCs/>
          <w:i/>
          <w:iCs/>
          <w:kern w:val="3"/>
          <w:sz w:val="20"/>
          <w:szCs w:val="20"/>
          <w:lang w:eastAsia="hi-IN"/>
        </w:rPr>
        <w:t>I</w:t>
      </w:r>
      <w:r w:rsidR="00511503">
        <w:rPr>
          <w:rFonts w:ascii="Arial" w:hAnsi="Arial" w:cs="Arial"/>
          <w:bCs/>
          <w:i/>
          <w:iCs/>
          <w:kern w:val="3"/>
          <w:sz w:val="20"/>
          <w:szCs w:val="20"/>
          <w:lang w:eastAsia="hi-IN"/>
        </w:rPr>
        <w:t xml:space="preserve"> PARTECIPA</w:t>
      </w:r>
      <w:r w:rsidR="00A937C4">
        <w:rPr>
          <w:rFonts w:ascii="Arial" w:hAnsi="Arial" w:cs="Arial"/>
          <w:bCs/>
          <w:i/>
          <w:iCs/>
          <w:kern w:val="3"/>
          <w:sz w:val="20"/>
          <w:szCs w:val="20"/>
          <w:lang w:eastAsia="hi-IN"/>
        </w:rPr>
        <w:t>ZIONE</w:t>
      </w:r>
      <w:r w:rsidR="00511503">
        <w:rPr>
          <w:rFonts w:ascii="Arial" w:hAnsi="Arial" w:cs="Arial"/>
          <w:bCs/>
          <w:i/>
          <w:iCs/>
          <w:kern w:val="3"/>
          <w:sz w:val="20"/>
          <w:szCs w:val="20"/>
          <w:lang w:eastAsia="hi-IN"/>
        </w:rPr>
        <w:t xml:space="preserve"> ALLA PRESENTE GARA </w:t>
      </w:r>
      <w:r w:rsidR="00A937C4">
        <w:rPr>
          <w:rFonts w:ascii="Arial" w:hAnsi="Arial" w:cs="Arial"/>
          <w:bCs/>
          <w:i/>
          <w:iCs/>
          <w:kern w:val="3"/>
          <w:sz w:val="20"/>
          <w:szCs w:val="20"/>
          <w:lang w:eastAsia="hi-IN"/>
        </w:rPr>
        <w:t>NELLE</w:t>
      </w:r>
      <w:r w:rsidR="00511503">
        <w:rPr>
          <w:rFonts w:ascii="Arial" w:hAnsi="Arial" w:cs="Arial"/>
          <w:bCs/>
          <w:i/>
          <w:iCs/>
          <w:kern w:val="3"/>
          <w:sz w:val="20"/>
          <w:szCs w:val="20"/>
          <w:lang w:eastAsia="hi-IN"/>
        </w:rPr>
        <w:t xml:space="preserve"> FORME GIURIDICHE</w:t>
      </w:r>
      <w:r w:rsidR="00A937C4">
        <w:rPr>
          <w:rFonts w:ascii="Arial" w:hAnsi="Arial" w:cs="Arial"/>
          <w:bCs/>
          <w:i/>
          <w:iCs/>
          <w:kern w:val="3"/>
          <w:sz w:val="20"/>
          <w:szCs w:val="20"/>
          <w:lang w:eastAsia="hi-IN"/>
        </w:rPr>
        <w:t xml:space="preserve"> DI SEGUITO SPECIFICATE</w:t>
      </w:r>
      <w:r w:rsidRPr="0059411D">
        <w:rPr>
          <w:rFonts w:ascii="Arial" w:hAnsi="Arial" w:cs="Arial"/>
          <w:bCs/>
          <w:i/>
          <w:iCs/>
          <w:kern w:val="3"/>
          <w:sz w:val="20"/>
          <w:szCs w:val="20"/>
          <w:lang w:eastAsia="hi-IN"/>
        </w:rPr>
        <w:t>]</w:t>
      </w:r>
    </w:p>
    <w:p w14:paraId="75AA5D3F" w14:textId="77777777" w:rsidR="00A937C4" w:rsidRDefault="001C3E6C" w:rsidP="00511503">
      <w:pPr>
        <w:widowControl w:val="0"/>
        <w:tabs>
          <w:tab w:val="left" w:pos="426"/>
        </w:tabs>
        <w:spacing w:line="360" w:lineRule="auto"/>
        <w:ind w:left="-142"/>
        <w:jc w:val="both"/>
        <w:rPr>
          <w:rFonts w:ascii="Arial" w:hAnsi="Arial" w:cs="Arial"/>
          <w:bCs/>
          <w:sz w:val="20"/>
          <w:szCs w:val="20"/>
        </w:rPr>
      </w:pPr>
      <w:r w:rsidRPr="0059411D">
        <w:rPr>
          <w:rFonts w:ascii="Arial" w:hAnsi="Arial" w:cs="Arial"/>
          <w:bCs/>
          <w:i/>
          <w:color w:val="00000A"/>
          <w:sz w:val="20"/>
          <w:szCs w:val="20"/>
        </w:rPr>
        <w:t>[</w:t>
      </w:r>
      <w:r w:rsidRPr="0059411D">
        <w:rPr>
          <w:rFonts w:ascii="Arial" w:hAnsi="Arial" w:cs="Arial"/>
          <w:bCs/>
          <w:i/>
          <w:iCs/>
          <w:color w:val="00000A"/>
          <w:sz w:val="20"/>
          <w:szCs w:val="20"/>
        </w:rPr>
        <w:t>nel caso di Raggruppamenti Temporanei</w:t>
      </w:r>
      <w:r w:rsidR="0010335B" w:rsidRPr="0059411D">
        <w:rPr>
          <w:rFonts w:ascii="Arial" w:hAnsi="Arial" w:cs="Arial"/>
          <w:bCs/>
          <w:i/>
          <w:iCs/>
          <w:color w:val="00000A"/>
          <w:sz w:val="20"/>
          <w:szCs w:val="20"/>
        </w:rPr>
        <w:t xml:space="preserve"> </w:t>
      </w:r>
      <w:r w:rsidR="0010335B" w:rsidRPr="00A937C4">
        <w:rPr>
          <w:rFonts w:ascii="Arial" w:hAnsi="Arial" w:cs="Arial"/>
          <w:bCs/>
          <w:i/>
          <w:iCs/>
          <w:color w:val="00000A"/>
          <w:sz w:val="20"/>
          <w:szCs w:val="20"/>
        </w:rPr>
        <w:t>costituiti o costituendi</w:t>
      </w:r>
      <w:r w:rsidRPr="0059411D">
        <w:rPr>
          <w:rFonts w:ascii="Arial" w:hAnsi="Arial" w:cs="Arial"/>
          <w:bCs/>
          <w:i/>
          <w:iCs/>
          <w:color w:val="00000A"/>
          <w:sz w:val="20"/>
          <w:szCs w:val="20"/>
        </w:rPr>
        <w:t xml:space="preserve"> o Consorzi Ordinari </w:t>
      </w:r>
      <w:r w:rsidR="008C6978" w:rsidRPr="0059411D">
        <w:rPr>
          <w:rFonts w:ascii="Arial" w:hAnsi="Arial" w:cs="Arial"/>
          <w:bCs/>
          <w:i/>
          <w:iCs/>
          <w:color w:val="00000A"/>
          <w:sz w:val="20"/>
          <w:szCs w:val="20"/>
        </w:rPr>
        <w:t>nonché di aggregazioni di rete che partecipano nella forma del Consorzio Ordinario</w:t>
      </w:r>
      <w:r w:rsidRPr="0059411D">
        <w:rPr>
          <w:rFonts w:ascii="Arial" w:hAnsi="Arial" w:cs="Arial"/>
          <w:bCs/>
          <w:i/>
          <w:color w:val="00000A"/>
          <w:sz w:val="20"/>
          <w:szCs w:val="20"/>
        </w:rPr>
        <w:t>]:</w:t>
      </w:r>
      <w:r w:rsidR="00511503">
        <w:rPr>
          <w:rFonts w:ascii="Arial" w:hAnsi="Arial" w:cs="Arial"/>
          <w:bCs/>
          <w:sz w:val="20"/>
          <w:szCs w:val="20"/>
        </w:rPr>
        <w:t xml:space="preserve"> </w:t>
      </w:r>
    </w:p>
    <w:p w14:paraId="46AC2F08" w14:textId="758333DE" w:rsidR="006A2030" w:rsidRPr="0059411D" w:rsidRDefault="00A937C4" w:rsidP="00A937C4">
      <w:pPr>
        <w:widowControl w:val="0"/>
        <w:tabs>
          <w:tab w:val="left" w:pos="426"/>
        </w:tabs>
        <w:spacing w:line="360" w:lineRule="auto"/>
        <w:ind w:left="284" w:hanging="284"/>
        <w:jc w:val="both"/>
        <w:rPr>
          <w:rFonts w:ascii="Arial" w:hAnsi="Arial" w:cs="Arial"/>
          <w:bCs/>
          <w:kern w:val="3"/>
          <w:sz w:val="20"/>
          <w:szCs w:val="20"/>
          <w:lang w:eastAsia="hi-IN"/>
        </w:rPr>
      </w:pPr>
      <w:r>
        <w:rPr>
          <w:rFonts w:ascii="Arial" w:hAnsi="Arial" w:cs="Arial"/>
          <w:sz w:val="20"/>
          <w:szCs w:val="20"/>
        </w:rPr>
        <w:sym w:font="Wingdings 2" w:char="F0A3"/>
      </w:r>
      <w:r>
        <w:rPr>
          <w:rFonts w:ascii="Arial" w:hAnsi="Arial" w:cs="Arial"/>
          <w:sz w:val="20"/>
          <w:szCs w:val="20"/>
        </w:rPr>
        <w:t xml:space="preserve"> </w:t>
      </w:r>
      <w:r w:rsidR="00511503" w:rsidRPr="00511503">
        <w:rPr>
          <w:rFonts w:ascii="Arial" w:hAnsi="Arial" w:cs="Arial"/>
          <w:bCs/>
          <w:sz w:val="20"/>
          <w:szCs w:val="20"/>
        </w:rPr>
        <w:t xml:space="preserve">dichiara </w:t>
      </w:r>
      <w:r w:rsidR="00511503" w:rsidRPr="00511503">
        <w:rPr>
          <w:rFonts w:ascii="Arial" w:hAnsi="Arial" w:cs="Arial"/>
          <w:bCs/>
          <w:i/>
          <w:iCs/>
          <w:sz w:val="20"/>
          <w:szCs w:val="20"/>
        </w:rPr>
        <w:t>i)</w:t>
      </w:r>
      <w:r w:rsidR="00511503" w:rsidRPr="00511503">
        <w:rPr>
          <w:rFonts w:ascii="Arial" w:hAnsi="Arial" w:cs="Arial"/>
          <w:bCs/>
          <w:sz w:val="20"/>
          <w:szCs w:val="20"/>
        </w:rPr>
        <w:t xml:space="preserve"> di partecipare alla presente procedura di gara in più di un Raggruppamento Temporaneo o di un Consorzio Ordinario ovvero di partecipare alla presente procedura di gara anche in forma individuale e </w:t>
      </w:r>
      <w:r w:rsidR="00511503" w:rsidRPr="00511503">
        <w:rPr>
          <w:rFonts w:ascii="Arial" w:hAnsi="Arial" w:cs="Arial"/>
          <w:bCs/>
          <w:i/>
          <w:iCs/>
          <w:sz w:val="20"/>
          <w:szCs w:val="20"/>
        </w:rPr>
        <w:t xml:space="preserve">ii) </w:t>
      </w:r>
      <w:r w:rsidR="00511503" w:rsidRPr="00511503">
        <w:rPr>
          <w:rFonts w:ascii="Arial" w:hAnsi="Arial" w:cs="Arial"/>
          <w:bCs/>
          <w:sz w:val="20"/>
          <w:szCs w:val="20"/>
        </w:rPr>
        <w:t xml:space="preserve">che </w:t>
      </w:r>
      <w:r w:rsidR="00511503">
        <w:rPr>
          <w:rFonts w:ascii="Arial" w:hAnsi="Arial" w:cs="Arial"/>
          <w:bCs/>
          <w:sz w:val="20"/>
          <w:szCs w:val="20"/>
        </w:rPr>
        <w:t>tale circostanza non è idonea a incidere sulla capacità di rispettare gli obblighi contrattuali [</w:t>
      </w:r>
      <w:r w:rsidR="00511503" w:rsidRPr="00A937C4">
        <w:rPr>
          <w:rFonts w:ascii="Arial" w:hAnsi="Arial" w:cs="Arial"/>
          <w:bCs/>
          <w:i/>
          <w:iCs/>
          <w:sz w:val="20"/>
          <w:szCs w:val="20"/>
        </w:rPr>
        <w:t>allegare documentazione che attesti tale aspetto</w:t>
      </w:r>
      <w:r w:rsidR="00511503">
        <w:rPr>
          <w:rFonts w:ascii="Arial" w:hAnsi="Arial" w:cs="Arial"/>
          <w:bCs/>
          <w:sz w:val="20"/>
          <w:szCs w:val="20"/>
        </w:rPr>
        <w:t>]</w:t>
      </w:r>
      <w:r w:rsidR="001C3E6C" w:rsidRPr="0059411D">
        <w:rPr>
          <w:rFonts w:ascii="Arial" w:hAnsi="Arial" w:cs="Arial"/>
          <w:bCs/>
          <w:sz w:val="20"/>
          <w:szCs w:val="20"/>
        </w:rPr>
        <w:t>;</w:t>
      </w:r>
    </w:p>
    <w:p w14:paraId="56952105" w14:textId="59930B79" w:rsidR="006A2030" w:rsidRPr="0024291E" w:rsidRDefault="00431FF7" w:rsidP="00511503">
      <w:pPr>
        <w:widowControl w:val="0"/>
        <w:numPr>
          <w:ilvl w:val="0"/>
          <w:numId w:val="1"/>
        </w:numPr>
        <w:tabs>
          <w:tab w:val="left" w:pos="426"/>
        </w:tabs>
        <w:spacing w:line="360" w:lineRule="auto"/>
        <w:jc w:val="both"/>
        <w:rPr>
          <w:rFonts w:ascii="Arial" w:hAnsi="Arial" w:cs="Arial"/>
          <w:bCs/>
          <w:kern w:val="3"/>
          <w:sz w:val="20"/>
          <w:szCs w:val="20"/>
          <w:lang w:eastAsia="hi-IN"/>
        </w:rPr>
      </w:pPr>
      <w:r w:rsidRPr="0024291E">
        <w:rPr>
          <w:rFonts w:ascii="Arial" w:hAnsi="Arial" w:cs="Arial"/>
          <w:bCs/>
          <w:i/>
          <w:color w:val="00000A"/>
          <w:sz w:val="20"/>
          <w:szCs w:val="20"/>
        </w:rPr>
        <w:t>[</w:t>
      </w:r>
      <w:r w:rsidRPr="0024291E">
        <w:rPr>
          <w:rFonts w:ascii="Arial" w:hAnsi="Arial" w:cs="Arial"/>
          <w:bCs/>
          <w:i/>
          <w:iCs/>
          <w:color w:val="00000A"/>
          <w:sz w:val="20"/>
          <w:szCs w:val="20"/>
        </w:rPr>
        <w:t xml:space="preserve">nel caso di Consorzi di cui all’art. </w:t>
      </w:r>
      <w:r w:rsidR="0024291E">
        <w:rPr>
          <w:rFonts w:ascii="Arial" w:hAnsi="Arial" w:cs="Arial"/>
          <w:bCs/>
          <w:i/>
          <w:iCs/>
          <w:color w:val="00000A"/>
          <w:sz w:val="20"/>
          <w:szCs w:val="20"/>
        </w:rPr>
        <w:t>6</w:t>
      </w:r>
      <w:r w:rsidR="008C6978" w:rsidRPr="0024291E">
        <w:rPr>
          <w:rFonts w:ascii="Arial" w:hAnsi="Arial" w:cs="Arial"/>
          <w:bCs/>
          <w:i/>
          <w:iCs/>
          <w:color w:val="00000A"/>
          <w:sz w:val="20"/>
          <w:szCs w:val="20"/>
        </w:rPr>
        <w:t>6</w:t>
      </w:r>
      <w:r w:rsidRPr="0024291E">
        <w:rPr>
          <w:rFonts w:ascii="Arial" w:hAnsi="Arial" w:cs="Arial"/>
          <w:bCs/>
          <w:i/>
          <w:iCs/>
          <w:color w:val="00000A"/>
          <w:sz w:val="20"/>
          <w:szCs w:val="20"/>
        </w:rPr>
        <w:t xml:space="preserve">, comma </w:t>
      </w:r>
      <w:r w:rsidR="008C6978" w:rsidRPr="0024291E">
        <w:rPr>
          <w:rFonts w:ascii="Arial" w:hAnsi="Arial" w:cs="Arial"/>
          <w:bCs/>
          <w:i/>
          <w:iCs/>
          <w:color w:val="00000A"/>
          <w:sz w:val="20"/>
          <w:szCs w:val="20"/>
        </w:rPr>
        <w:t>1</w:t>
      </w:r>
      <w:r w:rsidRPr="0024291E">
        <w:rPr>
          <w:rFonts w:ascii="Arial" w:hAnsi="Arial" w:cs="Arial"/>
          <w:bCs/>
          <w:i/>
          <w:iCs/>
          <w:color w:val="00000A"/>
          <w:sz w:val="20"/>
          <w:szCs w:val="20"/>
        </w:rPr>
        <w:t>, lett.</w:t>
      </w:r>
      <w:r w:rsidR="008C6978" w:rsidRPr="0024291E">
        <w:rPr>
          <w:rFonts w:ascii="Arial" w:hAnsi="Arial" w:cs="Arial"/>
          <w:bCs/>
          <w:i/>
          <w:iCs/>
          <w:color w:val="00000A"/>
          <w:sz w:val="20"/>
          <w:szCs w:val="20"/>
        </w:rPr>
        <w:t xml:space="preserve"> </w:t>
      </w:r>
      <w:r w:rsidR="0024291E">
        <w:rPr>
          <w:rFonts w:ascii="Arial" w:hAnsi="Arial" w:cs="Arial"/>
          <w:bCs/>
          <w:i/>
          <w:iCs/>
          <w:color w:val="00000A"/>
          <w:sz w:val="20"/>
          <w:szCs w:val="20"/>
        </w:rPr>
        <w:t>g</w:t>
      </w:r>
      <w:r w:rsidRPr="0024291E">
        <w:rPr>
          <w:rFonts w:ascii="Arial" w:hAnsi="Arial" w:cs="Arial"/>
          <w:bCs/>
          <w:i/>
          <w:iCs/>
          <w:color w:val="00000A"/>
          <w:sz w:val="20"/>
          <w:szCs w:val="20"/>
        </w:rPr>
        <w:t xml:space="preserve">) del </w:t>
      </w:r>
      <w:r w:rsidR="0024291E">
        <w:rPr>
          <w:rFonts w:ascii="Arial" w:hAnsi="Arial" w:cs="Arial"/>
          <w:bCs/>
          <w:i/>
          <w:iCs/>
          <w:color w:val="00000A"/>
          <w:sz w:val="20"/>
          <w:szCs w:val="20"/>
        </w:rPr>
        <w:t>Codice</w:t>
      </w:r>
      <w:r w:rsidR="008C6978" w:rsidRPr="0024291E">
        <w:rPr>
          <w:rFonts w:ascii="Arial" w:hAnsi="Arial" w:cs="Arial"/>
          <w:bCs/>
          <w:i/>
          <w:iCs/>
          <w:color w:val="00000A"/>
          <w:sz w:val="20"/>
          <w:szCs w:val="20"/>
        </w:rPr>
        <w:t xml:space="preserve"> e di consorzi stabili professionali di cui all’art. 12 della L. n. 81/2017</w:t>
      </w:r>
      <w:r w:rsidRPr="0024291E">
        <w:rPr>
          <w:rFonts w:ascii="Arial" w:hAnsi="Arial" w:cs="Arial"/>
          <w:bCs/>
          <w:i/>
          <w:color w:val="00000A"/>
          <w:sz w:val="20"/>
          <w:szCs w:val="20"/>
        </w:rPr>
        <w:t>]:</w:t>
      </w:r>
      <w:r w:rsidRPr="0024291E">
        <w:rPr>
          <w:rFonts w:ascii="Arial" w:hAnsi="Arial" w:cs="Arial"/>
          <w:bCs/>
          <w:sz w:val="20"/>
          <w:szCs w:val="20"/>
        </w:rPr>
        <w:t xml:space="preserve"> in caso </w:t>
      </w:r>
      <w:r w:rsidR="0024291E">
        <w:rPr>
          <w:rFonts w:ascii="Arial" w:hAnsi="Arial" w:cs="Arial"/>
          <w:bCs/>
          <w:sz w:val="20"/>
          <w:szCs w:val="20"/>
        </w:rPr>
        <w:t>in cui le</w:t>
      </w:r>
      <w:r w:rsidRPr="0024291E">
        <w:rPr>
          <w:rFonts w:ascii="Arial" w:hAnsi="Arial" w:cs="Arial"/>
          <w:bCs/>
          <w:sz w:val="20"/>
          <w:szCs w:val="20"/>
        </w:rPr>
        <w:t xml:space="preserve"> consorziate esecutrici</w:t>
      </w:r>
      <w:r w:rsidR="0024291E">
        <w:rPr>
          <w:rFonts w:ascii="Arial" w:hAnsi="Arial" w:cs="Arial"/>
          <w:bCs/>
          <w:sz w:val="20"/>
          <w:szCs w:val="20"/>
        </w:rPr>
        <w:t xml:space="preserve"> partecipino </w:t>
      </w:r>
      <w:r w:rsidR="0024291E" w:rsidRPr="004C3515">
        <w:rPr>
          <w:rFonts w:ascii="Arial" w:hAnsi="Arial" w:cs="Arial"/>
          <w:sz w:val="20"/>
          <w:szCs w:val="20"/>
        </w:rPr>
        <w:t>alla gara in qualsiasi altra forma</w:t>
      </w:r>
      <w:r w:rsidRPr="0024291E">
        <w:rPr>
          <w:rFonts w:ascii="Arial" w:hAnsi="Arial" w:cs="Arial"/>
          <w:bCs/>
          <w:sz w:val="20"/>
          <w:szCs w:val="20"/>
        </w:rPr>
        <w:t>, dichiara</w:t>
      </w:r>
      <w:r w:rsidR="0024291E">
        <w:rPr>
          <w:rFonts w:ascii="Arial" w:hAnsi="Arial" w:cs="Arial"/>
          <w:bCs/>
          <w:sz w:val="20"/>
          <w:szCs w:val="20"/>
        </w:rPr>
        <w:t xml:space="preserve"> che le o</w:t>
      </w:r>
      <w:r w:rsidR="0024291E" w:rsidRPr="0024291E">
        <w:rPr>
          <w:rFonts w:ascii="Arial" w:hAnsi="Arial" w:cs="Arial"/>
          <w:bCs/>
          <w:sz w:val="20"/>
          <w:szCs w:val="20"/>
        </w:rPr>
        <w:t>fferte presentate non sono imputabili ad un unico centro decisionale</w:t>
      </w:r>
      <w:r w:rsidRPr="0024291E">
        <w:rPr>
          <w:rFonts w:ascii="Arial" w:hAnsi="Arial" w:cs="Arial"/>
          <w:bCs/>
          <w:sz w:val="20"/>
          <w:szCs w:val="20"/>
        </w:rPr>
        <w:t>;</w:t>
      </w:r>
    </w:p>
    <w:p w14:paraId="322091DC" w14:textId="77777777" w:rsidR="00220DD7" w:rsidRPr="002D2D59" w:rsidRDefault="00220DD7" w:rsidP="00511503">
      <w:pPr>
        <w:widowControl w:val="0"/>
        <w:numPr>
          <w:ilvl w:val="0"/>
          <w:numId w:val="1"/>
        </w:numPr>
        <w:tabs>
          <w:tab w:val="left" w:pos="426"/>
        </w:tabs>
        <w:spacing w:line="360" w:lineRule="auto"/>
        <w:jc w:val="both"/>
        <w:rPr>
          <w:rFonts w:ascii="Arial" w:hAnsi="Arial" w:cs="Arial"/>
          <w:i/>
          <w:iCs/>
          <w:sz w:val="20"/>
          <w:szCs w:val="20"/>
        </w:rPr>
      </w:pPr>
      <w:r w:rsidRPr="002D2D59">
        <w:rPr>
          <w:rFonts w:ascii="Arial" w:hAnsi="Arial" w:cs="Arial"/>
          <w:i/>
          <w:iCs/>
          <w:sz w:val="20"/>
          <w:szCs w:val="20"/>
        </w:rPr>
        <w:t>[barrare la casella se di pertinenza]</w:t>
      </w:r>
    </w:p>
    <w:p w14:paraId="268884FB" w14:textId="39B309E3" w:rsidR="006A2030" w:rsidRPr="002D2D59" w:rsidRDefault="001550AE" w:rsidP="00B214FA">
      <w:pPr>
        <w:widowControl w:val="0"/>
        <w:spacing w:line="360" w:lineRule="auto"/>
        <w:ind w:left="142" w:hanging="284"/>
        <w:jc w:val="both"/>
        <w:rPr>
          <w:rFonts w:ascii="Arial" w:hAnsi="Arial" w:cs="Arial"/>
          <w:i/>
          <w:iCs/>
          <w:sz w:val="20"/>
          <w:szCs w:val="20"/>
        </w:rPr>
      </w:pPr>
      <w:r w:rsidRPr="002D2D59">
        <w:rPr>
          <w:rFonts w:ascii="Arial" w:hAnsi="Arial" w:cs="Arial"/>
          <w:b/>
          <w:bCs/>
          <w:sz w:val="22"/>
          <w:szCs w:val="22"/>
        </w:rPr>
        <w:t></w:t>
      </w:r>
      <w:r w:rsidRPr="002D2D59">
        <w:rPr>
          <w:rFonts w:ascii="Arial" w:hAnsi="Arial" w:cs="Arial"/>
          <w:i/>
          <w:iCs/>
          <w:sz w:val="20"/>
          <w:szCs w:val="20"/>
        </w:rPr>
        <w:t xml:space="preserve"> </w:t>
      </w:r>
      <w:r w:rsidR="006B3644" w:rsidRPr="002D2D59">
        <w:rPr>
          <w:rFonts w:ascii="Arial" w:hAnsi="Arial" w:cs="Arial"/>
          <w:i/>
          <w:iCs/>
          <w:sz w:val="20"/>
          <w:szCs w:val="20"/>
        </w:rPr>
        <w:t xml:space="preserve">[in caso di società costituita da non più di cinque anni] </w:t>
      </w:r>
      <w:r w:rsidR="006B3644" w:rsidRPr="002D2D59">
        <w:rPr>
          <w:rFonts w:ascii="Arial" w:hAnsi="Arial" w:cs="Arial"/>
          <w:sz w:val="20"/>
          <w:szCs w:val="20"/>
        </w:rPr>
        <w:t xml:space="preserve">ai sensi dell’art. </w:t>
      </w:r>
      <w:r w:rsidR="002D2D59">
        <w:rPr>
          <w:rFonts w:ascii="Arial" w:hAnsi="Arial" w:cs="Arial"/>
          <w:sz w:val="20"/>
          <w:szCs w:val="20"/>
        </w:rPr>
        <w:t>6</w:t>
      </w:r>
      <w:r w:rsidR="006B3644" w:rsidRPr="002D2D59">
        <w:rPr>
          <w:rFonts w:ascii="Arial" w:hAnsi="Arial" w:cs="Arial"/>
          <w:sz w:val="20"/>
          <w:szCs w:val="20"/>
        </w:rPr>
        <w:t>6, comma 2</w:t>
      </w:r>
      <w:r w:rsidR="002D2D59">
        <w:rPr>
          <w:rFonts w:ascii="Arial" w:hAnsi="Arial" w:cs="Arial"/>
          <w:sz w:val="20"/>
          <w:szCs w:val="20"/>
        </w:rPr>
        <w:t>, secondo periodo</w:t>
      </w:r>
      <w:r w:rsidR="006B3644" w:rsidRPr="002D2D59">
        <w:rPr>
          <w:rFonts w:ascii="Arial" w:hAnsi="Arial" w:cs="Arial"/>
          <w:sz w:val="20"/>
          <w:szCs w:val="20"/>
        </w:rPr>
        <w:t xml:space="preserve"> del D.Lgs. n. 50/2016:</w:t>
      </w:r>
      <w:r w:rsidR="005D59CD" w:rsidRPr="002D2D59">
        <w:rPr>
          <w:rFonts w:ascii="Arial" w:hAnsi="Arial" w:cs="Arial"/>
          <w:i/>
          <w:iCs/>
          <w:sz w:val="20"/>
          <w:szCs w:val="20"/>
        </w:rPr>
        <w:t xml:space="preserve"> </w:t>
      </w:r>
      <w:r w:rsidR="006B3644" w:rsidRPr="002D2D59">
        <w:rPr>
          <w:rFonts w:ascii="Arial" w:hAnsi="Arial" w:cs="Arial"/>
          <w:sz w:val="20"/>
          <w:szCs w:val="20"/>
        </w:rPr>
        <w:t>di documentare il possesso dei requisiti economico-finanziari e tecnico-organizzativi richiesti dal Disciplinare di gara anche con riferimento ai requisiti dei soci delle società, qualora costituite nella forma di società di persone o di società cooperativa</w:t>
      </w:r>
      <w:r w:rsidR="002D2D59" w:rsidRPr="00511503">
        <w:rPr>
          <w:rFonts w:ascii="Arial" w:hAnsi="Arial" w:cs="Arial"/>
          <w:sz w:val="20"/>
          <w:szCs w:val="20"/>
        </w:rPr>
        <w:t>,</w:t>
      </w:r>
      <w:r w:rsidR="006B3644" w:rsidRPr="002D2D59">
        <w:rPr>
          <w:rFonts w:ascii="Arial" w:hAnsi="Arial" w:cs="Arial"/>
          <w:sz w:val="20"/>
          <w:szCs w:val="20"/>
        </w:rPr>
        <w:t xml:space="preserve"> e dei direttori tecnici o dei professionisti dipendenti della società con rapporto a tempo indeterminato, qualora costituite nella forma di società di capitali</w:t>
      </w:r>
      <w:r w:rsidR="002D2D59" w:rsidRPr="00511503">
        <w:rPr>
          <w:rFonts w:ascii="Arial" w:hAnsi="Arial" w:cs="Arial"/>
          <w:sz w:val="20"/>
          <w:szCs w:val="20"/>
        </w:rPr>
        <w:t>, nonché dei soggetti di cui all’art.</w:t>
      </w:r>
      <w:r w:rsidR="00322428">
        <w:rPr>
          <w:rFonts w:ascii="Arial" w:hAnsi="Arial" w:cs="Arial"/>
          <w:sz w:val="20"/>
          <w:szCs w:val="20"/>
        </w:rPr>
        <w:t xml:space="preserve"> </w:t>
      </w:r>
      <w:r w:rsidR="002D2D59" w:rsidRPr="00511503">
        <w:rPr>
          <w:rFonts w:ascii="Arial" w:hAnsi="Arial" w:cs="Arial"/>
          <w:sz w:val="20"/>
          <w:szCs w:val="20"/>
        </w:rPr>
        <w:t>66, co. 1 lett. e)</w:t>
      </w:r>
      <w:r w:rsidR="003772F9" w:rsidRPr="002D2D59">
        <w:rPr>
          <w:rFonts w:ascii="Arial" w:hAnsi="Arial" w:cs="Arial"/>
          <w:sz w:val="20"/>
          <w:szCs w:val="20"/>
        </w:rPr>
        <w:t>;</w:t>
      </w:r>
    </w:p>
    <w:p w14:paraId="28C2EDFE" w14:textId="67F2CB5C" w:rsidR="00322428" w:rsidRPr="00322428" w:rsidRDefault="00322428" w:rsidP="00322428">
      <w:pPr>
        <w:widowControl w:val="0"/>
        <w:numPr>
          <w:ilvl w:val="0"/>
          <w:numId w:val="1"/>
        </w:numPr>
        <w:tabs>
          <w:tab w:val="left" w:pos="426"/>
        </w:tabs>
        <w:spacing w:line="360" w:lineRule="auto"/>
        <w:jc w:val="both"/>
        <w:rPr>
          <w:rFonts w:ascii="Arial" w:hAnsi="Arial" w:cs="Arial"/>
          <w:sz w:val="20"/>
          <w:szCs w:val="20"/>
        </w:rPr>
      </w:pPr>
      <w:r w:rsidRPr="00322428">
        <w:rPr>
          <w:rFonts w:ascii="Arial" w:hAnsi="Arial" w:cs="Arial"/>
          <w:sz w:val="20"/>
          <w:szCs w:val="20"/>
        </w:rPr>
        <w:t>di impegnarsi ad eseguire le prestazioni contenute nel Contratto nel rispetto dei CAM applicabili indicati all’art. 2.</w:t>
      </w:r>
      <w:r>
        <w:rPr>
          <w:rFonts w:ascii="Arial" w:hAnsi="Arial" w:cs="Arial"/>
          <w:sz w:val="20"/>
          <w:szCs w:val="20"/>
        </w:rPr>
        <w:t xml:space="preserve">2 e seguenti </w:t>
      </w:r>
      <w:r w:rsidRPr="00322428">
        <w:rPr>
          <w:rFonts w:ascii="Arial" w:hAnsi="Arial" w:cs="Arial"/>
          <w:sz w:val="20"/>
          <w:szCs w:val="20"/>
        </w:rPr>
        <w:t>dell</w:t>
      </w:r>
      <w:r>
        <w:rPr>
          <w:rFonts w:ascii="Arial" w:hAnsi="Arial" w:cs="Arial"/>
          <w:sz w:val="20"/>
          <w:szCs w:val="20"/>
        </w:rPr>
        <w:t>o</w:t>
      </w:r>
      <w:r w:rsidRPr="00322428">
        <w:rPr>
          <w:rFonts w:ascii="Arial" w:hAnsi="Arial" w:cs="Arial"/>
          <w:sz w:val="20"/>
          <w:szCs w:val="20"/>
        </w:rPr>
        <w:t xml:space="preserve"> Schema di Contratto e nella Documentazione Contrattuale;</w:t>
      </w:r>
    </w:p>
    <w:p w14:paraId="7FE75FE7" w14:textId="1EFDEA33" w:rsidR="006A2030" w:rsidRPr="00EB503A" w:rsidRDefault="00FE64B6" w:rsidP="007205FC">
      <w:pPr>
        <w:widowControl w:val="0"/>
        <w:numPr>
          <w:ilvl w:val="0"/>
          <w:numId w:val="1"/>
        </w:numPr>
        <w:tabs>
          <w:tab w:val="left" w:pos="426"/>
        </w:tabs>
        <w:spacing w:line="360" w:lineRule="auto"/>
        <w:jc w:val="both"/>
        <w:rPr>
          <w:rFonts w:ascii="Arial" w:hAnsi="Arial" w:cs="Arial"/>
          <w:sz w:val="20"/>
          <w:szCs w:val="20"/>
        </w:rPr>
      </w:pPr>
      <w:r w:rsidRPr="00EB503A">
        <w:rPr>
          <w:rFonts w:ascii="Arial" w:hAnsi="Arial" w:cs="Arial"/>
          <w:sz w:val="20"/>
          <w:szCs w:val="20"/>
        </w:rPr>
        <w:t>di avere preso conoscenza della natura dell’affidamento</w:t>
      </w:r>
      <w:r w:rsidR="006A2030" w:rsidRPr="00EB503A">
        <w:rPr>
          <w:rFonts w:ascii="Arial" w:hAnsi="Arial" w:cs="Arial"/>
          <w:sz w:val="20"/>
          <w:szCs w:val="20"/>
        </w:rPr>
        <w:t>,</w:t>
      </w:r>
      <w:r w:rsidRPr="00EB503A">
        <w:rPr>
          <w:rFonts w:ascii="Arial" w:hAnsi="Arial" w:cs="Arial"/>
          <w:sz w:val="20"/>
          <w:szCs w:val="20"/>
        </w:rPr>
        <w:t xml:space="preserve"> delle condizioni contrattuali</w:t>
      </w:r>
      <w:r w:rsidR="006A2030" w:rsidRPr="00EB503A">
        <w:rPr>
          <w:rFonts w:ascii="Arial" w:hAnsi="Arial" w:cs="Arial"/>
          <w:sz w:val="20"/>
          <w:szCs w:val="20"/>
        </w:rPr>
        <w:t xml:space="preserve"> e degli oneri compresi quelli eventuali relativi in materia, di assicurazione, di condizioni di lavoro e di previdenza e assistenza in vigore nel luogo dove devono essere svolti i servizi;</w:t>
      </w:r>
      <w:r w:rsidRPr="00EB503A">
        <w:rPr>
          <w:rFonts w:ascii="Arial" w:hAnsi="Arial" w:cs="Arial"/>
          <w:sz w:val="20"/>
          <w:szCs w:val="20"/>
        </w:rPr>
        <w:t xml:space="preserve"> nonché di tutte le circostanze generali, particolari e locali, nessuna esclusa ed eccettuata, che possono influire sull’esecuzione dell’appalto e dichiara di aver tenuto conto di tutto ciò nella determinazione dell’importo offerto considerando, pertanto, remunerativa l’Offerta presentata, anche in ragione dei modi e tempi di esecuzione dell’appalto;</w:t>
      </w:r>
    </w:p>
    <w:p w14:paraId="32D642D8" w14:textId="7A0EBAFA" w:rsidR="000B2DE4" w:rsidRPr="009C7679" w:rsidRDefault="000B2DE4" w:rsidP="007205FC">
      <w:pPr>
        <w:widowControl w:val="0"/>
        <w:numPr>
          <w:ilvl w:val="0"/>
          <w:numId w:val="1"/>
        </w:numPr>
        <w:tabs>
          <w:tab w:val="left" w:pos="426"/>
        </w:tabs>
        <w:spacing w:line="360" w:lineRule="auto"/>
        <w:jc w:val="both"/>
        <w:rPr>
          <w:rFonts w:ascii="Arial" w:hAnsi="Arial" w:cs="Arial"/>
          <w:sz w:val="20"/>
          <w:szCs w:val="20"/>
        </w:rPr>
      </w:pPr>
      <w:r w:rsidRPr="009C7679">
        <w:rPr>
          <w:rFonts w:ascii="Arial" w:hAnsi="Arial" w:cs="Arial"/>
          <w:sz w:val="20"/>
          <w:szCs w:val="20"/>
        </w:rPr>
        <w:t xml:space="preserve">di accettare che </w:t>
      </w:r>
      <w:r w:rsidR="0041516C" w:rsidRPr="009C7679">
        <w:rPr>
          <w:rFonts w:ascii="Arial" w:hAnsi="Arial" w:cs="Arial"/>
          <w:sz w:val="20"/>
          <w:szCs w:val="20"/>
        </w:rPr>
        <w:t xml:space="preserve">ai sensi dell’art. </w:t>
      </w:r>
      <w:r w:rsidRPr="009C7679">
        <w:rPr>
          <w:rFonts w:ascii="Arial" w:hAnsi="Arial" w:cs="Arial"/>
          <w:sz w:val="20"/>
          <w:szCs w:val="20"/>
        </w:rPr>
        <w:t xml:space="preserve">2.1.2 </w:t>
      </w:r>
      <w:r w:rsidR="0041516C" w:rsidRPr="009C7679">
        <w:rPr>
          <w:rFonts w:ascii="Arial" w:hAnsi="Arial" w:cs="Arial"/>
          <w:sz w:val="20"/>
          <w:szCs w:val="20"/>
        </w:rPr>
        <w:t xml:space="preserve">del </w:t>
      </w:r>
      <w:r w:rsidR="00A13AD7" w:rsidRPr="009C7679">
        <w:rPr>
          <w:rFonts w:ascii="Arial" w:hAnsi="Arial" w:cs="Arial"/>
          <w:sz w:val="20"/>
          <w:szCs w:val="20"/>
        </w:rPr>
        <w:t>C</w:t>
      </w:r>
      <w:r w:rsidRPr="009C7679">
        <w:rPr>
          <w:rFonts w:ascii="Arial" w:hAnsi="Arial" w:cs="Arial"/>
          <w:sz w:val="20"/>
          <w:szCs w:val="20"/>
        </w:rPr>
        <w:t xml:space="preserve">apitolato </w:t>
      </w:r>
      <w:r w:rsidR="00A13AD7" w:rsidRPr="009C7679">
        <w:rPr>
          <w:rFonts w:ascii="Arial" w:hAnsi="Arial" w:cs="Arial"/>
          <w:sz w:val="20"/>
          <w:szCs w:val="20"/>
        </w:rPr>
        <w:t>I</w:t>
      </w:r>
      <w:r w:rsidRPr="009C7679">
        <w:rPr>
          <w:rFonts w:ascii="Arial" w:hAnsi="Arial" w:cs="Arial"/>
          <w:sz w:val="20"/>
          <w:szCs w:val="20"/>
        </w:rPr>
        <w:t xml:space="preserve">nformativo </w:t>
      </w:r>
      <w:r w:rsidR="0041516C" w:rsidRPr="009C7679">
        <w:rPr>
          <w:rFonts w:ascii="Arial" w:hAnsi="Arial" w:cs="Arial"/>
          <w:sz w:val="20"/>
          <w:szCs w:val="20"/>
        </w:rPr>
        <w:t>l’</w:t>
      </w:r>
      <w:r w:rsidRPr="009C7679">
        <w:rPr>
          <w:rFonts w:ascii="Arial" w:hAnsi="Arial" w:cs="Arial"/>
          <w:sz w:val="20"/>
          <w:szCs w:val="20"/>
        </w:rPr>
        <w:t>Affidatario è tenuto ad utilizzare i softwares, dotati di regolare licenza d’uso, proposti nell’</w:t>
      </w:r>
      <w:proofErr w:type="spellStart"/>
      <w:r w:rsidRPr="009C7679">
        <w:rPr>
          <w:rFonts w:ascii="Arial" w:hAnsi="Arial" w:cs="Arial"/>
          <w:sz w:val="20"/>
          <w:szCs w:val="20"/>
        </w:rPr>
        <w:t>oGI</w:t>
      </w:r>
      <w:proofErr w:type="spellEnd"/>
      <w:r w:rsidRPr="009C7679">
        <w:rPr>
          <w:rFonts w:ascii="Arial" w:hAnsi="Arial" w:cs="Arial"/>
          <w:sz w:val="20"/>
          <w:szCs w:val="20"/>
        </w:rPr>
        <w:t xml:space="preserve"> e consolidati nel </w:t>
      </w:r>
      <w:proofErr w:type="spellStart"/>
      <w:r w:rsidRPr="009C7679">
        <w:rPr>
          <w:rFonts w:ascii="Arial" w:hAnsi="Arial" w:cs="Arial"/>
          <w:sz w:val="20"/>
          <w:szCs w:val="20"/>
        </w:rPr>
        <w:t>pGI</w:t>
      </w:r>
      <w:proofErr w:type="spellEnd"/>
      <w:r w:rsidRPr="009C7679">
        <w:rPr>
          <w:rFonts w:ascii="Arial" w:hAnsi="Arial" w:cs="Arial"/>
          <w:sz w:val="20"/>
          <w:szCs w:val="20"/>
        </w:rPr>
        <w:t xml:space="preserve">, nonché </w:t>
      </w:r>
      <w:r w:rsidR="008C395A" w:rsidRPr="009C7679">
        <w:rPr>
          <w:rFonts w:ascii="Arial" w:hAnsi="Arial" w:cs="Arial"/>
          <w:sz w:val="20"/>
          <w:szCs w:val="20"/>
        </w:rPr>
        <w:t>a consentir</w:t>
      </w:r>
      <w:r w:rsidR="00527F6A" w:rsidRPr="009C7679">
        <w:rPr>
          <w:rFonts w:ascii="Arial" w:hAnsi="Arial" w:cs="Arial"/>
          <w:sz w:val="20"/>
          <w:szCs w:val="20"/>
        </w:rPr>
        <w:t>n</w:t>
      </w:r>
      <w:r w:rsidR="008C395A" w:rsidRPr="009C7679">
        <w:rPr>
          <w:rFonts w:ascii="Arial" w:hAnsi="Arial" w:cs="Arial"/>
          <w:sz w:val="20"/>
          <w:szCs w:val="20"/>
        </w:rPr>
        <w:t>e l’uso</w:t>
      </w:r>
      <w:r w:rsidR="00195AD0" w:rsidRPr="009C7679">
        <w:rPr>
          <w:rFonts w:ascii="Arial" w:hAnsi="Arial" w:cs="Arial"/>
          <w:sz w:val="20"/>
          <w:szCs w:val="20"/>
        </w:rPr>
        <w:t xml:space="preserve"> (ossia la fornitura del software BIM e della sua licenza d’uso)</w:t>
      </w:r>
      <w:r w:rsidR="008C395A" w:rsidRPr="009C7679">
        <w:rPr>
          <w:rFonts w:ascii="Arial" w:hAnsi="Arial" w:cs="Arial"/>
          <w:sz w:val="20"/>
          <w:szCs w:val="20"/>
        </w:rPr>
        <w:t xml:space="preserve"> a proprie spese,</w:t>
      </w:r>
      <w:r w:rsidRPr="009C7679">
        <w:rPr>
          <w:rFonts w:ascii="Arial" w:hAnsi="Arial" w:cs="Arial"/>
          <w:sz w:val="20"/>
          <w:szCs w:val="20"/>
        </w:rPr>
        <w:t xml:space="preserve"> alla </w:t>
      </w:r>
      <w:r w:rsidR="00527F6A" w:rsidRPr="009C7679">
        <w:rPr>
          <w:rFonts w:ascii="Arial" w:hAnsi="Arial" w:cs="Arial"/>
          <w:sz w:val="20"/>
          <w:szCs w:val="20"/>
        </w:rPr>
        <w:t xml:space="preserve">Stazione Appaltante </w:t>
      </w:r>
      <w:r w:rsidRPr="009C7679">
        <w:rPr>
          <w:rFonts w:ascii="Arial" w:hAnsi="Arial" w:cs="Arial"/>
          <w:sz w:val="20"/>
          <w:szCs w:val="20"/>
        </w:rPr>
        <w:t>Committente per l’intera durata del Contratto. Qualsiasi</w:t>
      </w:r>
      <w:r w:rsidR="00FD7140" w:rsidRPr="009C7679">
        <w:rPr>
          <w:rFonts w:ascii="Arial" w:hAnsi="Arial" w:cs="Arial"/>
          <w:sz w:val="20"/>
          <w:szCs w:val="20"/>
        </w:rPr>
        <w:t xml:space="preserve"> </w:t>
      </w:r>
      <w:r w:rsidRPr="009C7679">
        <w:rPr>
          <w:rFonts w:ascii="Arial" w:hAnsi="Arial" w:cs="Arial"/>
          <w:sz w:val="20"/>
          <w:szCs w:val="20"/>
        </w:rPr>
        <w:t>cambiamento rispetto alle dichiarazioni rese nell’</w:t>
      </w:r>
      <w:proofErr w:type="spellStart"/>
      <w:r w:rsidRPr="009C7679">
        <w:rPr>
          <w:rFonts w:ascii="Arial" w:hAnsi="Arial" w:cs="Arial"/>
          <w:sz w:val="20"/>
          <w:szCs w:val="20"/>
        </w:rPr>
        <w:t>oGI</w:t>
      </w:r>
      <w:proofErr w:type="spellEnd"/>
      <w:r w:rsidRPr="009C7679">
        <w:rPr>
          <w:rFonts w:ascii="Arial" w:hAnsi="Arial" w:cs="Arial"/>
          <w:sz w:val="20"/>
          <w:szCs w:val="20"/>
        </w:rPr>
        <w:t xml:space="preserve"> di software e/o aggiornamento di versione del software</w:t>
      </w:r>
      <w:r w:rsidR="00FD7140" w:rsidRPr="009C7679">
        <w:rPr>
          <w:rFonts w:ascii="Arial" w:hAnsi="Arial" w:cs="Arial"/>
          <w:sz w:val="20"/>
          <w:szCs w:val="20"/>
        </w:rPr>
        <w:t xml:space="preserve"> </w:t>
      </w:r>
      <w:r w:rsidRPr="009C7679">
        <w:rPr>
          <w:rFonts w:ascii="Arial" w:hAnsi="Arial" w:cs="Arial"/>
          <w:sz w:val="20"/>
          <w:szCs w:val="20"/>
        </w:rPr>
        <w:t>da parte dell'Affidatario dovrà preliminarmente essere concordato ed autorizzato dalla SA</w:t>
      </w:r>
      <w:r w:rsidR="0041516C" w:rsidRPr="009C7679">
        <w:rPr>
          <w:rFonts w:ascii="Arial" w:hAnsi="Arial" w:cs="Arial"/>
          <w:sz w:val="20"/>
          <w:szCs w:val="20"/>
        </w:rPr>
        <w:t>;</w:t>
      </w:r>
    </w:p>
    <w:p w14:paraId="6A570E3C" w14:textId="48B069C3" w:rsidR="00A158BB" w:rsidRPr="009C7679" w:rsidRDefault="006A2030" w:rsidP="007205FC">
      <w:pPr>
        <w:widowControl w:val="0"/>
        <w:numPr>
          <w:ilvl w:val="0"/>
          <w:numId w:val="1"/>
        </w:numPr>
        <w:tabs>
          <w:tab w:val="left" w:pos="426"/>
        </w:tabs>
        <w:spacing w:line="360" w:lineRule="auto"/>
        <w:jc w:val="both"/>
        <w:rPr>
          <w:rFonts w:ascii="Arial" w:hAnsi="Arial" w:cs="Arial"/>
          <w:sz w:val="20"/>
          <w:szCs w:val="20"/>
        </w:rPr>
      </w:pPr>
      <w:r w:rsidRPr="009C7679">
        <w:rPr>
          <w:rFonts w:ascii="Arial" w:hAnsi="Arial" w:cs="Arial"/>
          <w:sz w:val="20"/>
          <w:szCs w:val="20"/>
        </w:rPr>
        <w:t>di avere effettuato una verifica della disponibilità delle risorse necessarie per l’esecuzione del servizio nonché della disponibilità di attrezzature e conoscenze adeguate all’entità e alla tipologia e categoria del servizio da prestare;</w:t>
      </w:r>
    </w:p>
    <w:p w14:paraId="28CA149A" w14:textId="77777777" w:rsidR="006A2030" w:rsidRPr="009C7679" w:rsidRDefault="00D50D7C" w:rsidP="007205FC">
      <w:pPr>
        <w:widowControl w:val="0"/>
        <w:numPr>
          <w:ilvl w:val="0"/>
          <w:numId w:val="1"/>
        </w:numPr>
        <w:tabs>
          <w:tab w:val="left" w:pos="426"/>
        </w:tabs>
        <w:spacing w:line="360" w:lineRule="auto"/>
        <w:jc w:val="both"/>
        <w:rPr>
          <w:rFonts w:ascii="Arial" w:hAnsi="Arial" w:cs="Arial"/>
          <w:sz w:val="20"/>
          <w:szCs w:val="20"/>
        </w:rPr>
      </w:pPr>
      <w:r w:rsidRPr="009C7679">
        <w:rPr>
          <w:rFonts w:ascii="Arial" w:hAnsi="Arial" w:cs="Arial"/>
          <w:sz w:val="20"/>
          <w:szCs w:val="20"/>
        </w:rPr>
        <w:t>che la documentazione di provenienza di terzi caricata nell</w:t>
      </w:r>
      <w:r w:rsidR="005D59CD" w:rsidRPr="009C7679">
        <w:rPr>
          <w:rFonts w:ascii="Arial" w:hAnsi="Arial" w:cs="Arial"/>
          <w:sz w:val="20"/>
          <w:szCs w:val="20"/>
        </w:rPr>
        <w:t>’Offerta</w:t>
      </w:r>
      <w:r w:rsidRPr="009C7679">
        <w:rPr>
          <w:rFonts w:ascii="Arial" w:hAnsi="Arial" w:cs="Arial"/>
          <w:sz w:val="20"/>
          <w:szCs w:val="20"/>
        </w:rPr>
        <w:t xml:space="preserve"> </w:t>
      </w:r>
      <w:r w:rsidR="009D7894" w:rsidRPr="009C7679">
        <w:rPr>
          <w:rFonts w:ascii="Arial" w:hAnsi="Arial" w:cs="Arial"/>
          <w:sz w:val="20"/>
          <w:szCs w:val="20"/>
        </w:rPr>
        <w:t>è conforme all’originale;</w:t>
      </w:r>
    </w:p>
    <w:p w14:paraId="6B8514A3" w14:textId="77777777" w:rsidR="005D59CD" w:rsidRPr="009C7679" w:rsidRDefault="005D59CD" w:rsidP="007205FC">
      <w:pPr>
        <w:widowControl w:val="0"/>
        <w:numPr>
          <w:ilvl w:val="0"/>
          <w:numId w:val="1"/>
        </w:numPr>
        <w:tabs>
          <w:tab w:val="left" w:pos="426"/>
        </w:tabs>
        <w:spacing w:line="360" w:lineRule="auto"/>
        <w:jc w:val="both"/>
        <w:rPr>
          <w:rFonts w:ascii="Arial" w:hAnsi="Arial" w:cs="Arial"/>
          <w:sz w:val="20"/>
          <w:szCs w:val="20"/>
        </w:rPr>
      </w:pPr>
      <w:r w:rsidRPr="009C7679">
        <w:rPr>
          <w:rFonts w:ascii="Arial" w:hAnsi="Arial" w:cs="Arial"/>
          <w:sz w:val="20"/>
          <w:szCs w:val="20"/>
        </w:rPr>
        <w:t xml:space="preserve">di impegnarsi a produrre, </w:t>
      </w:r>
      <w:r w:rsidR="00FC2550" w:rsidRPr="009C7679">
        <w:rPr>
          <w:rFonts w:ascii="Arial" w:hAnsi="Arial" w:cs="Arial"/>
          <w:sz w:val="20"/>
          <w:szCs w:val="20"/>
        </w:rPr>
        <w:t xml:space="preserve">ai fini della comprova dei requisiti di partecipazione, </w:t>
      </w:r>
      <w:r w:rsidRPr="009C7679">
        <w:rPr>
          <w:rFonts w:ascii="Arial" w:hAnsi="Arial" w:cs="Arial"/>
          <w:sz w:val="20"/>
          <w:szCs w:val="20"/>
        </w:rPr>
        <w:t>in caso di richiesta di giustificazioni in sede di verifica dell’anomalia</w:t>
      </w:r>
      <w:r w:rsidR="000E46EA" w:rsidRPr="009C7679">
        <w:rPr>
          <w:rFonts w:ascii="Arial" w:hAnsi="Arial" w:cs="Arial"/>
          <w:sz w:val="20"/>
          <w:szCs w:val="20"/>
        </w:rPr>
        <w:t>,</w:t>
      </w:r>
      <w:r w:rsidRPr="009C7679">
        <w:rPr>
          <w:rFonts w:ascii="Arial" w:hAnsi="Arial" w:cs="Arial"/>
          <w:sz w:val="20"/>
          <w:szCs w:val="20"/>
        </w:rPr>
        <w:t xml:space="preserve"> ai fini della richiesta di esecuzione anticipata e della sottoscrizione del Contratto, documentazione conforme all’originale;</w:t>
      </w:r>
    </w:p>
    <w:p w14:paraId="6B758FFF" w14:textId="4F1F1620" w:rsidR="006A2030" w:rsidRPr="009C7679" w:rsidRDefault="00BE1330" w:rsidP="007205FC">
      <w:pPr>
        <w:widowControl w:val="0"/>
        <w:numPr>
          <w:ilvl w:val="0"/>
          <w:numId w:val="1"/>
        </w:numPr>
        <w:tabs>
          <w:tab w:val="left" w:pos="426"/>
        </w:tabs>
        <w:spacing w:line="360" w:lineRule="auto"/>
        <w:jc w:val="both"/>
        <w:rPr>
          <w:rFonts w:ascii="Arial" w:hAnsi="Arial" w:cs="Arial"/>
          <w:sz w:val="20"/>
          <w:szCs w:val="20"/>
        </w:rPr>
      </w:pPr>
      <w:r w:rsidRPr="009C7679">
        <w:rPr>
          <w:rFonts w:ascii="Arial" w:hAnsi="Arial" w:cs="Arial"/>
          <w:sz w:val="20"/>
          <w:szCs w:val="20"/>
        </w:rPr>
        <w:t>di accettare che</w:t>
      </w:r>
      <w:r w:rsidR="005D59CD" w:rsidRPr="009C7679">
        <w:rPr>
          <w:rFonts w:ascii="Arial" w:hAnsi="Arial" w:cs="Arial"/>
          <w:sz w:val="20"/>
          <w:szCs w:val="20"/>
        </w:rPr>
        <w:t xml:space="preserve"> </w:t>
      </w:r>
      <w:r w:rsidRPr="009C7679">
        <w:rPr>
          <w:rFonts w:ascii="Arial" w:hAnsi="Arial" w:cs="Arial"/>
          <w:sz w:val="20"/>
          <w:szCs w:val="20"/>
        </w:rPr>
        <w:t xml:space="preserve">l’Amministrazione Aggiudicatrice </w:t>
      </w:r>
      <w:r w:rsidR="009C7679" w:rsidRPr="00A96C4C">
        <w:rPr>
          <w:rFonts w:ascii="Arial" w:hAnsi="Arial" w:cs="Arial"/>
          <w:sz w:val="20"/>
          <w:szCs w:val="20"/>
        </w:rPr>
        <w:t xml:space="preserve">potrà </w:t>
      </w:r>
      <w:r w:rsidR="000D3DEE" w:rsidRPr="009C7679">
        <w:rPr>
          <w:rFonts w:ascii="Arial" w:hAnsi="Arial" w:cs="Arial"/>
          <w:sz w:val="20"/>
          <w:szCs w:val="20"/>
        </w:rPr>
        <w:t>richieder</w:t>
      </w:r>
      <w:r w:rsidR="009C7679" w:rsidRPr="00A96C4C">
        <w:rPr>
          <w:rFonts w:ascii="Arial" w:hAnsi="Arial" w:cs="Arial"/>
          <w:sz w:val="20"/>
          <w:szCs w:val="20"/>
        </w:rPr>
        <w:t>e</w:t>
      </w:r>
      <w:r w:rsidRPr="009C7679">
        <w:rPr>
          <w:rFonts w:ascii="Arial" w:hAnsi="Arial" w:cs="Arial"/>
          <w:sz w:val="20"/>
          <w:szCs w:val="20"/>
        </w:rPr>
        <w:t>,</w:t>
      </w:r>
      <w:r w:rsidR="001A1399" w:rsidRPr="009C7679">
        <w:t xml:space="preserve"> </w:t>
      </w:r>
      <w:r w:rsidR="001A1399" w:rsidRPr="009C7679">
        <w:rPr>
          <w:rFonts w:ascii="Arial" w:hAnsi="Arial" w:cs="Arial"/>
          <w:sz w:val="20"/>
          <w:szCs w:val="20"/>
        </w:rPr>
        <w:t xml:space="preserve">ai sensi dell’art. </w:t>
      </w:r>
      <w:r w:rsidR="009C7679" w:rsidRPr="00A96C4C">
        <w:rPr>
          <w:rFonts w:ascii="Arial" w:hAnsi="Arial" w:cs="Arial"/>
          <w:sz w:val="20"/>
          <w:szCs w:val="20"/>
        </w:rPr>
        <w:t>17</w:t>
      </w:r>
      <w:r w:rsidR="001A1399" w:rsidRPr="009C7679">
        <w:rPr>
          <w:rFonts w:ascii="Arial" w:hAnsi="Arial" w:cs="Arial"/>
          <w:sz w:val="20"/>
          <w:szCs w:val="20"/>
        </w:rPr>
        <w:t>, comm</w:t>
      </w:r>
      <w:r w:rsidR="009C7679" w:rsidRPr="00A96C4C">
        <w:rPr>
          <w:rFonts w:ascii="Arial" w:hAnsi="Arial" w:cs="Arial"/>
          <w:sz w:val="20"/>
          <w:szCs w:val="20"/>
        </w:rPr>
        <w:t>i</w:t>
      </w:r>
      <w:r w:rsidR="001A1399" w:rsidRPr="009C7679">
        <w:rPr>
          <w:rFonts w:ascii="Arial" w:hAnsi="Arial" w:cs="Arial"/>
          <w:sz w:val="20"/>
          <w:szCs w:val="20"/>
        </w:rPr>
        <w:t xml:space="preserve"> </w:t>
      </w:r>
      <w:r w:rsidR="009C7679" w:rsidRPr="007205FC">
        <w:rPr>
          <w:rFonts w:ascii="Arial" w:hAnsi="Arial" w:cs="Arial"/>
          <w:sz w:val="20"/>
          <w:szCs w:val="20"/>
        </w:rPr>
        <w:t>8</w:t>
      </w:r>
      <w:r w:rsidR="009C7679">
        <w:rPr>
          <w:rFonts w:ascii="Arial" w:hAnsi="Arial" w:cs="Arial"/>
          <w:sz w:val="20"/>
          <w:szCs w:val="20"/>
        </w:rPr>
        <w:t xml:space="preserve"> e</w:t>
      </w:r>
      <w:r w:rsidR="009C7679" w:rsidRPr="007205FC">
        <w:rPr>
          <w:rFonts w:ascii="Arial" w:hAnsi="Arial" w:cs="Arial"/>
          <w:sz w:val="20"/>
          <w:szCs w:val="20"/>
        </w:rPr>
        <w:t xml:space="preserve"> 9</w:t>
      </w:r>
      <w:r w:rsidR="001A1399" w:rsidRPr="009C7679">
        <w:rPr>
          <w:rFonts w:ascii="Arial" w:hAnsi="Arial" w:cs="Arial"/>
          <w:sz w:val="20"/>
          <w:szCs w:val="20"/>
        </w:rPr>
        <w:t xml:space="preserve">, del </w:t>
      </w:r>
      <w:r w:rsidR="009C7679" w:rsidRPr="00A96C4C">
        <w:rPr>
          <w:rFonts w:ascii="Arial" w:hAnsi="Arial" w:cs="Arial"/>
          <w:sz w:val="20"/>
          <w:szCs w:val="20"/>
        </w:rPr>
        <w:t>Codice</w:t>
      </w:r>
      <w:r w:rsidR="001A1399" w:rsidRPr="009C7679">
        <w:rPr>
          <w:rFonts w:ascii="Arial" w:hAnsi="Arial" w:cs="Arial"/>
          <w:sz w:val="20"/>
          <w:szCs w:val="20"/>
        </w:rPr>
        <w:t>, l’esecuzione anticipata</w:t>
      </w:r>
      <w:r w:rsidR="008A1E8C" w:rsidRPr="009C7679">
        <w:rPr>
          <w:rFonts w:ascii="Arial" w:hAnsi="Arial" w:cs="Arial"/>
          <w:sz w:val="20"/>
          <w:szCs w:val="20"/>
        </w:rPr>
        <w:t xml:space="preserve"> </w:t>
      </w:r>
      <w:r w:rsidR="008E61CD" w:rsidRPr="009C7679">
        <w:rPr>
          <w:rFonts w:ascii="Arial" w:hAnsi="Arial" w:cs="Arial"/>
          <w:sz w:val="20"/>
          <w:szCs w:val="20"/>
        </w:rPr>
        <w:t>e che le tempistiche di espletamento del Servizio considerano</w:t>
      </w:r>
      <w:r w:rsidR="00656A7D" w:rsidRPr="009C7679">
        <w:rPr>
          <w:rFonts w:ascii="Arial" w:hAnsi="Arial" w:cs="Arial"/>
          <w:sz w:val="20"/>
          <w:szCs w:val="20"/>
        </w:rPr>
        <w:t xml:space="preserve"> i mesi di</w:t>
      </w:r>
      <w:r w:rsidR="008E61CD" w:rsidRPr="009C7679">
        <w:rPr>
          <w:rFonts w:ascii="Arial" w:hAnsi="Arial" w:cs="Arial"/>
          <w:sz w:val="20"/>
          <w:szCs w:val="20"/>
        </w:rPr>
        <w:t xml:space="preserve"> agosto</w:t>
      </w:r>
      <w:r w:rsidR="00656A7D" w:rsidRPr="009C7679">
        <w:rPr>
          <w:rFonts w:ascii="Arial" w:hAnsi="Arial" w:cs="Arial"/>
          <w:sz w:val="20"/>
          <w:szCs w:val="20"/>
        </w:rPr>
        <w:t>, dicembre e gennaio</w:t>
      </w:r>
      <w:r w:rsidR="008E61CD" w:rsidRPr="009C7679">
        <w:rPr>
          <w:rFonts w:ascii="Arial" w:hAnsi="Arial" w:cs="Arial"/>
          <w:sz w:val="20"/>
          <w:szCs w:val="20"/>
        </w:rPr>
        <w:t xml:space="preserve"> come mes</w:t>
      </w:r>
      <w:r w:rsidR="00656A7D" w:rsidRPr="009C7679">
        <w:rPr>
          <w:rFonts w:ascii="Arial" w:hAnsi="Arial" w:cs="Arial"/>
          <w:sz w:val="20"/>
          <w:szCs w:val="20"/>
        </w:rPr>
        <w:t>i</w:t>
      </w:r>
      <w:r w:rsidR="008E61CD" w:rsidRPr="009C7679">
        <w:rPr>
          <w:rFonts w:ascii="Arial" w:hAnsi="Arial" w:cs="Arial"/>
          <w:sz w:val="20"/>
          <w:szCs w:val="20"/>
        </w:rPr>
        <w:t xml:space="preserve"> lavorativ</w:t>
      </w:r>
      <w:r w:rsidR="00656A7D" w:rsidRPr="009C7679">
        <w:rPr>
          <w:rFonts w:ascii="Arial" w:hAnsi="Arial" w:cs="Arial"/>
          <w:sz w:val="20"/>
          <w:szCs w:val="20"/>
        </w:rPr>
        <w:t>i</w:t>
      </w:r>
      <w:r w:rsidRPr="009C7679">
        <w:rPr>
          <w:rFonts w:ascii="Arial" w:hAnsi="Arial" w:cs="Arial"/>
          <w:bCs/>
          <w:sz w:val="20"/>
          <w:szCs w:val="20"/>
        </w:rPr>
        <w:t>;</w:t>
      </w:r>
    </w:p>
    <w:p w14:paraId="3BD1D184" w14:textId="66120E7F" w:rsidR="00C23C52" w:rsidRPr="00B214FA" w:rsidRDefault="006710EB" w:rsidP="00B214FA">
      <w:pPr>
        <w:widowControl w:val="0"/>
        <w:numPr>
          <w:ilvl w:val="0"/>
          <w:numId w:val="1"/>
        </w:numPr>
        <w:tabs>
          <w:tab w:val="left" w:pos="426"/>
        </w:tabs>
        <w:spacing w:line="360" w:lineRule="auto"/>
        <w:jc w:val="both"/>
        <w:rPr>
          <w:rFonts w:ascii="Arial" w:hAnsi="Arial" w:cs="Arial"/>
          <w:sz w:val="20"/>
          <w:szCs w:val="20"/>
        </w:rPr>
      </w:pPr>
      <w:r w:rsidRPr="009C7679">
        <w:rPr>
          <w:rFonts w:ascii="Arial" w:hAnsi="Arial" w:cs="Arial"/>
          <w:sz w:val="20"/>
          <w:szCs w:val="20"/>
        </w:rPr>
        <w:t xml:space="preserve">di impegnarsi, se </w:t>
      </w:r>
      <w:r w:rsidR="00C932A4" w:rsidRPr="009C7679">
        <w:rPr>
          <w:rFonts w:ascii="Arial" w:hAnsi="Arial" w:cs="Arial"/>
          <w:sz w:val="20"/>
          <w:szCs w:val="20"/>
        </w:rPr>
        <w:t>A</w:t>
      </w:r>
      <w:r w:rsidR="00FE233F" w:rsidRPr="009C7679">
        <w:rPr>
          <w:rFonts w:ascii="Arial" w:hAnsi="Arial" w:cs="Arial"/>
          <w:sz w:val="20"/>
          <w:szCs w:val="20"/>
        </w:rPr>
        <w:t>ggiudicatario</w:t>
      </w:r>
      <w:r w:rsidRPr="009C7679">
        <w:rPr>
          <w:rFonts w:ascii="Arial" w:hAnsi="Arial" w:cs="Arial"/>
          <w:sz w:val="20"/>
          <w:szCs w:val="20"/>
        </w:rPr>
        <w:t xml:space="preserve">, </w:t>
      </w:r>
      <w:proofErr w:type="gramStart"/>
      <w:r w:rsidRPr="009C7679">
        <w:rPr>
          <w:rFonts w:ascii="Arial" w:hAnsi="Arial" w:cs="Arial"/>
          <w:sz w:val="20"/>
          <w:szCs w:val="20"/>
        </w:rPr>
        <w:t>ad</w:t>
      </w:r>
      <w:proofErr w:type="gramEnd"/>
      <w:r w:rsidRPr="009C7679">
        <w:rPr>
          <w:rFonts w:ascii="Arial" w:hAnsi="Arial" w:cs="Arial"/>
          <w:sz w:val="20"/>
          <w:szCs w:val="20"/>
        </w:rPr>
        <w:t xml:space="preserve"> adempiere alle obbligazioni contrattuali secondo i termini, le modalità e le condizioni previste </w:t>
      </w:r>
      <w:r w:rsidR="004D4077" w:rsidRPr="009C7679">
        <w:rPr>
          <w:rFonts w:ascii="Arial" w:hAnsi="Arial" w:cs="Arial"/>
          <w:sz w:val="20"/>
          <w:szCs w:val="20"/>
        </w:rPr>
        <w:t>dagli atti di gara</w:t>
      </w:r>
      <w:r w:rsidR="00E63728" w:rsidRPr="009C7679">
        <w:rPr>
          <w:rFonts w:ascii="Arial" w:hAnsi="Arial" w:cs="Arial"/>
          <w:sz w:val="20"/>
          <w:szCs w:val="20"/>
        </w:rPr>
        <w:t xml:space="preserve"> e </w:t>
      </w:r>
      <w:r w:rsidRPr="009C7679">
        <w:rPr>
          <w:rFonts w:ascii="Arial" w:hAnsi="Arial" w:cs="Arial"/>
          <w:sz w:val="20"/>
          <w:szCs w:val="20"/>
        </w:rPr>
        <w:t>dalla normativa applicabile</w:t>
      </w:r>
      <w:r w:rsidR="00E24CAD" w:rsidRPr="009C7679">
        <w:rPr>
          <w:rFonts w:ascii="Arial" w:hAnsi="Arial" w:cs="Arial"/>
          <w:sz w:val="20"/>
          <w:szCs w:val="20"/>
        </w:rPr>
        <w:t xml:space="preserve">, nel rispetto delle </w:t>
      </w:r>
      <w:r w:rsidR="00E24CAD" w:rsidRPr="007205FC">
        <w:rPr>
          <w:rFonts w:ascii="Arial" w:hAnsi="Arial" w:cs="Arial"/>
          <w:sz w:val="20"/>
          <w:szCs w:val="20"/>
        </w:rPr>
        <w:t xml:space="preserve">disposizioni di cui all’art. 2 </w:t>
      </w:r>
      <w:r w:rsidR="001A1399" w:rsidRPr="007205FC">
        <w:rPr>
          <w:rFonts w:ascii="Arial" w:hAnsi="Arial" w:cs="Arial"/>
          <w:sz w:val="20"/>
          <w:szCs w:val="20"/>
        </w:rPr>
        <w:t xml:space="preserve">dello Schema </w:t>
      </w:r>
      <w:r w:rsidR="00E24CAD" w:rsidRPr="007205FC">
        <w:rPr>
          <w:rFonts w:ascii="Arial" w:hAnsi="Arial" w:cs="Arial"/>
          <w:sz w:val="20"/>
          <w:szCs w:val="20"/>
        </w:rPr>
        <w:t>di Contratto</w:t>
      </w:r>
      <w:r w:rsidRPr="007205FC">
        <w:rPr>
          <w:rFonts w:ascii="Arial" w:hAnsi="Arial" w:cs="Arial"/>
          <w:sz w:val="20"/>
          <w:szCs w:val="20"/>
        </w:rPr>
        <w:t>;</w:t>
      </w:r>
    </w:p>
    <w:p w14:paraId="70643D98" w14:textId="2F1460C9" w:rsidR="00FD343D" w:rsidRPr="007205FC" w:rsidRDefault="007E4F5B" w:rsidP="007205FC">
      <w:pPr>
        <w:widowControl w:val="0"/>
        <w:numPr>
          <w:ilvl w:val="0"/>
          <w:numId w:val="1"/>
        </w:numPr>
        <w:tabs>
          <w:tab w:val="left" w:pos="426"/>
        </w:tabs>
        <w:spacing w:line="360" w:lineRule="auto"/>
        <w:jc w:val="both"/>
        <w:rPr>
          <w:rFonts w:ascii="Arial" w:hAnsi="Arial" w:cs="Arial"/>
          <w:sz w:val="20"/>
          <w:szCs w:val="20"/>
        </w:rPr>
      </w:pPr>
      <w:r w:rsidRPr="007205FC">
        <w:rPr>
          <w:rFonts w:ascii="Arial" w:hAnsi="Arial" w:cs="Arial"/>
          <w:sz w:val="20"/>
          <w:szCs w:val="20"/>
        </w:rPr>
        <w:t>di impegnarsi, se Aggiudicatario, a</w:t>
      </w:r>
      <w:r w:rsidR="004511B4" w:rsidRPr="007205FC">
        <w:rPr>
          <w:rFonts w:ascii="Arial" w:hAnsi="Arial" w:cs="Arial"/>
          <w:sz w:val="20"/>
          <w:szCs w:val="20"/>
        </w:rPr>
        <w:t xml:space="preserve"> redigere il </w:t>
      </w:r>
      <w:proofErr w:type="spellStart"/>
      <w:r w:rsidR="004511B4" w:rsidRPr="007205FC">
        <w:rPr>
          <w:rFonts w:ascii="Arial" w:hAnsi="Arial" w:cs="Arial"/>
          <w:sz w:val="20"/>
          <w:szCs w:val="20"/>
        </w:rPr>
        <w:t>pGi</w:t>
      </w:r>
      <w:proofErr w:type="spellEnd"/>
      <w:r w:rsidR="004511B4" w:rsidRPr="007205FC">
        <w:rPr>
          <w:rFonts w:ascii="Arial" w:hAnsi="Arial" w:cs="Arial"/>
          <w:sz w:val="20"/>
          <w:szCs w:val="20"/>
        </w:rPr>
        <w:t xml:space="preserve"> sulla base dell’</w:t>
      </w:r>
      <w:proofErr w:type="spellStart"/>
      <w:r w:rsidR="004511B4" w:rsidRPr="007205FC">
        <w:rPr>
          <w:rFonts w:ascii="Arial" w:hAnsi="Arial" w:cs="Arial"/>
          <w:sz w:val="20"/>
          <w:szCs w:val="20"/>
        </w:rPr>
        <w:t>oGi</w:t>
      </w:r>
      <w:proofErr w:type="spellEnd"/>
      <w:r w:rsidR="004511B4" w:rsidRPr="007205FC">
        <w:rPr>
          <w:rFonts w:ascii="Arial" w:hAnsi="Arial" w:cs="Arial"/>
          <w:sz w:val="20"/>
          <w:szCs w:val="20"/>
        </w:rPr>
        <w:t xml:space="preserve"> presentato in gara;</w:t>
      </w:r>
    </w:p>
    <w:p w14:paraId="509BDA04" w14:textId="0707FF30" w:rsidR="007355A4" w:rsidRPr="007205FC" w:rsidRDefault="007355A4" w:rsidP="007205FC">
      <w:pPr>
        <w:widowControl w:val="0"/>
        <w:numPr>
          <w:ilvl w:val="0"/>
          <w:numId w:val="1"/>
        </w:numPr>
        <w:tabs>
          <w:tab w:val="left" w:pos="426"/>
        </w:tabs>
        <w:spacing w:line="360" w:lineRule="auto"/>
        <w:jc w:val="both"/>
        <w:rPr>
          <w:rFonts w:ascii="Arial" w:hAnsi="Arial" w:cs="Arial"/>
          <w:sz w:val="20"/>
          <w:szCs w:val="20"/>
        </w:rPr>
      </w:pPr>
      <w:r w:rsidRPr="007205FC">
        <w:rPr>
          <w:rFonts w:ascii="Arial" w:hAnsi="Arial" w:cs="Arial"/>
          <w:sz w:val="20"/>
          <w:szCs w:val="20"/>
        </w:rPr>
        <w:t xml:space="preserve">di impegnarsi, se Aggiudicatario, ad eseguire il Contratto per quanto attiene ai modelli informativi BIM, con i soggetti indicati nel PGI (i “Professionisti Esecutori BIM”) e di essere consapevole e di accettare che, se Aggiudicatario, potrà modificare i Professionisti Esecutori BIM ivi indicati solo previa espressa autorizzazione scritta di CAL, secondo le modalità di cui </w:t>
      </w:r>
      <w:r w:rsidR="008A1E8C" w:rsidRPr="007205FC">
        <w:rPr>
          <w:rFonts w:ascii="Arial" w:hAnsi="Arial" w:cs="Arial"/>
          <w:sz w:val="20"/>
          <w:szCs w:val="20"/>
        </w:rPr>
        <w:t>a</w:t>
      </w:r>
      <w:r w:rsidRPr="007205FC">
        <w:rPr>
          <w:rFonts w:ascii="Arial" w:hAnsi="Arial" w:cs="Arial"/>
          <w:sz w:val="20"/>
          <w:szCs w:val="20"/>
        </w:rPr>
        <w:t>llo Schema di contratto, mediante l’impiego di professionisti in possesso delle qualifiche professionali e delle competenze richieste;</w:t>
      </w:r>
    </w:p>
    <w:p w14:paraId="0607B794" w14:textId="57C98238" w:rsidR="008870D1" w:rsidRPr="009C7679" w:rsidRDefault="004D4077" w:rsidP="007205FC">
      <w:pPr>
        <w:widowControl w:val="0"/>
        <w:numPr>
          <w:ilvl w:val="0"/>
          <w:numId w:val="1"/>
        </w:numPr>
        <w:tabs>
          <w:tab w:val="left" w:pos="426"/>
        </w:tabs>
        <w:spacing w:line="360" w:lineRule="auto"/>
        <w:jc w:val="both"/>
        <w:rPr>
          <w:rFonts w:ascii="Arial" w:hAnsi="Arial" w:cs="Arial"/>
          <w:sz w:val="20"/>
          <w:szCs w:val="20"/>
        </w:rPr>
      </w:pPr>
      <w:r w:rsidRPr="009C7679">
        <w:rPr>
          <w:rFonts w:ascii="Arial" w:hAnsi="Arial" w:cs="Arial"/>
          <w:sz w:val="20"/>
          <w:szCs w:val="20"/>
        </w:rPr>
        <w:t>di accettare, senza</w:t>
      </w:r>
      <w:r w:rsidR="00C932A4" w:rsidRPr="009C7679">
        <w:rPr>
          <w:rFonts w:ascii="Arial" w:hAnsi="Arial" w:cs="Arial"/>
          <w:sz w:val="20"/>
          <w:szCs w:val="20"/>
        </w:rPr>
        <w:t xml:space="preserve"> condizioni o</w:t>
      </w:r>
      <w:r w:rsidRPr="009C7679">
        <w:rPr>
          <w:rFonts w:ascii="Arial" w:hAnsi="Arial" w:cs="Arial"/>
          <w:sz w:val="20"/>
          <w:szCs w:val="20"/>
        </w:rPr>
        <w:t xml:space="preserve"> riserve, le norme e le condizioni contenute </w:t>
      </w:r>
      <w:r w:rsidR="00C932A4" w:rsidRPr="009C7679">
        <w:rPr>
          <w:rFonts w:ascii="Arial" w:hAnsi="Arial" w:cs="Arial"/>
          <w:sz w:val="20"/>
          <w:szCs w:val="20"/>
        </w:rPr>
        <w:t>nella documentazione di gara e</w:t>
      </w:r>
      <w:r w:rsidRPr="009C7679">
        <w:rPr>
          <w:rFonts w:ascii="Arial" w:hAnsi="Arial" w:cs="Arial"/>
          <w:sz w:val="20"/>
          <w:szCs w:val="20"/>
        </w:rPr>
        <w:t xml:space="preserve"> nei suoi allegati;</w:t>
      </w:r>
    </w:p>
    <w:p w14:paraId="1BEFA116" w14:textId="631EEBD8" w:rsidR="00FA4AFF" w:rsidRPr="00F04A71" w:rsidRDefault="00FA4AFF" w:rsidP="007205FC">
      <w:pPr>
        <w:widowControl w:val="0"/>
        <w:numPr>
          <w:ilvl w:val="0"/>
          <w:numId w:val="1"/>
        </w:numPr>
        <w:tabs>
          <w:tab w:val="left" w:pos="426"/>
        </w:tabs>
        <w:spacing w:line="360" w:lineRule="auto"/>
        <w:jc w:val="both"/>
        <w:rPr>
          <w:rFonts w:ascii="Arial" w:hAnsi="Arial" w:cs="Arial"/>
          <w:sz w:val="20"/>
          <w:szCs w:val="20"/>
        </w:rPr>
      </w:pPr>
      <w:r w:rsidRPr="00E10347">
        <w:rPr>
          <w:rFonts w:ascii="Arial" w:hAnsi="Arial" w:cs="Arial"/>
          <w:sz w:val="20"/>
          <w:szCs w:val="20"/>
        </w:rPr>
        <w:t>di conoscere e accettare che, se Aggiudicatario, secondo quanto previsto dall’art.</w:t>
      </w:r>
      <w:r w:rsidR="007205FC">
        <w:rPr>
          <w:rFonts w:ascii="Arial" w:hAnsi="Arial" w:cs="Arial"/>
          <w:sz w:val="20"/>
          <w:szCs w:val="20"/>
        </w:rPr>
        <w:t xml:space="preserve"> 5.2.1 dello Schema di Contratto, in caso di varianti e modifiche in corso d’opera e in caso di servizi supplementari si cui all’art. 120, co. 1 lett. b) del Codice, il corrispettivo è determinato applicando il ribasso percentuale unico offerto rispetto alla voce del D.M. n. 101941 del 17.06.2016 e ss.mm.ii., secondo le previsioni di cui all’art. 41, co. 15 bis del Codice</w:t>
      </w:r>
      <w:r w:rsidRPr="00F04A71">
        <w:rPr>
          <w:rFonts w:ascii="Arial" w:hAnsi="Arial" w:cs="Arial"/>
          <w:iCs/>
          <w:sz w:val="20"/>
          <w:szCs w:val="20"/>
        </w:rPr>
        <w:t xml:space="preserve">; </w:t>
      </w:r>
    </w:p>
    <w:p w14:paraId="4AEB7F64" w14:textId="61D2B541" w:rsidR="007205FC" w:rsidRDefault="007205FC" w:rsidP="0024371C">
      <w:pPr>
        <w:widowControl w:val="0"/>
        <w:numPr>
          <w:ilvl w:val="0"/>
          <w:numId w:val="1"/>
        </w:numPr>
        <w:tabs>
          <w:tab w:val="left" w:pos="426"/>
        </w:tabs>
        <w:spacing w:line="360" w:lineRule="auto"/>
        <w:jc w:val="both"/>
        <w:rPr>
          <w:rFonts w:ascii="Arial" w:hAnsi="Arial" w:cs="Arial"/>
          <w:sz w:val="20"/>
          <w:szCs w:val="20"/>
        </w:rPr>
      </w:pPr>
      <w:bookmarkStart w:id="16" w:name="_Hlk195786513"/>
      <w:r>
        <w:rPr>
          <w:rFonts w:ascii="Arial" w:hAnsi="Arial" w:cs="Arial"/>
          <w:sz w:val="20"/>
          <w:szCs w:val="20"/>
        </w:rPr>
        <w:t xml:space="preserve">di impegnarsi, se aggiudicatario, a eseguire il Contratto anche con un </w:t>
      </w:r>
      <w:r w:rsidR="00B214FA">
        <w:rPr>
          <w:rFonts w:ascii="Arial" w:hAnsi="Arial" w:cs="Arial"/>
          <w:sz w:val="20"/>
          <w:szCs w:val="20"/>
        </w:rPr>
        <w:t>P</w:t>
      </w:r>
      <w:r>
        <w:rPr>
          <w:rFonts w:ascii="Arial" w:hAnsi="Arial" w:cs="Arial"/>
          <w:sz w:val="20"/>
          <w:szCs w:val="20"/>
        </w:rPr>
        <w:t xml:space="preserve">rogettista </w:t>
      </w:r>
      <w:r w:rsidR="00B214FA">
        <w:rPr>
          <w:rFonts w:ascii="Arial" w:hAnsi="Arial" w:cs="Arial"/>
          <w:sz w:val="20"/>
          <w:szCs w:val="20"/>
        </w:rPr>
        <w:t>I</w:t>
      </w:r>
      <w:r>
        <w:rPr>
          <w:rFonts w:ascii="Arial" w:hAnsi="Arial" w:cs="Arial"/>
          <w:sz w:val="20"/>
          <w:szCs w:val="20"/>
        </w:rPr>
        <w:t>lluminotecnico</w:t>
      </w:r>
      <w:r w:rsidR="00B214FA">
        <w:rPr>
          <w:rFonts w:ascii="Arial" w:hAnsi="Arial" w:cs="Arial"/>
          <w:sz w:val="20"/>
          <w:szCs w:val="20"/>
        </w:rPr>
        <w:t xml:space="preserve"> </w:t>
      </w:r>
      <w:r w:rsidR="00B214FA" w:rsidRPr="007205FC">
        <w:rPr>
          <w:rFonts w:ascii="Arial" w:hAnsi="Arial" w:cs="Arial"/>
          <w:sz w:val="20"/>
          <w:szCs w:val="20"/>
        </w:rPr>
        <w:t>(c.d. “Professionista Esecutore CAM”)</w:t>
      </w:r>
      <w:r>
        <w:rPr>
          <w:rFonts w:ascii="Arial" w:hAnsi="Arial" w:cs="Arial"/>
          <w:sz w:val="20"/>
          <w:szCs w:val="20"/>
        </w:rPr>
        <w:t>, in possesso dei requisiti di cui al paragrafo 4.3.2.1 del CAM “Illuminazione pubblica” D.M. n. 244/2017</w:t>
      </w:r>
      <w:bookmarkEnd w:id="16"/>
      <w:r w:rsidR="0020188A">
        <w:rPr>
          <w:rFonts w:ascii="Arial" w:hAnsi="Arial" w:cs="Arial"/>
          <w:sz w:val="20"/>
          <w:szCs w:val="20"/>
        </w:rPr>
        <w:t>;</w:t>
      </w:r>
      <w:r w:rsidR="00B214FA">
        <w:rPr>
          <w:rFonts w:ascii="Arial" w:hAnsi="Arial" w:cs="Arial"/>
          <w:sz w:val="20"/>
          <w:szCs w:val="20"/>
        </w:rPr>
        <w:t xml:space="preserve"> </w:t>
      </w:r>
      <w:r w:rsidR="00B214FA" w:rsidRPr="007205FC">
        <w:rPr>
          <w:rFonts w:ascii="Arial" w:hAnsi="Arial" w:cs="Arial"/>
          <w:sz w:val="20"/>
          <w:szCs w:val="20"/>
        </w:rPr>
        <w:t xml:space="preserve">di impegnarsi, a comunicare il Progettista illuminotecnico </w:t>
      </w:r>
      <w:r w:rsidR="00B214FA" w:rsidRPr="007205FC">
        <w:rPr>
          <w:rFonts w:ascii="Arial" w:hAnsi="Arial" w:cs="Arial"/>
          <w:snapToGrid w:val="0"/>
          <w:sz w:val="20"/>
          <w:szCs w:val="20"/>
        </w:rPr>
        <w:t xml:space="preserve">entro 10 (dieci) giorni decorrenti dalla richiesta di inizio dell’esecuzione del Servizio 1 </w:t>
      </w:r>
      <w:r w:rsidR="00B214FA" w:rsidRPr="007205FC">
        <w:rPr>
          <w:sz w:val="20"/>
          <w:szCs w:val="20"/>
        </w:rPr>
        <w:t xml:space="preserve"> </w:t>
      </w:r>
      <w:r w:rsidR="00B214FA" w:rsidRPr="007205FC">
        <w:rPr>
          <w:rFonts w:ascii="Arial" w:hAnsi="Arial" w:cs="Arial"/>
          <w:sz w:val="20"/>
          <w:szCs w:val="20"/>
        </w:rPr>
        <w:t>e di essere consapevole e di accettare che potrà modificare il Professionista Esecutore CAM solo previa espressa autorizzazione scritta di CAL, secondo le modalità di cui allo Schema di contratto, mediante l’impiego di professionista in possesso delle qualifiche professionali e delle competenze richieste</w:t>
      </w:r>
    </w:p>
    <w:p w14:paraId="6893A1EC" w14:textId="721280FE" w:rsidR="00A24759" w:rsidRPr="0024371C" w:rsidRDefault="00A24759" w:rsidP="0024371C">
      <w:pPr>
        <w:widowControl w:val="0"/>
        <w:numPr>
          <w:ilvl w:val="0"/>
          <w:numId w:val="1"/>
        </w:numPr>
        <w:tabs>
          <w:tab w:val="left" w:pos="426"/>
        </w:tabs>
        <w:spacing w:line="360" w:lineRule="auto"/>
        <w:jc w:val="both"/>
        <w:rPr>
          <w:rFonts w:ascii="Arial" w:hAnsi="Arial" w:cs="Arial"/>
          <w:sz w:val="20"/>
          <w:szCs w:val="20"/>
        </w:rPr>
      </w:pPr>
      <w:r>
        <w:rPr>
          <w:rFonts w:ascii="Arial" w:hAnsi="Arial" w:cs="Arial"/>
          <w:sz w:val="20"/>
          <w:szCs w:val="20"/>
        </w:rPr>
        <w:t>di impegnarsi, se Aggiudicatario, a produrre la garanzia definitiva e la polizza assicurativa</w:t>
      </w:r>
      <w:r w:rsidR="00F04A71">
        <w:rPr>
          <w:rFonts w:ascii="Arial" w:hAnsi="Arial" w:cs="Arial"/>
          <w:sz w:val="20"/>
          <w:szCs w:val="20"/>
        </w:rPr>
        <w:t>, secondo quanto meglio specificato all’art. 25.1</w:t>
      </w:r>
      <w:r w:rsidR="0024371C">
        <w:rPr>
          <w:rFonts w:ascii="Arial" w:hAnsi="Arial" w:cs="Arial"/>
          <w:sz w:val="20"/>
          <w:szCs w:val="20"/>
        </w:rPr>
        <w:t xml:space="preserve">0 </w:t>
      </w:r>
      <w:r w:rsidR="00F04A71" w:rsidRPr="0024371C">
        <w:rPr>
          <w:rFonts w:ascii="Arial" w:hAnsi="Arial" w:cs="Arial"/>
          <w:sz w:val="20"/>
          <w:szCs w:val="20"/>
        </w:rPr>
        <w:t xml:space="preserve">del Disciplinare di gara e agli </w:t>
      </w:r>
      <w:r w:rsidRPr="0024371C">
        <w:rPr>
          <w:rFonts w:ascii="Arial" w:hAnsi="Arial" w:cs="Arial"/>
          <w:sz w:val="20"/>
          <w:szCs w:val="20"/>
        </w:rPr>
        <w:t>artt. 11.1 e 11.4 dello Schema di Contratto;</w:t>
      </w:r>
    </w:p>
    <w:p w14:paraId="484393D5" w14:textId="3FC0F569" w:rsidR="00FA0B6D" w:rsidRPr="0073786E" w:rsidRDefault="00253C68" w:rsidP="00A96C4C">
      <w:pPr>
        <w:widowControl w:val="0"/>
        <w:numPr>
          <w:ilvl w:val="0"/>
          <w:numId w:val="1"/>
        </w:numPr>
        <w:tabs>
          <w:tab w:val="left" w:pos="426"/>
        </w:tabs>
        <w:spacing w:line="360" w:lineRule="auto"/>
        <w:jc w:val="both"/>
        <w:rPr>
          <w:rFonts w:ascii="Arial" w:hAnsi="Arial" w:cs="Arial"/>
          <w:sz w:val="20"/>
          <w:szCs w:val="20"/>
        </w:rPr>
      </w:pPr>
      <w:r w:rsidRPr="00A24759">
        <w:rPr>
          <w:rFonts w:ascii="Arial" w:hAnsi="Arial" w:cs="Arial"/>
          <w:sz w:val="20"/>
          <w:szCs w:val="20"/>
        </w:rPr>
        <w:t xml:space="preserve">di impegnarsi, se </w:t>
      </w:r>
      <w:r w:rsidR="000420A6" w:rsidRPr="00A24759">
        <w:rPr>
          <w:rFonts w:ascii="Arial" w:hAnsi="Arial" w:cs="Arial"/>
          <w:sz w:val="20"/>
          <w:szCs w:val="20"/>
        </w:rPr>
        <w:t>A</w:t>
      </w:r>
      <w:r w:rsidRPr="00A24759">
        <w:rPr>
          <w:rFonts w:ascii="Arial" w:hAnsi="Arial" w:cs="Arial"/>
          <w:sz w:val="20"/>
          <w:szCs w:val="20"/>
        </w:rPr>
        <w:t xml:space="preserve">ggiudicatario, a </w:t>
      </w:r>
      <w:r w:rsidR="000420A6" w:rsidRPr="00A24759">
        <w:rPr>
          <w:rFonts w:ascii="Arial" w:hAnsi="Arial" w:cs="Arial"/>
          <w:sz w:val="20"/>
          <w:szCs w:val="20"/>
        </w:rPr>
        <w:t xml:space="preserve">inviare </w:t>
      </w:r>
      <w:r w:rsidR="000420A6" w:rsidRPr="0073786E">
        <w:rPr>
          <w:rFonts w:ascii="Arial" w:hAnsi="Arial" w:cs="Arial"/>
          <w:sz w:val="20"/>
          <w:szCs w:val="20"/>
        </w:rPr>
        <w:t xml:space="preserve">copia della </w:t>
      </w:r>
      <w:r w:rsidRPr="0073786E">
        <w:rPr>
          <w:rFonts w:ascii="Arial" w:hAnsi="Arial" w:cs="Arial"/>
          <w:sz w:val="20"/>
          <w:szCs w:val="20"/>
        </w:rPr>
        <w:t>polizza</w:t>
      </w:r>
      <w:r w:rsidR="00DD5739" w:rsidRPr="0073786E">
        <w:rPr>
          <w:rFonts w:ascii="Arial" w:hAnsi="Arial" w:cs="Arial"/>
          <w:sz w:val="20"/>
          <w:szCs w:val="20"/>
        </w:rPr>
        <w:t xml:space="preserve"> c.d.</w:t>
      </w:r>
      <w:r w:rsidRPr="0073786E">
        <w:rPr>
          <w:rFonts w:ascii="Arial" w:hAnsi="Arial" w:cs="Arial"/>
          <w:sz w:val="20"/>
          <w:szCs w:val="20"/>
        </w:rPr>
        <w:t xml:space="preserve"> cyber risk</w:t>
      </w:r>
      <w:r w:rsidR="005732C6" w:rsidRPr="0073786E">
        <w:rPr>
          <w:rFonts w:ascii="Arial" w:hAnsi="Arial" w:cs="Arial"/>
          <w:sz w:val="20"/>
          <w:szCs w:val="20"/>
        </w:rPr>
        <w:t xml:space="preserve">, secondo quanto </w:t>
      </w:r>
      <w:r w:rsidR="0001332E" w:rsidRPr="0073786E">
        <w:rPr>
          <w:rFonts w:ascii="Arial" w:hAnsi="Arial" w:cs="Arial"/>
          <w:sz w:val="20"/>
          <w:szCs w:val="20"/>
        </w:rPr>
        <w:t>previsto</w:t>
      </w:r>
      <w:r w:rsidR="005732C6" w:rsidRPr="0073786E">
        <w:rPr>
          <w:rFonts w:ascii="Arial" w:hAnsi="Arial" w:cs="Arial"/>
          <w:sz w:val="20"/>
          <w:szCs w:val="20"/>
        </w:rPr>
        <w:t xml:space="preserve"> </w:t>
      </w:r>
      <w:r w:rsidR="00A85FC0" w:rsidRPr="0073786E">
        <w:rPr>
          <w:rFonts w:ascii="Arial" w:hAnsi="Arial" w:cs="Arial"/>
          <w:sz w:val="20"/>
          <w:szCs w:val="20"/>
        </w:rPr>
        <w:t>n</w:t>
      </w:r>
      <w:r w:rsidR="005732C6" w:rsidRPr="0073786E">
        <w:rPr>
          <w:rFonts w:ascii="Arial" w:hAnsi="Arial" w:cs="Arial"/>
          <w:sz w:val="20"/>
          <w:szCs w:val="20"/>
        </w:rPr>
        <w:t>ello Schema di Contratto;</w:t>
      </w:r>
    </w:p>
    <w:p w14:paraId="638B3E80" w14:textId="5F541D4C" w:rsidR="00FA0B6D" w:rsidRPr="003150D8" w:rsidRDefault="00C02421" w:rsidP="00A96C4C">
      <w:pPr>
        <w:widowControl w:val="0"/>
        <w:numPr>
          <w:ilvl w:val="0"/>
          <w:numId w:val="1"/>
        </w:numPr>
        <w:tabs>
          <w:tab w:val="left" w:pos="426"/>
        </w:tabs>
        <w:spacing w:line="360" w:lineRule="auto"/>
        <w:jc w:val="both"/>
        <w:rPr>
          <w:rFonts w:ascii="Arial" w:hAnsi="Arial" w:cs="Arial"/>
          <w:sz w:val="20"/>
          <w:szCs w:val="20"/>
        </w:rPr>
      </w:pPr>
      <w:r w:rsidRPr="0073786E">
        <w:rPr>
          <w:rFonts w:ascii="Arial" w:hAnsi="Arial" w:cs="Arial"/>
          <w:sz w:val="20"/>
          <w:szCs w:val="20"/>
        </w:rPr>
        <w:t xml:space="preserve">di accettare che, in caso di sottoscrizione del </w:t>
      </w:r>
      <w:r w:rsidR="000A6F55" w:rsidRPr="0073786E">
        <w:rPr>
          <w:rFonts w:ascii="Arial" w:hAnsi="Arial" w:cs="Arial"/>
          <w:sz w:val="20"/>
          <w:szCs w:val="20"/>
        </w:rPr>
        <w:t>c</w:t>
      </w:r>
      <w:r w:rsidRPr="0073786E">
        <w:rPr>
          <w:rFonts w:ascii="Arial" w:hAnsi="Arial" w:cs="Arial"/>
          <w:sz w:val="20"/>
          <w:szCs w:val="20"/>
        </w:rPr>
        <w:t xml:space="preserve">ontratto, </w:t>
      </w:r>
      <w:r w:rsidR="00F04A71" w:rsidRPr="0073786E">
        <w:rPr>
          <w:rFonts w:ascii="Arial" w:hAnsi="Arial" w:cs="Arial"/>
          <w:sz w:val="20"/>
          <w:szCs w:val="20"/>
        </w:rPr>
        <w:t xml:space="preserve">ai sensi dell’art. 18, co. 10 e dell’All. I.4 del D. Lgs. n. 36/2023, è a carico dell’Aggiudicatario il pagamento dell’imposta di bollo per la sottoscrizione del Contratto corrispondente all’importo </w:t>
      </w:r>
      <w:r w:rsidR="00A77E40" w:rsidRPr="0073786E">
        <w:rPr>
          <w:rFonts w:ascii="Arial" w:hAnsi="Arial" w:cs="Arial"/>
          <w:sz w:val="20"/>
          <w:szCs w:val="20"/>
        </w:rPr>
        <w:t>ad oggi</w:t>
      </w:r>
      <w:r w:rsidR="00F04A71" w:rsidRPr="0073786E">
        <w:rPr>
          <w:rFonts w:ascii="Arial" w:hAnsi="Arial" w:cs="Arial"/>
          <w:sz w:val="20"/>
          <w:szCs w:val="20"/>
        </w:rPr>
        <w:t xml:space="preserve">, pari a </w:t>
      </w:r>
      <w:proofErr w:type="gramStart"/>
      <w:r w:rsidR="00F04A71" w:rsidRPr="0073786E">
        <w:rPr>
          <w:rFonts w:ascii="Arial" w:hAnsi="Arial" w:cs="Arial"/>
          <w:sz w:val="20"/>
          <w:szCs w:val="20"/>
        </w:rPr>
        <w:t>Euro</w:t>
      </w:r>
      <w:proofErr w:type="gramEnd"/>
      <w:r w:rsidRPr="0073786E">
        <w:rPr>
          <w:rFonts w:ascii="Arial" w:hAnsi="Arial" w:cs="Arial"/>
          <w:sz w:val="20"/>
          <w:szCs w:val="20"/>
        </w:rPr>
        <w:t xml:space="preserve"> </w:t>
      </w:r>
      <w:r w:rsidR="00F04A71" w:rsidRPr="0073786E">
        <w:rPr>
          <w:rFonts w:ascii="Arial" w:hAnsi="Arial" w:cs="Arial"/>
          <w:sz w:val="20"/>
          <w:szCs w:val="20"/>
        </w:rPr>
        <w:t xml:space="preserve">120,00 (in caso di Contratto avente un importo complessivo non superiore a </w:t>
      </w:r>
      <w:proofErr w:type="gramStart"/>
      <w:r w:rsidR="00F04A71" w:rsidRPr="0073786E">
        <w:rPr>
          <w:rFonts w:ascii="Arial" w:hAnsi="Arial" w:cs="Arial"/>
          <w:sz w:val="20"/>
          <w:szCs w:val="20"/>
        </w:rPr>
        <w:t>Euro</w:t>
      </w:r>
      <w:proofErr w:type="gramEnd"/>
      <w:r w:rsidR="00F04A71" w:rsidRPr="0073786E">
        <w:rPr>
          <w:rFonts w:ascii="Arial" w:hAnsi="Arial" w:cs="Arial"/>
          <w:sz w:val="20"/>
          <w:szCs w:val="20"/>
        </w:rPr>
        <w:t xml:space="preserve"> 1.000.000,00) o di </w:t>
      </w:r>
      <w:proofErr w:type="gramStart"/>
      <w:r w:rsidR="00F04A71" w:rsidRPr="0073786E">
        <w:rPr>
          <w:rFonts w:ascii="Arial" w:hAnsi="Arial" w:cs="Arial"/>
          <w:sz w:val="20"/>
          <w:szCs w:val="20"/>
        </w:rPr>
        <w:t>Euro</w:t>
      </w:r>
      <w:proofErr w:type="gramEnd"/>
      <w:r w:rsidR="00F04A71" w:rsidRPr="0073786E">
        <w:rPr>
          <w:rFonts w:ascii="Arial" w:hAnsi="Arial" w:cs="Arial"/>
          <w:sz w:val="20"/>
          <w:szCs w:val="20"/>
        </w:rPr>
        <w:t xml:space="preserve"> 250,00 (in caso di Contratto avente un importo complessivo superiore a </w:t>
      </w:r>
      <w:proofErr w:type="gramStart"/>
      <w:r w:rsidR="00F04A71" w:rsidRPr="0073786E">
        <w:rPr>
          <w:rFonts w:ascii="Arial" w:hAnsi="Arial" w:cs="Arial"/>
          <w:sz w:val="20"/>
          <w:szCs w:val="20"/>
        </w:rPr>
        <w:t>Euro</w:t>
      </w:r>
      <w:proofErr w:type="gramEnd"/>
      <w:r w:rsidR="00F04A71" w:rsidRPr="0073786E">
        <w:rPr>
          <w:rFonts w:ascii="Arial" w:hAnsi="Arial" w:cs="Arial"/>
          <w:sz w:val="20"/>
          <w:szCs w:val="20"/>
        </w:rPr>
        <w:t xml:space="preserve"> 1.000.000,00). A tal fine l’Aggiudicatario</w:t>
      </w:r>
      <w:r w:rsidR="00F04A71" w:rsidRPr="00751FFA">
        <w:rPr>
          <w:rFonts w:ascii="Arial" w:hAnsi="Arial" w:cs="Arial"/>
          <w:b/>
          <w:bCs/>
          <w:sz w:val="20"/>
          <w:szCs w:val="20"/>
        </w:rPr>
        <w:t xml:space="preserve"> </w:t>
      </w:r>
      <w:r w:rsidR="00F04A71" w:rsidRPr="00751FFA">
        <w:rPr>
          <w:rFonts w:ascii="Arial" w:hAnsi="Arial" w:cs="Arial"/>
          <w:sz w:val="20"/>
          <w:szCs w:val="20"/>
        </w:rPr>
        <w:t>provvede</w:t>
      </w:r>
      <w:r w:rsidR="00F04A71">
        <w:rPr>
          <w:rFonts w:ascii="Arial" w:hAnsi="Arial" w:cs="Arial"/>
          <w:sz w:val="20"/>
          <w:szCs w:val="20"/>
        </w:rPr>
        <w:t>rà</w:t>
      </w:r>
      <w:r w:rsidR="00F04A71" w:rsidRPr="00751FFA">
        <w:rPr>
          <w:rFonts w:ascii="Arial" w:hAnsi="Arial" w:cs="Arial"/>
          <w:sz w:val="20"/>
          <w:szCs w:val="20"/>
        </w:rPr>
        <w:t xml:space="preserve"> ad assolvere il pagamento dell’imposta di bollo mediante il modello “F24 ELIDE” secondo quanto disposto dall’Agenzia delle Entrate con Provvedimento n. 240013 e Risoluzione n. 37 del 28 giugno 2023 e si impegna a darne comunicazione via PEC a CAL allegando l’F24 </w:t>
      </w:r>
      <w:proofErr w:type="gramStart"/>
      <w:r w:rsidR="00F04A71" w:rsidRPr="00751FFA">
        <w:rPr>
          <w:rFonts w:ascii="Arial" w:hAnsi="Arial" w:cs="Arial"/>
          <w:sz w:val="20"/>
          <w:szCs w:val="20"/>
        </w:rPr>
        <w:t>quietanzato</w:t>
      </w:r>
      <w:r w:rsidR="00F04A71" w:rsidRPr="009C38DB">
        <w:rPr>
          <w:rFonts w:ascii="Arial" w:hAnsi="Arial" w:cs="Arial"/>
          <w:iCs/>
          <w:sz w:val="20"/>
          <w:szCs w:val="20"/>
        </w:rPr>
        <w:t xml:space="preserve"> </w:t>
      </w:r>
      <w:r w:rsidR="00417BA5" w:rsidRPr="003150D8">
        <w:rPr>
          <w:rFonts w:ascii="Arial" w:hAnsi="Arial" w:cs="Arial"/>
          <w:sz w:val="20"/>
          <w:szCs w:val="20"/>
        </w:rPr>
        <w:t>;</w:t>
      </w:r>
      <w:proofErr w:type="gramEnd"/>
    </w:p>
    <w:p w14:paraId="6FE99275" w14:textId="77777777" w:rsidR="00232E58" w:rsidRPr="003150D8" w:rsidRDefault="00FA0B6D" w:rsidP="00A96C4C">
      <w:pPr>
        <w:widowControl w:val="0"/>
        <w:numPr>
          <w:ilvl w:val="0"/>
          <w:numId w:val="1"/>
        </w:numPr>
        <w:tabs>
          <w:tab w:val="left" w:pos="426"/>
        </w:tabs>
        <w:spacing w:line="360" w:lineRule="auto"/>
        <w:jc w:val="both"/>
        <w:rPr>
          <w:rFonts w:ascii="Arial" w:hAnsi="Arial" w:cs="Arial"/>
          <w:sz w:val="20"/>
          <w:szCs w:val="20"/>
        </w:rPr>
      </w:pPr>
      <w:r w:rsidRPr="003150D8">
        <w:rPr>
          <w:rFonts w:ascii="Arial" w:hAnsi="Arial" w:cs="Arial"/>
          <w:sz w:val="20"/>
          <w:szCs w:val="20"/>
        </w:rPr>
        <w:t>di essere informato che la presente procedura di gara non vincola in alcun modo l’amministrazione aggiudicatrice all’espletamento della stessa, né alla successiva aggiudicazione, e che l’amministrazione aggiudicatrice si riserva espressamente la facoltà di sospendere, annullare o revocare, in tutto o in parte, la presente procedura di gara in qualsiasi momento, anche successivo all’aggiudicazione, o di non stipulare i contratti, senza incorrere in responsabilità di alcun tipo o titolo, né precontrattuale, né contrattuale, né extracontrattuale, e senza che i concorrenti possano avanzare alcuna rivendicazione, pretesa, aspettativa, risarcimento, indennizzo o richiesta di sorta;</w:t>
      </w:r>
    </w:p>
    <w:p w14:paraId="6EA48A29" w14:textId="77777777" w:rsidR="00F45BB3" w:rsidRPr="003150D8" w:rsidRDefault="00F45BB3" w:rsidP="00A96C4C">
      <w:pPr>
        <w:widowControl w:val="0"/>
        <w:numPr>
          <w:ilvl w:val="0"/>
          <w:numId w:val="1"/>
        </w:numPr>
        <w:tabs>
          <w:tab w:val="left" w:pos="426"/>
        </w:tabs>
        <w:spacing w:line="360" w:lineRule="auto"/>
        <w:jc w:val="both"/>
        <w:rPr>
          <w:rFonts w:ascii="Arial" w:hAnsi="Arial" w:cs="Arial"/>
          <w:sz w:val="20"/>
          <w:szCs w:val="20"/>
        </w:rPr>
      </w:pPr>
      <w:r w:rsidRPr="003150D8">
        <w:rPr>
          <w:rFonts w:ascii="Arial" w:hAnsi="Arial" w:cs="Arial"/>
          <w:sz w:val="20"/>
          <w:szCs w:val="20"/>
        </w:rPr>
        <w:t xml:space="preserve">di non eccepire, durante l’esecuzione del contratto, la mancata conoscenza di condizioni o la sopravvenienza di elementi non valutati o non considerati, salvo che tali elementi si configurino come causa di forza maggiore contemplate dal </w:t>
      </w:r>
      <w:proofErr w:type="gramStart"/>
      <w:r w:rsidRPr="003150D8">
        <w:rPr>
          <w:rFonts w:ascii="Arial" w:hAnsi="Arial" w:cs="Arial"/>
          <w:sz w:val="20"/>
          <w:szCs w:val="20"/>
        </w:rPr>
        <w:t>codice civile</w:t>
      </w:r>
      <w:proofErr w:type="gramEnd"/>
      <w:r w:rsidRPr="003150D8">
        <w:rPr>
          <w:rFonts w:ascii="Arial" w:hAnsi="Arial" w:cs="Arial"/>
          <w:sz w:val="20"/>
          <w:szCs w:val="20"/>
        </w:rPr>
        <w:t xml:space="preserve"> e non esclusi da altre norme di legge e/o da</w:t>
      </w:r>
      <w:r w:rsidR="000420A6" w:rsidRPr="003150D8">
        <w:rPr>
          <w:rFonts w:ascii="Arial" w:hAnsi="Arial" w:cs="Arial"/>
          <w:sz w:val="20"/>
          <w:szCs w:val="20"/>
        </w:rPr>
        <w:t>llo</w:t>
      </w:r>
      <w:r w:rsidRPr="003150D8">
        <w:rPr>
          <w:rFonts w:ascii="Arial" w:hAnsi="Arial" w:cs="Arial"/>
          <w:sz w:val="20"/>
          <w:szCs w:val="20"/>
        </w:rPr>
        <w:t xml:space="preserve"> Schem</w:t>
      </w:r>
      <w:r w:rsidR="000420A6" w:rsidRPr="003150D8">
        <w:rPr>
          <w:rFonts w:ascii="Arial" w:hAnsi="Arial" w:cs="Arial"/>
          <w:sz w:val="20"/>
          <w:szCs w:val="20"/>
        </w:rPr>
        <w:t>a</w:t>
      </w:r>
      <w:r w:rsidRPr="003150D8">
        <w:rPr>
          <w:rFonts w:ascii="Arial" w:hAnsi="Arial" w:cs="Arial"/>
          <w:sz w:val="20"/>
          <w:szCs w:val="20"/>
        </w:rPr>
        <w:t xml:space="preserve"> di contratto;</w:t>
      </w:r>
    </w:p>
    <w:p w14:paraId="39554A3F" w14:textId="406E38CA" w:rsidR="00232E58" w:rsidRPr="00E33A89" w:rsidRDefault="00066BB3" w:rsidP="00A96C4C">
      <w:pPr>
        <w:widowControl w:val="0"/>
        <w:numPr>
          <w:ilvl w:val="0"/>
          <w:numId w:val="1"/>
        </w:numPr>
        <w:tabs>
          <w:tab w:val="left" w:pos="426"/>
        </w:tabs>
        <w:spacing w:line="360" w:lineRule="auto"/>
        <w:jc w:val="both"/>
        <w:rPr>
          <w:rFonts w:ascii="Arial" w:hAnsi="Arial" w:cs="Arial"/>
          <w:sz w:val="20"/>
          <w:szCs w:val="20"/>
        </w:rPr>
      </w:pPr>
      <w:bookmarkStart w:id="17" w:name="_Hlk97287069"/>
      <w:r w:rsidRPr="00E33A89">
        <w:rPr>
          <w:rFonts w:ascii="Arial" w:hAnsi="Arial" w:cs="Arial"/>
          <w:sz w:val="20"/>
          <w:szCs w:val="20"/>
        </w:rPr>
        <w:t>ai sensi dell’art. 3</w:t>
      </w:r>
      <w:r w:rsidR="00E33A89">
        <w:rPr>
          <w:rFonts w:ascii="Arial" w:hAnsi="Arial" w:cs="Arial"/>
          <w:sz w:val="20"/>
          <w:szCs w:val="20"/>
        </w:rPr>
        <w:t>5</w:t>
      </w:r>
      <w:r w:rsidRPr="00E33A89">
        <w:rPr>
          <w:rFonts w:ascii="Arial" w:hAnsi="Arial" w:cs="Arial"/>
          <w:sz w:val="20"/>
          <w:szCs w:val="20"/>
        </w:rPr>
        <w:t xml:space="preserve"> </w:t>
      </w:r>
      <w:r w:rsidR="00E33A89">
        <w:rPr>
          <w:rFonts w:ascii="Arial" w:hAnsi="Arial" w:cs="Arial"/>
          <w:sz w:val="20"/>
          <w:szCs w:val="20"/>
        </w:rPr>
        <w:t xml:space="preserve">del Codice </w:t>
      </w:r>
      <w:r w:rsidRPr="00E33A89">
        <w:rPr>
          <w:rFonts w:ascii="Arial" w:hAnsi="Arial" w:cs="Arial"/>
          <w:sz w:val="20"/>
          <w:szCs w:val="20"/>
        </w:rPr>
        <w:t>in materia</w:t>
      </w:r>
      <w:r w:rsidR="00E33A89">
        <w:rPr>
          <w:rFonts w:ascii="Arial" w:hAnsi="Arial" w:cs="Arial"/>
          <w:sz w:val="20"/>
          <w:szCs w:val="20"/>
        </w:rPr>
        <w:t xml:space="preserve"> di accesso agli atti</w:t>
      </w:r>
      <w:r w:rsidR="0001332E" w:rsidRPr="00E33A89">
        <w:rPr>
          <w:rFonts w:ascii="Arial" w:hAnsi="Arial" w:cs="Arial"/>
          <w:sz w:val="20"/>
          <w:szCs w:val="20"/>
        </w:rPr>
        <w:t>, con riferimento all’</w:t>
      </w:r>
      <w:r w:rsidR="00613FA5" w:rsidRPr="00E33A89">
        <w:rPr>
          <w:rFonts w:ascii="Arial" w:hAnsi="Arial" w:cs="Arial"/>
          <w:sz w:val="20"/>
          <w:szCs w:val="20"/>
        </w:rPr>
        <w:t>O</w:t>
      </w:r>
      <w:r w:rsidR="0001332E" w:rsidRPr="00E33A89">
        <w:rPr>
          <w:rFonts w:ascii="Arial" w:hAnsi="Arial" w:cs="Arial"/>
          <w:sz w:val="20"/>
          <w:szCs w:val="20"/>
        </w:rPr>
        <w:t>fferta</w:t>
      </w:r>
      <w:r w:rsidR="00232E58" w:rsidRPr="00E33A89">
        <w:rPr>
          <w:rFonts w:ascii="Arial" w:hAnsi="Arial" w:cs="Arial"/>
          <w:sz w:val="20"/>
          <w:szCs w:val="20"/>
        </w:rPr>
        <w:t>:</w:t>
      </w:r>
    </w:p>
    <w:p w14:paraId="180E1666" w14:textId="77777777" w:rsidR="00232E58" w:rsidRPr="00E33A89" w:rsidRDefault="00232E58" w:rsidP="006E7DD6">
      <w:pPr>
        <w:widowControl w:val="0"/>
        <w:tabs>
          <w:tab w:val="left" w:pos="426"/>
        </w:tabs>
        <w:spacing w:line="360" w:lineRule="auto"/>
        <w:ind w:left="426"/>
        <w:jc w:val="both"/>
        <w:rPr>
          <w:rFonts w:ascii="Arial" w:hAnsi="Arial" w:cs="Arial"/>
          <w:i/>
          <w:iCs/>
          <w:sz w:val="20"/>
          <w:szCs w:val="20"/>
        </w:rPr>
      </w:pPr>
      <w:r w:rsidRPr="00E33A89">
        <w:rPr>
          <w:rFonts w:ascii="Arial" w:hAnsi="Arial" w:cs="Arial"/>
          <w:i/>
          <w:iCs/>
          <w:sz w:val="20"/>
          <w:szCs w:val="20"/>
        </w:rPr>
        <w:t>[</w:t>
      </w:r>
      <w:r w:rsidRPr="00E33A89">
        <w:rPr>
          <w:rFonts w:ascii="Arial" w:hAnsi="Arial" w:cs="Arial"/>
          <w:i/>
          <w:iCs/>
          <w:sz w:val="20"/>
          <w:szCs w:val="20"/>
          <w:u w:val="single"/>
        </w:rPr>
        <w:t>barrare e compilare la parte di pertinenza</w:t>
      </w:r>
      <w:r w:rsidRPr="00E33A89">
        <w:rPr>
          <w:rFonts w:ascii="Arial" w:hAnsi="Arial" w:cs="Arial"/>
          <w:i/>
          <w:iCs/>
          <w:sz w:val="20"/>
          <w:szCs w:val="20"/>
        </w:rPr>
        <w:t>]</w:t>
      </w:r>
    </w:p>
    <w:p w14:paraId="6F7E13C7" w14:textId="77777777" w:rsidR="00232E58" w:rsidRPr="00E33A89" w:rsidRDefault="00232E58" w:rsidP="00232E58">
      <w:pPr>
        <w:widowControl w:val="0"/>
        <w:tabs>
          <w:tab w:val="left" w:pos="426"/>
        </w:tabs>
        <w:spacing w:line="360" w:lineRule="auto"/>
        <w:ind w:left="426"/>
        <w:jc w:val="both"/>
        <w:rPr>
          <w:rFonts w:ascii="Arial" w:hAnsi="Arial" w:cs="Arial"/>
          <w:sz w:val="20"/>
          <w:szCs w:val="20"/>
        </w:rPr>
      </w:pPr>
      <w:r w:rsidRPr="00E33A89">
        <w:rPr>
          <w:rFonts w:ascii="Arial" w:hAnsi="Arial" w:cs="Arial"/>
          <w:sz w:val="20"/>
          <w:szCs w:val="20"/>
        </w:rPr>
        <w:sym w:font="Wingdings 2" w:char="F0A3"/>
      </w:r>
      <w:r w:rsidRPr="00E33A89">
        <w:rPr>
          <w:rFonts w:ascii="Arial" w:hAnsi="Arial" w:cs="Arial"/>
          <w:sz w:val="20"/>
          <w:szCs w:val="20"/>
        </w:rPr>
        <w:t xml:space="preserve"> di autorizzare la Stazione Appaltante a rilasciare copia di tutta la documentazione presentata per la partecipazione alla gara</w:t>
      </w:r>
    </w:p>
    <w:p w14:paraId="52C9B97F" w14:textId="77777777" w:rsidR="00232E58" w:rsidRPr="00E33A89" w:rsidRDefault="00232E58" w:rsidP="00232E58">
      <w:pPr>
        <w:widowControl w:val="0"/>
        <w:tabs>
          <w:tab w:val="left" w:pos="426"/>
        </w:tabs>
        <w:spacing w:line="360" w:lineRule="auto"/>
        <w:ind w:left="426"/>
        <w:jc w:val="both"/>
        <w:rPr>
          <w:rFonts w:ascii="Arial" w:hAnsi="Arial" w:cs="Arial"/>
          <w:b/>
          <w:bCs/>
          <w:i/>
          <w:iCs/>
          <w:sz w:val="20"/>
          <w:szCs w:val="20"/>
        </w:rPr>
      </w:pPr>
      <w:r w:rsidRPr="00E33A89">
        <w:rPr>
          <w:rFonts w:ascii="Arial" w:hAnsi="Arial" w:cs="Arial"/>
          <w:b/>
          <w:bCs/>
          <w:i/>
          <w:iCs/>
          <w:sz w:val="20"/>
          <w:szCs w:val="20"/>
        </w:rPr>
        <w:t>oppure</w:t>
      </w:r>
    </w:p>
    <w:p w14:paraId="1FDE0EE3" w14:textId="37361E98" w:rsidR="006A2030" w:rsidRPr="00E33A89" w:rsidRDefault="00232E58" w:rsidP="00232E58">
      <w:pPr>
        <w:widowControl w:val="0"/>
        <w:tabs>
          <w:tab w:val="left" w:pos="426"/>
        </w:tabs>
        <w:spacing w:line="360" w:lineRule="auto"/>
        <w:ind w:left="426"/>
        <w:jc w:val="both"/>
        <w:rPr>
          <w:rFonts w:ascii="Arial" w:hAnsi="Arial" w:cs="Arial"/>
          <w:sz w:val="20"/>
          <w:szCs w:val="20"/>
        </w:rPr>
      </w:pPr>
      <w:r w:rsidRPr="00E33A89">
        <w:rPr>
          <w:rFonts w:ascii="Arial" w:hAnsi="Arial" w:cs="Arial"/>
          <w:sz w:val="20"/>
          <w:szCs w:val="20"/>
        </w:rPr>
        <w:sym w:font="Wingdings 2" w:char="F0A3"/>
      </w:r>
      <w:r w:rsidRPr="00E33A89">
        <w:rPr>
          <w:rFonts w:ascii="Arial" w:hAnsi="Arial" w:cs="Arial"/>
          <w:sz w:val="20"/>
          <w:szCs w:val="20"/>
        </w:rPr>
        <w:t xml:space="preserve"> di non autorizzare la Stazione Appaltante a rilasciare copia dell’offerta tecnica</w:t>
      </w:r>
      <w:r w:rsidR="00E33A89">
        <w:rPr>
          <w:rFonts w:ascii="Arial" w:hAnsi="Arial" w:cs="Arial"/>
          <w:sz w:val="20"/>
          <w:szCs w:val="20"/>
        </w:rPr>
        <w:t xml:space="preserve"> o delle giustificazioni della medesima</w:t>
      </w:r>
      <w:r w:rsidRPr="00E33A89">
        <w:rPr>
          <w:rFonts w:ascii="Arial" w:hAnsi="Arial" w:cs="Arial"/>
          <w:sz w:val="20"/>
          <w:szCs w:val="20"/>
        </w:rPr>
        <w:t xml:space="preserve">, in quanto coperte da segreto tecnico/commerciale, per le seguenti motivate e comprovate ragioni ai sensi dell’art. </w:t>
      </w:r>
      <w:r w:rsidR="00E33A89">
        <w:rPr>
          <w:rFonts w:ascii="Arial" w:hAnsi="Arial" w:cs="Arial"/>
          <w:sz w:val="20"/>
          <w:szCs w:val="20"/>
        </w:rPr>
        <w:t>35</w:t>
      </w:r>
      <w:r w:rsidRPr="00E33A89">
        <w:rPr>
          <w:rFonts w:ascii="Arial" w:hAnsi="Arial" w:cs="Arial"/>
          <w:sz w:val="20"/>
          <w:szCs w:val="20"/>
        </w:rPr>
        <w:t xml:space="preserve">, comma </w:t>
      </w:r>
      <w:r w:rsidR="00E33A89">
        <w:rPr>
          <w:rFonts w:ascii="Arial" w:hAnsi="Arial" w:cs="Arial"/>
          <w:sz w:val="20"/>
          <w:szCs w:val="20"/>
        </w:rPr>
        <w:t>4</w:t>
      </w:r>
      <w:r w:rsidRPr="00E33A89">
        <w:rPr>
          <w:rFonts w:ascii="Arial" w:hAnsi="Arial" w:cs="Arial"/>
          <w:sz w:val="20"/>
          <w:szCs w:val="20"/>
        </w:rPr>
        <w:t>, lett. a), del Codice:</w:t>
      </w:r>
    </w:p>
    <w:p w14:paraId="24EDD476" w14:textId="77777777" w:rsidR="00232E58" w:rsidRPr="00E33A89" w:rsidRDefault="00232E58" w:rsidP="00232E58">
      <w:pPr>
        <w:widowControl w:val="0"/>
        <w:tabs>
          <w:tab w:val="left" w:pos="426"/>
        </w:tabs>
        <w:spacing w:line="360" w:lineRule="auto"/>
        <w:ind w:left="426"/>
        <w:jc w:val="both"/>
        <w:rPr>
          <w:rFonts w:ascii="Arial" w:hAnsi="Arial" w:cs="Arial"/>
          <w:sz w:val="20"/>
          <w:szCs w:val="20"/>
        </w:rPr>
      </w:pPr>
      <w:r w:rsidRPr="00E33A89">
        <w:rPr>
          <w:rFonts w:ascii="Arial" w:hAnsi="Arial" w:cs="Arial"/>
          <w:sz w:val="20"/>
          <w:szCs w:val="20"/>
        </w:rPr>
        <w:t>……………………………………………………………………………………………………………………………………………………………………………………………………………………………………</w:t>
      </w:r>
    </w:p>
    <w:p w14:paraId="52FC7CF8" w14:textId="77777777" w:rsidR="00232E58" w:rsidRPr="00E33A89" w:rsidRDefault="00232E58" w:rsidP="00232E58">
      <w:pPr>
        <w:widowControl w:val="0"/>
        <w:tabs>
          <w:tab w:val="left" w:pos="426"/>
        </w:tabs>
        <w:spacing w:line="360" w:lineRule="auto"/>
        <w:ind w:left="426"/>
        <w:jc w:val="both"/>
        <w:rPr>
          <w:rFonts w:ascii="Arial" w:hAnsi="Arial" w:cs="Arial"/>
          <w:sz w:val="20"/>
          <w:szCs w:val="20"/>
        </w:rPr>
      </w:pPr>
      <w:r w:rsidRPr="00E33A89">
        <w:rPr>
          <w:rFonts w:ascii="Arial" w:hAnsi="Arial" w:cs="Arial"/>
          <w:sz w:val="20"/>
          <w:szCs w:val="20"/>
        </w:rPr>
        <w:t>……………………………………………………………………………………………………………………………………………………………………………………………………………………………………</w:t>
      </w:r>
    </w:p>
    <w:p w14:paraId="3B532896" w14:textId="77777777" w:rsidR="00232E58" w:rsidRPr="00E33A89" w:rsidRDefault="00232E58" w:rsidP="00232E58">
      <w:pPr>
        <w:widowControl w:val="0"/>
        <w:tabs>
          <w:tab w:val="left" w:pos="426"/>
        </w:tabs>
        <w:spacing w:line="360" w:lineRule="auto"/>
        <w:ind w:left="426"/>
        <w:jc w:val="both"/>
        <w:rPr>
          <w:rFonts w:ascii="Arial" w:hAnsi="Arial" w:cs="Arial"/>
          <w:sz w:val="20"/>
          <w:szCs w:val="20"/>
        </w:rPr>
      </w:pPr>
      <w:r w:rsidRPr="00E33A89">
        <w:rPr>
          <w:rFonts w:ascii="Arial" w:hAnsi="Arial" w:cs="Arial"/>
          <w:sz w:val="20"/>
          <w:szCs w:val="20"/>
        </w:rPr>
        <w:t>……………………………………………………………………………………………………………………………………………………………………………………………………………………………………</w:t>
      </w:r>
    </w:p>
    <w:p w14:paraId="0048CAF4" w14:textId="77777777" w:rsidR="00232E58" w:rsidRPr="00E33A89" w:rsidRDefault="00232E58" w:rsidP="006E7DD6">
      <w:pPr>
        <w:widowControl w:val="0"/>
        <w:tabs>
          <w:tab w:val="left" w:pos="426"/>
        </w:tabs>
        <w:spacing w:line="360" w:lineRule="auto"/>
        <w:ind w:left="426"/>
        <w:jc w:val="both"/>
        <w:rPr>
          <w:rFonts w:ascii="Arial" w:hAnsi="Arial" w:cs="Arial"/>
          <w:sz w:val="20"/>
          <w:szCs w:val="20"/>
        </w:rPr>
      </w:pPr>
      <w:r w:rsidRPr="00E33A89">
        <w:rPr>
          <w:rFonts w:ascii="Arial" w:hAnsi="Arial" w:cs="Arial"/>
          <w:sz w:val="20"/>
          <w:szCs w:val="20"/>
        </w:rPr>
        <w:t>……………………………………………………………………………………………………………………………………………………………………………………………………………………………………</w:t>
      </w:r>
      <w:bookmarkEnd w:id="17"/>
    </w:p>
    <w:p w14:paraId="039E988F" w14:textId="7880F887" w:rsidR="004F1C21" w:rsidRPr="00E47343" w:rsidRDefault="00CF3953" w:rsidP="00A96C4C">
      <w:pPr>
        <w:widowControl w:val="0"/>
        <w:numPr>
          <w:ilvl w:val="0"/>
          <w:numId w:val="1"/>
        </w:numPr>
        <w:tabs>
          <w:tab w:val="left" w:pos="426"/>
        </w:tabs>
        <w:spacing w:line="360" w:lineRule="auto"/>
        <w:jc w:val="both"/>
        <w:rPr>
          <w:rFonts w:ascii="Arial" w:hAnsi="Arial" w:cs="Arial"/>
          <w:sz w:val="20"/>
          <w:szCs w:val="20"/>
        </w:rPr>
      </w:pPr>
      <w:r w:rsidRPr="00E47343">
        <w:rPr>
          <w:rFonts w:ascii="Arial" w:hAnsi="Arial" w:cs="Arial"/>
          <w:sz w:val="20"/>
          <w:szCs w:val="20"/>
        </w:rPr>
        <w:t xml:space="preserve">ai sensi e per gli effetti dell’art. </w:t>
      </w:r>
      <w:r w:rsidR="00E47343" w:rsidRPr="00A96C4C">
        <w:rPr>
          <w:rFonts w:ascii="Arial" w:hAnsi="Arial" w:cs="Arial"/>
          <w:sz w:val="20"/>
          <w:szCs w:val="20"/>
        </w:rPr>
        <w:t>29</w:t>
      </w:r>
      <w:r w:rsidR="00800FBA" w:rsidRPr="00E47343">
        <w:rPr>
          <w:rFonts w:ascii="Arial" w:hAnsi="Arial" w:cs="Arial"/>
          <w:sz w:val="20"/>
          <w:szCs w:val="20"/>
        </w:rPr>
        <w:t xml:space="preserve"> del</w:t>
      </w:r>
      <w:r w:rsidRPr="00E47343">
        <w:rPr>
          <w:rFonts w:ascii="Arial" w:hAnsi="Arial" w:cs="Arial"/>
          <w:sz w:val="20"/>
          <w:szCs w:val="20"/>
        </w:rPr>
        <w:t xml:space="preserve"> </w:t>
      </w:r>
      <w:r w:rsidR="00E47343" w:rsidRPr="00A96C4C">
        <w:rPr>
          <w:rFonts w:ascii="Arial" w:hAnsi="Arial" w:cs="Arial"/>
          <w:sz w:val="20"/>
          <w:szCs w:val="20"/>
        </w:rPr>
        <w:t>Codice</w:t>
      </w:r>
      <w:r w:rsidRPr="00E47343">
        <w:rPr>
          <w:rFonts w:ascii="Arial" w:hAnsi="Arial" w:cs="Arial"/>
          <w:sz w:val="20"/>
          <w:szCs w:val="20"/>
        </w:rPr>
        <w:t xml:space="preserve">, </w:t>
      </w:r>
      <w:r w:rsidR="007A0D81" w:rsidRPr="00E47343">
        <w:rPr>
          <w:rFonts w:ascii="Arial" w:hAnsi="Arial" w:cs="Arial"/>
          <w:sz w:val="20"/>
          <w:szCs w:val="20"/>
        </w:rPr>
        <w:t xml:space="preserve">di autorizzare </w:t>
      </w:r>
      <w:r w:rsidRPr="00E47343">
        <w:rPr>
          <w:rFonts w:ascii="Arial" w:hAnsi="Arial" w:cs="Arial"/>
          <w:sz w:val="20"/>
          <w:szCs w:val="20"/>
        </w:rPr>
        <w:t>espressamente l’utilizzo della funzione “</w:t>
      </w:r>
      <w:r w:rsidRPr="00E47343">
        <w:rPr>
          <w:rFonts w:ascii="Arial" w:hAnsi="Arial" w:cs="Arial"/>
          <w:i/>
          <w:sz w:val="20"/>
          <w:szCs w:val="20"/>
        </w:rPr>
        <w:t>Comunicazioni della procedura</w:t>
      </w:r>
      <w:r w:rsidRPr="00E47343">
        <w:rPr>
          <w:rFonts w:ascii="Arial" w:hAnsi="Arial" w:cs="Arial"/>
          <w:sz w:val="20"/>
          <w:szCs w:val="20"/>
        </w:rPr>
        <w:t>” della Piattaforma Sintel per tutte le comunicazioni con l’Amministrazione Aggiudicatrice ed elegge dunque, quale domicilio principale per il ricevimento delle comunicazioni inerenti la procedura e, in generale, le attività svolte nell’ambito di Sintel, l’indirizzo di posta elettronica certificata (PEC) dichiarato al momento della registrazione (o successivamente con l’aggiornamento del profilo utente). Dichiara altresì che le comunicazioni predisposte dall’Amministrazione Aggiudicatrice si intendono ricevute nel momento di caricamento delle stesse sulla Piattaforma</w:t>
      </w:r>
      <w:r w:rsidR="00DB5D60" w:rsidRPr="00E47343">
        <w:rPr>
          <w:rFonts w:ascii="Arial" w:hAnsi="Arial" w:cs="Arial"/>
          <w:sz w:val="20"/>
          <w:szCs w:val="20"/>
        </w:rPr>
        <w:t xml:space="preserve"> e di essere a conoscenza che:</w:t>
      </w:r>
    </w:p>
    <w:p w14:paraId="764F55FA" w14:textId="77777777" w:rsidR="00DB5D60" w:rsidRPr="00E47343" w:rsidRDefault="00DB5D60" w:rsidP="006E7DD6">
      <w:pPr>
        <w:widowControl w:val="0"/>
        <w:numPr>
          <w:ilvl w:val="0"/>
          <w:numId w:val="27"/>
        </w:numPr>
        <w:tabs>
          <w:tab w:val="left" w:pos="709"/>
        </w:tabs>
        <w:spacing w:line="360" w:lineRule="auto"/>
        <w:ind w:left="709" w:hanging="283"/>
        <w:jc w:val="both"/>
        <w:rPr>
          <w:rFonts w:ascii="Arial" w:hAnsi="Arial" w:cs="Arial"/>
          <w:sz w:val="20"/>
          <w:szCs w:val="20"/>
        </w:rPr>
      </w:pPr>
      <w:r w:rsidRPr="00E47343">
        <w:rPr>
          <w:rFonts w:ascii="Arial" w:hAnsi="Arial" w:cs="Arial"/>
          <w:sz w:val="20"/>
          <w:szCs w:val="20"/>
          <w:u w:val="single"/>
        </w:rPr>
        <w:t>i</w:t>
      </w:r>
      <w:r w:rsidR="001A72A7" w:rsidRPr="00E47343">
        <w:rPr>
          <w:rFonts w:ascii="Arial" w:hAnsi="Arial" w:cs="Arial"/>
          <w:sz w:val="20"/>
          <w:szCs w:val="20"/>
          <w:u w:val="single"/>
        </w:rPr>
        <w:t>n caso di raggruppamenti temporanei/Consorzi ordinari, costituiti o costituendi,</w:t>
      </w:r>
      <w:r w:rsidR="001A72A7" w:rsidRPr="00E47343">
        <w:rPr>
          <w:rFonts w:ascii="Arial" w:hAnsi="Arial" w:cs="Arial"/>
          <w:sz w:val="20"/>
          <w:szCs w:val="20"/>
        </w:rPr>
        <w:t xml:space="preserve"> la comunicazione inviata alla mandataria del raggruppamento/ alla capogruppo del Consorzio si intende validamente inviata a tutti gli operatori economici raggruppati o da raggrupparsi/ a tutte le imprese consorziate</w:t>
      </w:r>
      <w:r w:rsidRPr="00E47343">
        <w:rPr>
          <w:rFonts w:ascii="Arial" w:hAnsi="Arial" w:cs="Arial"/>
          <w:sz w:val="20"/>
          <w:szCs w:val="20"/>
          <w:u w:val="single"/>
        </w:rPr>
        <w:t>;</w:t>
      </w:r>
    </w:p>
    <w:p w14:paraId="5CA25097" w14:textId="22848C25" w:rsidR="00DB5D60" w:rsidRPr="00E47343" w:rsidRDefault="00DB5D60" w:rsidP="006E7DD6">
      <w:pPr>
        <w:widowControl w:val="0"/>
        <w:numPr>
          <w:ilvl w:val="0"/>
          <w:numId w:val="27"/>
        </w:numPr>
        <w:tabs>
          <w:tab w:val="left" w:pos="709"/>
        </w:tabs>
        <w:spacing w:line="360" w:lineRule="auto"/>
        <w:ind w:left="709" w:hanging="283"/>
        <w:jc w:val="both"/>
        <w:rPr>
          <w:rFonts w:ascii="Arial" w:hAnsi="Arial" w:cs="Arial"/>
          <w:sz w:val="20"/>
          <w:szCs w:val="20"/>
        </w:rPr>
      </w:pPr>
      <w:r w:rsidRPr="00E47343">
        <w:rPr>
          <w:rFonts w:ascii="Arial" w:hAnsi="Arial" w:cs="Arial"/>
          <w:sz w:val="20"/>
          <w:szCs w:val="20"/>
          <w:u w:val="single"/>
        </w:rPr>
        <w:t>i</w:t>
      </w:r>
      <w:r w:rsidR="001A72A7" w:rsidRPr="00E47343">
        <w:rPr>
          <w:rFonts w:ascii="Arial" w:hAnsi="Arial" w:cs="Arial"/>
          <w:sz w:val="20"/>
          <w:szCs w:val="20"/>
          <w:u w:val="single"/>
        </w:rPr>
        <w:t xml:space="preserve">n caso di consorzi di cui all’art. </w:t>
      </w:r>
      <w:r w:rsidR="00E47343" w:rsidRPr="00A96C4C">
        <w:rPr>
          <w:rFonts w:ascii="Arial" w:hAnsi="Arial" w:cs="Arial"/>
          <w:sz w:val="20"/>
          <w:szCs w:val="20"/>
          <w:u w:val="single"/>
        </w:rPr>
        <w:t>6</w:t>
      </w:r>
      <w:r w:rsidR="007A0D81" w:rsidRPr="00E47343">
        <w:rPr>
          <w:rFonts w:ascii="Arial" w:hAnsi="Arial" w:cs="Arial"/>
          <w:sz w:val="20"/>
          <w:szCs w:val="20"/>
          <w:u w:val="single"/>
        </w:rPr>
        <w:t>6</w:t>
      </w:r>
      <w:r w:rsidR="001A72A7" w:rsidRPr="00E47343">
        <w:rPr>
          <w:rFonts w:ascii="Arial" w:hAnsi="Arial" w:cs="Arial"/>
          <w:sz w:val="20"/>
          <w:szCs w:val="20"/>
          <w:u w:val="single"/>
        </w:rPr>
        <w:t xml:space="preserve">, comma </w:t>
      </w:r>
      <w:r w:rsidR="007A0D81" w:rsidRPr="00E47343">
        <w:rPr>
          <w:rFonts w:ascii="Arial" w:hAnsi="Arial" w:cs="Arial"/>
          <w:sz w:val="20"/>
          <w:szCs w:val="20"/>
          <w:u w:val="single"/>
        </w:rPr>
        <w:t>1</w:t>
      </w:r>
      <w:r w:rsidR="001A72A7" w:rsidRPr="00E47343">
        <w:rPr>
          <w:rFonts w:ascii="Arial" w:hAnsi="Arial" w:cs="Arial"/>
          <w:sz w:val="20"/>
          <w:szCs w:val="20"/>
          <w:u w:val="single"/>
        </w:rPr>
        <w:t xml:space="preserve">, lett. </w:t>
      </w:r>
      <w:r w:rsidR="00E47343" w:rsidRPr="00A96C4C">
        <w:rPr>
          <w:rFonts w:ascii="Arial" w:hAnsi="Arial" w:cs="Arial"/>
          <w:sz w:val="20"/>
          <w:szCs w:val="20"/>
          <w:u w:val="single"/>
        </w:rPr>
        <w:t>g</w:t>
      </w:r>
      <w:r w:rsidR="001A72A7" w:rsidRPr="00E47343">
        <w:rPr>
          <w:rFonts w:ascii="Arial" w:hAnsi="Arial" w:cs="Arial"/>
          <w:sz w:val="20"/>
          <w:szCs w:val="20"/>
          <w:u w:val="single"/>
        </w:rPr>
        <w:t xml:space="preserve">) del </w:t>
      </w:r>
      <w:r w:rsidR="00E47343" w:rsidRPr="00A96C4C">
        <w:rPr>
          <w:rFonts w:ascii="Arial" w:hAnsi="Arial" w:cs="Arial"/>
          <w:sz w:val="20"/>
          <w:szCs w:val="20"/>
          <w:u w:val="single"/>
        </w:rPr>
        <w:t>Codice</w:t>
      </w:r>
      <w:r w:rsidR="001A72A7" w:rsidRPr="00E47343">
        <w:rPr>
          <w:rFonts w:ascii="Arial" w:hAnsi="Arial" w:cs="Arial"/>
          <w:sz w:val="20"/>
          <w:szCs w:val="20"/>
          <w:u w:val="single"/>
        </w:rPr>
        <w:t xml:space="preserve"> </w:t>
      </w:r>
      <w:r w:rsidR="007A0D81" w:rsidRPr="00E47343">
        <w:rPr>
          <w:rFonts w:ascii="Arial" w:hAnsi="Arial" w:cs="Arial"/>
          <w:sz w:val="20"/>
          <w:szCs w:val="20"/>
          <w:u w:val="single"/>
        </w:rPr>
        <w:t>e di consorzi stabili professionali di cui all’art. 12 della L. n. 81/2017</w:t>
      </w:r>
      <w:r w:rsidR="007A0D81" w:rsidRPr="00E47343">
        <w:rPr>
          <w:rFonts w:ascii="Arial" w:hAnsi="Arial" w:cs="Arial"/>
          <w:sz w:val="20"/>
          <w:szCs w:val="20"/>
        </w:rPr>
        <w:t xml:space="preserve">, </w:t>
      </w:r>
      <w:r w:rsidR="001A72A7" w:rsidRPr="00E47343">
        <w:rPr>
          <w:rFonts w:ascii="Arial" w:hAnsi="Arial" w:cs="Arial"/>
          <w:sz w:val="20"/>
          <w:szCs w:val="20"/>
        </w:rPr>
        <w:t>la comunicazione inviata al Consorzio si intende validamente inviata a tutte le imprese consorziate esecutrici</w:t>
      </w:r>
      <w:r w:rsidRPr="00E47343">
        <w:rPr>
          <w:rFonts w:ascii="Arial" w:hAnsi="Arial" w:cs="Arial"/>
          <w:sz w:val="20"/>
          <w:szCs w:val="20"/>
        </w:rPr>
        <w:t>;</w:t>
      </w:r>
    </w:p>
    <w:p w14:paraId="59FA92C9" w14:textId="77777777" w:rsidR="006A2030" w:rsidRPr="00E47343" w:rsidRDefault="00DB5D60" w:rsidP="006E7DD6">
      <w:pPr>
        <w:widowControl w:val="0"/>
        <w:numPr>
          <w:ilvl w:val="0"/>
          <w:numId w:val="27"/>
        </w:numPr>
        <w:tabs>
          <w:tab w:val="left" w:pos="709"/>
        </w:tabs>
        <w:spacing w:line="360" w:lineRule="auto"/>
        <w:ind w:left="709" w:hanging="283"/>
        <w:jc w:val="both"/>
        <w:rPr>
          <w:rFonts w:ascii="Arial" w:hAnsi="Arial" w:cs="Arial"/>
          <w:sz w:val="20"/>
          <w:szCs w:val="20"/>
        </w:rPr>
      </w:pPr>
      <w:r w:rsidRPr="00E47343">
        <w:rPr>
          <w:rFonts w:ascii="Arial" w:hAnsi="Arial" w:cs="Arial"/>
          <w:sz w:val="20"/>
          <w:szCs w:val="20"/>
          <w:u w:val="single"/>
        </w:rPr>
        <w:t>i</w:t>
      </w:r>
      <w:r w:rsidR="001A72A7" w:rsidRPr="00E47343">
        <w:rPr>
          <w:rFonts w:ascii="Arial" w:hAnsi="Arial" w:cs="Arial"/>
          <w:sz w:val="20"/>
          <w:szCs w:val="20"/>
          <w:u w:val="single"/>
        </w:rPr>
        <w:t>n caso di avvalimento</w:t>
      </w:r>
      <w:r w:rsidR="001A72A7" w:rsidRPr="00E47343">
        <w:rPr>
          <w:rFonts w:ascii="Arial" w:hAnsi="Arial" w:cs="Arial"/>
          <w:sz w:val="20"/>
          <w:szCs w:val="20"/>
        </w:rPr>
        <w:t>, la comunicazione inviata al concorrente (</w:t>
      </w:r>
      <w:proofErr w:type="spellStart"/>
      <w:r w:rsidR="001A72A7" w:rsidRPr="00E47343">
        <w:rPr>
          <w:rFonts w:ascii="Arial" w:hAnsi="Arial" w:cs="Arial"/>
          <w:sz w:val="20"/>
          <w:szCs w:val="20"/>
        </w:rPr>
        <w:t>ausiliato</w:t>
      </w:r>
      <w:proofErr w:type="spellEnd"/>
      <w:r w:rsidR="001A72A7" w:rsidRPr="00E47343">
        <w:rPr>
          <w:rFonts w:ascii="Arial" w:hAnsi="Arial" w:cs="Arial"/>
          <w:sz w:val="20"/>
          <w:szCs w:val="20"/>
        </w:rPr>
        <w:t>) si intende validamente inviata a tutti gli operatori economici ausiliari</w:t>
      </w:r>
      <w:r w:rsidRPr="00E47343">
        <w:rPr>
          <w:rFonts w:ascii="Arial" w:hAnsi="Arial" w:cs="Arial"/>
          <w:sz w:val="20"/>
          <w:szCs w:val="20"/>
        </w:rPr>
        <w:t>;</w:t>
      </w:r>
    </w:p>
    <w:p w14:paraId="7CDE125E" w14:textId="77777777" w:rsidR="002F0B6E" w:rsidRPr="00E47343" w:rsidRDefault="002F0B6E" w:rsidP="00A96C4C">
      <w:pPr>
        <w:widowControl w:val="0"/>
        <w:numPr>
          <w:ilvl w:val="0"/>
          <w:numId w:val="1"/>
        </w:numPr>
        <w:tabs>
          <w:tab w:val="left" w:pos="426"/>
        </w:tabs>
        <w:spacing w:line="360" w:lineRule="auto"/>
        <w:jc w:val="both"/>
        <w:rPr>
          <w:rFonts w:ascii="Arial" w:hAnsi="Arial" w:cs="Arial"/>
          <w:sz w:val="20"/>
          <w:szCs w:val="20"/>
        </w:rPr>
      </w:pPr>
      <w:r w:rsidRPr="00E47343">
        <w:rPr>
          <w:rFonts w:ascii="Arial" w:hAnsi="Arial" w:cs="Arial"/>
          <w:sz w:val="20"/>
          <w:szCs w:val="20"/>
        </w:rPr>
        <w:t>inoltre, quanto segue:</w:t>
      </w:r>
    </w:p>
    <w:p w14:paraId="6E7388D2" w14:textId="77777777" w:rsidR="008930FB" w:rsidRPr="00E47343" w:rsidRDefault="002F0B6E" w:rsidP="006E7DD6">
      <w:pPr>
        <w:widowControl w:val="0"/>
        <w:numPr>
          <w:ilvl w:val="0"/>
          <w:numId w:val="17"/>
        </w:numPr>
        <w:tabs>
          <w:tab w:val="left" w:pos="709"/>
        </w:tabs>
        <w:spacing w:line="360" w:lineRule="auto"/>
        <w:ind w:left="709" w:hanging="283"/>
        <w:jc w:val="both"/>
        <w:rPr>
          <w:rFonts w:ascii="Arial" w:hAnsi="Arial" w:cs="Arial"/>
          <w:sz w:val="20"/>
          <w:szCs w:val="20"/>
        </w:rPr>
      </w:pPr>
      <w:r w:rsidRPr="00E47343">
        <w:rPr>
          <w:rFonts w:ascii="Arial" w:hAnsi="Arial" w:cs="Arial"/>
          <w:sz w:val="20"/>
          <w:szCs w:val="20"/>
        </w:rPr>
        <w:t>che non vi è stata mediazione o altra opera di terzi per l’affidamento;</w:t>
      </w:r>
    </w:p>
    <w:p w14:paraId="6154D70C" w14:textId="77777777" w:rsidR="008930FB" w:rsidRPr="00E47343" w:rsidRDefault="002F0B6E" w:rsidP="006E7DD6">
      <w:pPr>
        <w:widowControl w:val="0"/>
        <w:numPr>
          <w:ilvl w:val="0"/>
          <w:numId w:val="17"/>
        </w:numPr>
        <w:tabs>
          <w:tab w:val="left" w:pos="709"/>
        </w:tabs>
        <w:spacing w:line="360" w:lineRule="auto"/>
        <w:ind w:left="709" w:hanging="283"/>
        <w:jc w:val="both"/>
        <w:rPr>
          <w:rFonts w:ascii="Arial" w:hAnsi="Arial" w:cs="Arial"/>
          <w:sz w:val="20"/>
          <w:szCs w:val="20"/>
        </w:rPr>
      </w:pPr>
      <w:r w:rsidRPr="00E47343">
        <w:rPr>
          <w:rFonts w:ascii="Arial" w:hAnsi="Arial" w:cs="Arial"/>
          <w:sz w:val="20"/>
          <w:szCs w:val="20"/>
        </w:rPr>
        <w:t xml:space="preserve">di non aver corrisposto né promesso di corrispondere ad alcuno, direttamente o attraverso terzi, ivi comprese le imprese collegate o controllate, somme di denaro od </w:t>
      </w:r>
      <w:proofErr w:type="spellStart"/>
      <w:r w:rsidRPr="00E47343">
        <w:rPr>
          <w:rFonts w:ascii="Arial" w:hAnsi="Arial" w:cs="Arial"/>
          <w:sz w:val="20"/>
          <w:szCs w:val="20"/>
        </w:rPr>
        <w:t>altra</w:t>
      </w:r>
      <w:proofErr w:type="spellEnd"/>
      <w:r w:rsidRPr="00E47343">
        <w:rPr>
          <w:rFonts w:ascii="Arial" w:hAnsi="Arial" w:cs="Arial"/>
          <w:sz w:val="20"/>
          <w:szCs w:val="20"/>
        </w:rPr>
        <w:t xml:space="preserve"> utilità a titolo di intermediazione o simili, comunque volte a facilitare l’affidamento in oggetto;</w:t>
      </w:r>
    </w:p>
    <w:p w14:paraId="0ECAE3D2" w14:textId="77777777" w:rsidR="008930FB" w:rsidRPr="00E47343" w:rsidRDefault="002F0B6E" w:rsidP="006E7DD6">
      <w:pPr>
        <w:widowControl w:val="0"/>
        <w:numPr>
          <w:ilvl w:val="0"/>
          <w:numId w:val="17"/>
        </w:numPr>
        <w:tabs>
          <w:tab w:val="left" w:pos="709"/>
        </w:tabs>
        <w:spacing w:line="360" w:lineRule="auto"/>
        <w:ind w:left="709" w:hanging="283"/>
        <w:jc w:val="both"/>
        <w:rPr>
          <w:rFonts w:ascii="Arial" w:hAnsi="Arial" w:cs="Arial"/>
          <w:sz w:val="20"/>
          <w:szCs w:val="20"/>
        </w:rPr>
      </w:pPr>
      <w:r w:rsidRPr="00E47343">
        <w:rPr>
          <w:rFonts w:ascii="Arial" w:hAnsi="Arial" w:cs="Arial"/>
          <w:sz w:val="20"/>
          <w:szCs w:val="20"/>
        </w:rPr>
        <w:t xml:space="preserve">se affidatario, di obbligarsi a non versare ad alcuno, a nessun titolo, somme di denaro o </w:t>
      </w:r>
      <w:proofErr w:type="spellStart"/>
      <w:r w:rsidRPr="00E47343">
        <w:rPr>
          <w:rFonts w:ascii="Arial" w:hAnsi="Arial" w:cs="Arial"/>
          <w:sz w:val="20"/>
          <w:szCs w:val="20"/>
        </w:rPr>
        <w:t>altra</w:t>
      </w:r>
      <w:proofErr w:type="spellEnd"/>
      <w:r w:rsidRPr="00E47343">
        <w:rPr>
          <w:rFonts w:ascii="Arial" w:hAnsi="Arial" w:cs="Arial"/>
          <w:sz w:val="20"/>
          <w:szCs w:val="20"/>
        </w:rPr>
        <w:t xml:space="preserve"> utilità finalizzate a facilitare e/o a rendere meno onerosa l’esecuzione dell’affidamento rispetto agli obblighi assunti, né a compiere azioni comunque volte agli stessi fini;</w:t>
      </w:r>
    </w:p>
    <w:p w14:paraId="18929774" w14:textId="77777777" w:rsidR="008930FB" w:rsidRPr="00E47343" w:rsidRDefault="002F0B6E" w:rsidP="006E7DD6">
      <w:pPr>
        <w:widowControl w:val="0"/>
        <w:numPr>
          <w:ilvl w:val="0"/>
          <w:numId w:val="17"/>
        </w:numPr>
        <w:tabs>
          <w:tab w:val="left" w:pos="709"/>
        </w:tabs>
        <w:spacing w:line="360" w:lineRule="auto"/>
        <w:ind w:left="709" w:hanging="283"/>
        <w:jc w:val="both"/>
        <w:rPr>
          <w:rFonts w:ascii="Arial" w:hAnsi="Arial" w:cs="Arial"/>
          <w:sz w:val="20"/>
          <w:szCs w:val="20"/>
        </w:rPr>
      </w:pPr>
      <w:r w:rsidRPr="00E47343">
        <w:rPr>
          <w:rFonts w:ascii="Arial" w:hAnsi="Arial" w:cs="Arial"/>
          <w:sz w:val="20"/>
          <w:szCs w:val="20"/>
        </w:rPr>
        <w:t>di non aver in corso né aver praticato intese e/o pratiche restrittive della concorrenza e del mercato vietate ai sensi della normativa applicabile;</w:t>
      </w:r>
    </w:p>
    <w:p w14:paraId="4AC8FE67" w14:textId="77777777" w:rsidR="008930FB" w:rsidRPr="00E47343" w:rsidRDefault="002F0B6E" w:rsidP="006E7DD6">
      <w:pPr>
        <w:widowControl w:val="0"/>
        <w:numPr>
          <w:ilvl w:val="0"/>
          <w:numId w:val="17"/>
        </w:numPr>
        <w:tabs>
          <w:tab w:val="left" w:pos="709"/>
        </w:tabs>
        <w:spacing w:line="360" w:lineRule="auto"/>
        <w:ind w:left="709" w:hanging="283"/>
        <w:jc w:val="both"/>
        <w:rPr>
          <w:rFonts w:ascii="Arial" w:hAnsi="Arial" w:cs="Arial"/>
          <w:sz w:val="20"/>
          <w:szCs w:val="20"/>
        </w:rPr>
      </w:pPr>
      <w:r w:rsidRPr="00E47343">
        <w:rPr>
          <w:rFonts w:ascii="Arial" w:hAnsi="Arial" w:cs="Arial"/>
          <w:sz w:val="20"/>
          <w:szCs w:val="20"/>
        </w:rPr>
        <w:t xml:space="preserve">di conoscere il contenuto del D. Lgs. n. 231/01 in materia di responsabilità amministrativa delle società derivante da reato (in ottemperanza al quale CAL ha adottato un Modello di Organizzazione, Gestione e Controllo), impegnandosi ad astenersi – nell’espletamento </w:t>
      </w:r>
      <w:r w:rsidR="00F1295B" w:rsidRPr="00E47343">
        <w:rPr>
          <w:rFonts w:ascii="Arial" w:hAnsi="Arial" w:cs="Arial"/>
          <w:sz w:val="20"/>
          <w:szCs w:val="20"/>
        </w:rPr>
        <w:t>dell’</w:t>
      </w:r>
      <w:r w:rsidRPr="00E47343">
        <w:rPr>
          <w:rFonts w:ascii="Arial" w:hAnsi="Arial" w:cs="Arial"/>
          <w:sz w:val="20"/>
          <w:szCs w:val="20"/>
        </w:rPr>
        <w:t>incarico – da comportamenti idonei ad integrare uno dei reati previsti dal medesimo Decreto;</w:t>
      </w:r>
    </w:p>
    <w:p w14:paraId="1BD49747" w14:textId="77777777" w:rsidR="002F0B6E" w:rsidRPr="00E47343" w:rsidRDefault="002F0B6E" w:rsidP="006E7DD6">
      <w:pPr>
        <w:widowControl w:val="0"/>
        <w:numPr>
          <w:ilvl w:val="0"/>
          <w:numId w:val="17"/>
        </w:numPr>
        <w:tabs>
          <w:tab w:val="left" w:pos="709"/>
        </w:tabs>
        <w:spacing w:line="360" w:lineRule="auto"/>
        <w:ind w:left="709" w:hanging="283"/>
        <w:jc w:val="both"/>
        <w:rPr>
          <w:rFonts w:ascii="Arial" w:hAnsi="Arial" w:cs="Arial"/>
          <w:sz w:val="20"/>
          <w:szCs w:val="20"/>
        </w:rPr>
      </w:pPr>
      <w:r w:rsidRPr="00E47343">
        <w:rPr>
          <w:rFonts w:ascii="Arial" w:hAnsi="Arial" w:cs="Arial"/>
          <w:sz w:val="20"/>
          <w:szCs w:val="20"/>
        </w:rPr>
        <w:t xml:space="preserve">di conoscere ed accettare le norme e i principi comportamentali contenuti nel Codice Etico e nel Modello di organizzazione, gestione e controllo adottati da CAL, </w:t>
      </w:r>
      <w:proofErr w:type="gramStart"/>
      <w:r w:rsidRPr="00E47343">
        <w:rPr>
          <w:rFonts w:ascii="Arial" w:hAnsi="Arial" w:cs="Arial"/>
          <w:sz w:val="20"/>
          <w:szCs w:val="20"/>
        </w:rPr>
        <w:t>anche  pubblicati</w:t>
      </w:r>
      <w:proofErr w:type="gramEnd"/>
      <w:r w:rsidRPr="00E47343">
        <w:rPr>
          <w:rFonts w:ascii="Arial" w:hAnsi="Arial" w:cs="Arial"/>
          <w:sz w:val="20"/>
          <w:szCs w:val="20"/>
        </w:rPr>
        <w:t xml:space="preserve"> sul relativo sito www.calspa.it – sezione Società Trasparente – Disposizioni generali – Modello organizzativo ex D. Lgs. n. 231/2001 (di cui il codice etico costituisce un allegato), impegnandosi nell’esecuzione del contratto a rispettare e a far rispettare dai propri dipendenti e collaboratori i suddetti principi. In caso di violazione delle norme e dei principi del Codice Etico e del Modello di organizzazione, gestione e controllo della Società, CAL avrà il diritto di </w:t>
      </w:r>
      <w:proofErr w:type="spellStart"/>
      <w:r w:rsidRPr="00E47343">
        <w:rPr>
          <w:rFonts w:ascii="Arial" w:hAnsi="Arial" w:cs="Arial"/>
          <w:sz w:val="20"/>
          <w:szCs w:val="20"/>
        </w:rPr>
        <w:t>di</w:t>
      </w:r>
      <w:proofErr w:type="spellEnd"/>
      <w:r w:rsidRPr="00E47343">
        <w:rPr>
          <w:rFonts w:ascii="Arial" w:hAnsi="Arial" w:cs="Arial"/>
          <w:sz w:val="20"/>
          <w:szCs w:val="20"/>
        </w:rPr>
        <w:t xml:space="preserve"> interrompere l’esecuzione della prestazione;</w:t>
      </w:r>
    </w:p>
    <w:p w14:paraId="45BC3ACF" w14:textId="77777777" w:rsidR="002F0B6E" w:rsidRPr="00E47343" w:rsidRDefault="002F0B6E" w:rsidP="006E7DD6">
      <w:pPr>
        <w:widowControl w:val="0"/>
        <w:tabs>
          <w:tab w:val="left" w:pos="709"/>
        </w:tabs>
        <w:spacing w:line="360" w:lineRule="auto"/>
        <w:ind w:left="709"/>
        <w:jc w:val="both"/>
        <w:rPr>
          <w:rFonts w:ascii="Arial" w:hAnsi="Arial" w:cs="Arial"/>
          <w:sz w:val="20"/>
          <w:szCs w:val="20"/>
        </w:rPr>
      </w:pPr>
      <w:r w:rsidRPr="00E47343">
        <w:rPr>
          <w:rFonts w:ascii="Arial" w:hAnsi="Arial" w:cs="Arial"/>
          <w:sz w:val="20"/>
          <w:szCs w:val="20"/>
        </w:rPr>
        <w:t>Qualora non risultasse conforme al vero anche una sola delle dichiarazioni rese ai sensi del precedente paragrafo, ovvero qualora non fossero rispettati per tutta la durata dell’affidamento gli impegni e gli obblighi di cui al precedente paragrafo, CAL avrà il diritto di risolvere il Contratto;</w:t>
      </w:r>
    </w:p>
    <w:p w14:paraId="612903FE" w14:textId="77777777" w:rsidR="003F0F68" w:rsidRPr="00E47343" w:rsidRDefault="00CE05F4" w:rsidP="00A96C4C">
      <w:pPr>
        <w:widowControl w:val="0"/>
        <w:numPr>
          <w:ilvl w:val="0"/>
          <w:numId w:val="1"/>
        </w:numPr>
        <w:tabs>
          <w:tab w:val="left" w:pos="426"/>
        </w:tabs>
        <w:spacing w:line="360" w:lineRule="auto"/>
        <w:jc w:val="both"/>
        <w:rPr>
          <w:rFonts w:ascii="Arial" w:hAnsi="Arial" w:cs="Arial"/>
          <w:sz w:val="20"/>
          <w:szCs w:val="20"/>
        </w:rPr>
      </w:pPr>
      <w:r w:rsidRPr="00E47343">
        <w:rPr>
          <w:rFonts w:ascii="Arial" w:hAnsi="Arial" w:cs="Arial"/>
          <w:sz w:val="20"/>
          <w:szCs w:val="20"/>
        </w:rPr>
        <w:t xml:space="preserve"> </w:t>
      </w:r>
      <w:r w:rsidR="003F0F68" w:rsidRPr="00E47343">
        <w:rPr>
          <w:rFonts w:ascii="Arial" w:hAnsi="Arial" w:cs="Arial"/>
          <w:sz w:val="20"/>
          <w:szCs w:val="20"/>
        </w:rPr>
        <w:t>di prendere atto che:</w:t>
      </w:r>
    </w:p>
    <w:p w14:paraId="7D8B1D95" w14:textId="77777777" w:rsidR="008930FB" w:rsidRPr="00E47343" w:rsidRDefault="003F0F68" w:rsidP="006E7DD6">
      <w:pPr>
        <w:widowControl w:val="0"/>
        <w:numPr>
          <w:ilvl w:val="0"/>
          <w:numId w:val="28"/>
        </w:numPr>
        <w:tabs>
          <w:tab w:val="left" w:pos="709"/>
        </w:tabs>
        <w:spacing w:line="360" w:lineRule="auto"/>
        <w:ind w:left="567" w:firstLine="0"/>
        <w:jc w:val="both"/>
        <w:rPr>
          <w:rFonts w:ascii="Arial" w:hAnsi="Arial" w:cs="Arial"/>
          <w:sz w:val="20"/>
          <w:szCs w:val="20"/>
        </w:rPr>
      </w:pPr>
      <w:r w:rsidRPr="00E47343">
        <w:rPr>
          <w:rFonts w:ascii="Arial" w:hAnsi="Arial" w:cs="Arial"/>
          <w:sz w:val="20"/>
          <w:szCs w:val="20"/>
        </w:rPr>
        <w:t>il 25 maggio 2018 è diventato pienamente applicabile il Regolamento UE n. 679/16 in tema di protezione dei dati personali, già vigente dal maggio 2016;</w:t>
      </w:r>
    </w:p>
    <w:p w14:paraId="5CFAD610" w14:textId="77777777" w:rsidR="008930FB" w:rsidRPr="00E47343" w:rsidRDefault="003F0F68" w:rsidP="006E7DD6">
      <w:pPr>
        <w:widowControl w:val="0"/>
        <w:numPr>
          <w:ilvl w:val="0"/>
          <w:numId w:val="28"/>
        </w:numPr>
        <w:tabs>
          <w:tab w:val="left" w:pos="709"/>
        </w:tabs>
        <w:spacing w:line="360" w:lineRule="auto"/>
        <w:ind w:left="567" w:firstLine="0"/>
        <w:jc w:val="both"/>
        <w:rPr>
          <w:rFonts w:ascii="Arial" w:hAnsi="Arial" w:cs="Arial"/>
          <w:sz w:val="20"/>
          <w:szCs w:val="20"/>
        </w:rPr>
      </w:pPr>
      <w:r w:rsidRPr="00E47343">
        <w:rPr>
          <w:rFonts w:ascii="Arial" w:hAnsi="Arial" w:cs="Arial"/>
          <w:sz w:val="20"/>
          <w:szCs w:val="20"/>
        </w:rPr>
        <w:t>l’art 32 del GDPR prevede che i titolari (e i responsabili) del trattamento, tenendo conto dello stato dell’arte e dei costi di attuazione, nonché della natura, dell’oggetto, del contesto e delle finalità del trattamento, come anche del rischio di varia probabilità e gravità per i diritti e le libertà delle persone fisiche, mettano in atto misure tecniche e organizzative per garantire un livello di sicurezza adeguato al rischio incombente sui dati;</w:t>
      </w:r>
    </w:p>
    <w:p w14:paraId="1DF3043F" w14:textId="77777777" w:rsidR="003F0F68" w:rsidRPr="00E47343" w:rsidRDefault="003F0F68" w:rsidP="006E7DD6">
      <w:pPr>
        <w:widowControl w:val="0"/>
        <w:numPr>
          <w:ilvl w:val="0"/>
          <w:numId w:val="28"/>
        </w:numPr>
        <w:tabs>
          <w:tab w:val="left" w:pos="709"/>
        </w:tabs>
        <w:spacing w:line="360" w:lineRule="auto"/>
        <w:ind w:left="567" w:firstLine="0"/>
        <w:jc w:val="both"/>
        <w:rPr>
          <w:rFonts w:ascii="Arial" w:hAnsi="Arial" w:cs="Arial"/>
          <w:sz w:val="20"/>
          <w:szCs w:val="20"/>
        </w:rPr>
      </w:pPr>
      <w:r w:rsidRPr="00E47343">
        <w:rPr>
          <w:rFonts w:ascii="Arial" w:hAnsi="Arial" w:cs="Arial"/>
          <w:sz w:val="20"/>
          <w:szCs w:val="20"/>
        </w:rPr>
        <w:t>è pertanto opportuno che i dati personali del cui trattamento CAL è Titolare siano adeguatamente protetti anche dagli affidatari di CAL;</w:t>
      </w:r>
    </w:p>
    <w:p w14:paraId="0EF6B5F6" w14:textId="77777777" w:rsidR="003F0F68" w:rsidRPr="00E47343" w:rsidRDefault="003F0F68" w:rsidP="00A96C4C">
      <w:pPr>
        <w:widowControl w:val="0"/>
        <w:numPr>
          <w:ilvl w:val="0"/>
          <w:numId w:val="1"/>
        </w:numPr>
        <w:tabs>
          <w:tab w:val="left" w:pos="426"/>
        </w:tabs>
        <w:spacing w:line="360" w:lineRule="auto"/>
        <w:jc w:val="both"/>
        <w:rPr>
          <w:rFonts w:ascii="Arial" w:hAnsi="Arial" w:cs="Arial"/>
          <w:sz w:val="20"/>
          <w:szCs w:val="20"/>
        </w:rPr>
      </w:pPr>
      <w:r w:rsidRPr="00E47343">
        <w:rPr>
          <w:rFonts w:ascii="Arial" w:hAnsi="Arial" w:cs="Arial"/>
          <w:sz w:val="20"/>
          <w:szCs w:val="20"/>
        </w:rPr>
        <w:t>che le misure tecniche e organizzative adottate al fine di cui alla precedente lett</w:t>
      </w:r>
      <w:r w:rsidR="00684F5B" w:rsidRPr="00E47343">
        <w:rPr>
          <w:rFonts w:ascii="Arial" w:hAnsi="Arial" w:cs="Arial"/>
          <w:sz w:val="20"/>
          <w:szCs w:val="20"/>
        </w:rPr>
        <w:t>era</w:t>
      </w:r>
      <w:r w:rsidRPr="00E47343">
        <w:rPr>
          <w:rFonts w:ascii="Arial" w:hAnsi="Arial" w:cs="Arial"/>
          <w:sz w:val="20"/>
          <w:szCs w:val="20"/>
        </w:rPr>
        <w:t xml:space="preserve"> sono: </w:t>
      </w:r>
    </w:p>
    <w:p w14:paraId="29AF6660" w14:textId="77777777" w:rsidR="003F0F68" w:rsidRPr="00E47343" w:rsidRDefault="003F0F68" w:rsidP="00D96BC5">
      <w:pPr>
        <w:widowControl w:val="0"/>
        <w:tabs>
          <w:tab w:val="left" w:pos="426"/>
        </w:tabs>
        <w:spacing w:line="360" w:lineRule="auto"/>
        <w:ind w:left="360" w:firstLine="349"/>
        <w:jc w:val="both"/>
        <w:rPr>
          <w:rFonts w:ascii="Arial" w:hAnsi="Arial" w:cs="Arial"/>
          <w:i/>
          <w:sz w:val="20"/>
          <w:szCs w:val="20"/>
        </w:rPr>
      </w:pPr>
      <w:r w:rsidRPr="00E47343">
        <w:rPr>
          <w:rFonts w:ascii="Arial" w:hAnsi="Arial" w:cs="Arial"/>
          <w:i/>
          <w:sz w:val="20"/>
          <w:szCs w:val="20"/>
        </w:rPr>
        <w:t>[</w:t>
      </w:r>
      <w:r w:rsidRPr="00E47343">
        <w:rPr>
          <w:rFonts w:ascii="Arial" w:hAnsi="Arial" w:cs="Arial"/>
          <w:i/>
          <w:sz w:val="20"/>
          <w:szCs w:val="20"/>
          <w:u w:val="single"/>
        </w:rPr>
        <w:t>barrare la casella di pertinenza</w:t>
      </w:r>
      <w:r w:rsidRPr="00E47343">
        <w:rPr>
          <w:rFonts w:ascii="Arial" w:hAnsi="Arial" w:cs="Arial"/>
          <w:i/>
          <w:sz w:val="20"/>
          <w:szCs w:val="20"/>
        </w:rPr>
        <w:t>]:</w:t>
      </w:r>
    </w:p>
    <w:p w14:paraId="48F739B5" w14:textId="77777777" w:rsidR="003F0F68" w:rsidRPr="00E47343" w:rsidRDefault="003F0F68" w:rsidP="00D96BC5">
      <w:pPr>
        <w:widowControl w:val="0"/>
        <w:tabs>
          <w:tab w:val="left" w:pos="426"/>
        </w:tabs>
        <w:spacing w:line="360" w:lineRule="auto"/>
        <w:ind w:left="720" w:firstLine="349"/>
        <w:jc w:val="both"/>
        <w:rPr>
          <w:rFonts w:ascii="Arial" w:hAnsi="Arial" w:cs="Arial"/>
          <w:sz w:val="20"/>
          <w:szCs w:val="20"/>
        </w:rPr>
      </w:pPr>
      <w:r w:rsidRPr="00E47343">
        <w:rPr>
          <w:rFonts w:ascii="Arial" w:hAnsi="Arial" w:cs="Arial"/>
          <w:sz w:val="20"/>
          <w:szCs w:val="20"/>
        </w:rPr>
        <w:sym w:font="Arial" w:char="F0A3"/>
      </w:r>
      <w:r w:rsidRPr="00E47343">
        <w:rPr>
          <w:rFonts w:ascii="Arial" w:hAnsi="Arial" w:cs="Arial"/>
          <w:sz w:val="20"/>
          <w:szCs w:val="20"/>
        </w:rPr>
        <w:t xml:space="preserve"> applicazione di pseudonimizzazione e cifratura dei dati personali;</w:t>
      </w:r>
    </w:p>
    <w:p w14:paraId="4F6D9D82" w14:textId="77777777" w:rsidR="003F0F68" w:rsidRPr="00E47343" w:rsidRDefault="003F0F68" w:rsidP="00D96BC5">
      <w:pPr>
        <w:widowControl w:val="0"/>
        <w:tabs>
          <w:tab w:val="left" w:pos="426"/>
        </w:tabs>
        <w:spacing w:line="360" w:lineRule="auto"/>
        <w:ind w:left="1418" w:hanging="349"/>
        <w:jc w:val="both"/>
        <w:rPr>
          <w:rFonts w:ascii="Arial" w:hAnsi="Arial" w:cs="Arial"/>
          <w:sz w:val="20"/>
          <w:szCs w:val="20"/>
        </w:rPr>
      </w:pPr>
      <w:r w:rsidRPr="00E47343">
        <w:rPr>
          <w:rFonts w:ascii="Arial" w:hAnsi="Arial" w:cs="Arial"/>
          <w:sz w:val="20"/>
          <w:szCs w:val="20"/>
        </w:rPr>
        <w:sym w:font="Arial" w:char="F0A3"/>
      </w:r>
      <w:r w:rsidRPr="00E47343">
        <w:rPr>
          <w:rFonts w:ascii="Arial" w:hAnsi="Arial" w:cs="Arial"/>
          <w:sz w:val="20"/>
          <w:szCs w:val="20"/>
        </w:rPr>
        <w:t xml:space="preserve"> capacità di assicurare su base permanente la riservatezza, l'integrità, la disponibilità e la resilienza dei sistemi e dei servizi di trattamento;</w:t>
      </w:r>
    </w:p>
    <w:p w14:paraId="3B406C61" w14:textId="77777777" w:rsidR="003F0F68" w:rsidRPr="00E47343" w:rsidRDefault="003F0F68" w:rsidP="00D96BC5">
      <w:pPr>
        <w:widowControl w:val="0"/>
        <w:tabs>
          <w:tab w:val="left" w:pos="426"/>
        </w:tabs>
        <w:spacing w:line="360" w:lineRule="auto"/>
        <w:ind w:left="1276" w:hanging="142"/>
        <w:jc w:val="both"/>
        <w:rPr>
          <w:rFonts w:ascii="Arial" w:hAnsi="Arial" w:cs="Arial"/>
          <w:sz w:val="20"/>
          <w:szCs w:val="20"/>
        </w:rPr>
      </w:pPr>
      <w:r w:rsidRPr="00E47343">
        <w:rPr>
          <w:rFonts w:ascii="Arial" w:hAnsi="Arial" w:cs="Arial"/>
          <w:sz w:val="20"/>
          <w:szCs w:val="20"/>
        </w:rPr>
        <w:sym w:font="Arial" w:char="F0A3"/>
      </w:r>
      <w:r w:rsidRPr="00E47343">
        <w:rPr>
          <w:rFonts w:ascii="Arial" w:hAnsi="Arial" w:cs="Arial"/>
          <w:sz w:val="20"/>
          <w:szCs w:val="20"/>
        </w:rPr>
        <w:t xml:space="preserve"> capacità di ripristinare tempestivamente la disponibilità e l'accesso dei dati personali in caso di incidente fisico o tecnico;</w:t>
      </w:r>
    </w:p>
    <w:p w14:paraId="318A8B26" w14:textId="77777777" w:rsidR="003F0F68" w:rsidRPr="00E47343" w:rsidRDefault="003F0F68" w:rsidP="00D96BC5">
      <w:pPr>
        <w:widowControl w:val="0"/>
        <w:tabs>
          <w:tab w:val="left" w:pos="426"/>
        </w:tabs>
        <w:spacing w:line="360" w:lineRule="auto"/>
        <w:ind w:left="1276" w:hanging="142"/>
        <w:jc w:val="both"/>
        <w:rPr>
          <w:rFonts w:ascii="Arial" w:hAnsi="Arial" w:cs="Arial"/>
          <w:sz w:val="20"/>
          <w:szCs w:val="20"/>
        </w:rPr>
      </w:pPr>
      <w:r w:rsidRPr="00E47343">
        <w:rPr>
          <w:rFonts w:ascii="Arial" w:hAnsi="Arial" w:cs="Arial"/>
          <w:sz w:val="20"/>
          <w:szCs w:val="20"/>
        </w:rPr>
        <w:sym w:font="Arial" w:char="F0A3"/>
      </w:r>
      <w:r w:rsidRPr="00E47343">
        <w:rPr>
          <w:rFonts w:ascii="Arial" w:hAnsi="Arial" w:cs="Arial"/>
          <w:sz w:val="20"/>
          <w:szCs w:val="20"/>
        </w:rPr>
        <w:t xml:space="preserve"> procedura per testare, verificare e valutare regolarmente l'efficacia delle misure tecniche e organizzative al fine di garantire la sicurezza del trattamento;</w:t>
      </w:r>
    </w:p>
    <w:p w14:paraId="2B08F657" w14:textId="77777777" w:rsidR="003F0F68" w:rsidRPr="00E47343" w:rsidRDefault="003F0F68" w:rsidP="00D96BC5">
      <w:pPr>
        <w:widowControl w:val="0"/>
        <w:tabs>
          <w:tab w:val="left" w:pos="426"/>
        </w:tabs>
        <w:spacing w:line="360" w:lineRule="auto"/>
        <w:ind w:left="720" w:firstLine="349"/>
        <w:jc w:val="both"/>
        <w:rPr>
          <w:rFonts w:ascii="Arial" w:hAnsi="Arial" w:cs="Arial"/>
          <w:sz w:val="20"/>
          <w:szCs w:val="20"/>
        </w:rPr>
      </w:pPr>
      <w:r w:rsidRPr="00E47343">
        <w:rPr>
          <w:rFonts w:ascii="Arial" w:hAnsi="Arial" w:cs="Arial"/>
          <w:sz w:val="20"/>
          <w:szCs w:val="20"/>
        </w:rPr>
        <w:sym w:font="Arial" w:char="F0A3"/>
      </w:r>
      <w:r w:rsidRPr="00E47343">
        <w:rPr>
          <w:rFonts w:ascii="Arial" w:hAnsi="Arial" w:cs="Arial"/>
          <w:sz w:val="20"/>
          <w:szCs w:val="20"/>
        </w:rPr>
        <w:t xml:space="preserve"> Privacy Assessment;</w:t>
      </w:r>
    </w:p>
    <w:p w14:paraId="11DF30AA" w14:textId="77777777" w:rsidR="003F0F68" w:rsidRPr="00E47343" w:rsidRDefault="003F0F68" w:rsidP="00D96BC5">
      <w:pPr>
        <w:widowControl w:val="0"/>
        <w:tabs>
          <w:tab w:val="left" w:pos="426"/>
        </w:tabs>
        <w:spacing w:line="360" w:lineRule="auto"/>
        <w:ind w:left="720" w:firstLine="349"/>
        <w:jc w:val="both"/>
        <w:rPr>
          <w:rFonts w:ascii="Arial" w:hAnsi="Arial" w:cs="Arial"/>
          <w:sz w:val="20"/>
          <w:szCs w:val="20"/>
        </w:rPr>
      </w:pPr>
      <w:r w:rsidRPr="00E47343">
        <w:rPr>
          <w:rFonts w:ascii="Arial" w:hAnsi="Arial" w:cs="Arial"/>
          <w:sz w:val="20"/>
          <w:szCs w:val="20"/>
        </w:rPr>
        <w:sym w:font="Arial" w:char="F0A3"/>
      </w:r>
      <w:r w:rsidRPr="00E47343">
        <w:rPr>
          <w:rFonts w:ascii="Arial" w:hAnsi="Arial" w:cs="Arial"/>
          <w:sz w:val="20"/>
          <w:szCs w:val="20"/>
        </w:rPr>
        <w:t xml:space="preserve"> Report DPIA;</w:t>
      </w:r>
    </w:p>
    <w:p w14:paraId="3A5AA10E" w14:textId="77777777" w:rsidR="003F0F68" w:rsidRPr="00E47343" w:rsidRDefault="003F0F68" w:rsidP="00D96BC5">
      <w:pPr>
        <w:widowControl w:val="0"/>
        <w:tabs>
          <w:tab w:val="left" w:pos="426"/>
        </w:tabs>
        <w:spacing w:line="360" w:lineRule="auto"/>
        <w:ind w:left="720" w:firstLine="349"/>
        <w:jc w:val="both"/>
        <w:rPr>
          <w:rFonts w:ascii="Arial" w:hAnsi="Arial" w:cs="Arial"/>
          <w:sz w:val="20"/>
          <w:szCs w:val="20"/>
        </w:rPr>
      </w:pPr>
      <w:r w:rsidRPr="00E47343">
        <w:rPr>
          <w:rFonts w:ascii="Arial" w:hAnsi="Arial" w:cs="Arial"/>
          <w:sz w:val="20"/>
          <w:szCs w:val="20"/>
        </w:rPr>
        <w:sym w:font="Arial" w:char="F0A3"/>
      </w:r>
      <w:r w:rsidRPr="00E47343">
        <w:rPr>
          <w:rFonts w:ascii="Arial" w:hAnsi="Arial" w:cs="Arial"/>
          <w:sz w:val="20"/>
          <w:szCs w:val="20"/>
        </w:rPr>
        <w:t xml:space="preserve"> Report Audit GDPR;</w:t>
      </w:r>
    </w:p>
    <w:p w14:paraId="41E171E0" w14:textId="77777777" w:rsidR="003F0F68" w:rsidRPr="00E47343" w:rsidRDefault="003F0F68" w:rsidP="00D96BC5">
      <w:pPr>
        <w:widowControl w:val="0"/>
        <w:tabs>
          <w:tab w:val="left" w:pos="426"/>
        </w:tabs>
        <w:spacing w:line="360" w:lineRule="auto"/>
        <w:ind w:left="720" w:firstLine="349"/>
        <w:jc w:val="both"/>
        <w:rPr>
          <w:rFonts w:ascii="Arial" w:hAnsi="Arial" w:cs="Arial"/>
          <w:sz w:val="20"/>
          <w:szCs w:val="20"/>
        </w:rPr>
      </w:pPr>
      <w:r w:rsidRPr="00E47343">
        <w:rPr>
          <w:rFonts w:ascii="Arial" w:hAnsi="Arial" w:cs="Arial"/>
          <w:sz w:val="20"/>
          <w:szCs w:val="20"/>
        </w:rPr>
        <w:sym w:font="Arial" w:char="F0A3"/>
      </w:r>
      <w:r w:rsidRPr="00E47343">
        <w:rPr>
          <w:rFonts w:ascii="Arial" w:hAnsi="Arial" w:cs="Arial"/>
          <w:sz w:val="20"/>
          <w:szCs w:val="20"/>
        </w:rPr>
        <w:t xml:space="preserve"> altro ……………………………… [</w:t>
      </w:r>
      <w:r w:rsidRPr="00E47343">
        <w:rPr>
          <w:rFonts w:ascii="Arial" w:hAnsi="Arial" w:cs="Arial"/>
          <w:i/>
          <w:sz w:val="20"/>
          <w:szCs w:val="20"/>
        </w:rPr>
        <w:t>compilare</w:t>
      </w:r>
      <w:r w:rsidRPr="00E47343">
        <w:rPr>
          <w:rFonts w:ascii="Arial" w:hAnsi="Arial" w:cs="Arial"/>
          <w:sz w:val="20"/>
          <w:szCs w:val="20"/>
        </w:rPr>
        <w:t>].</w:t>
      </w:r>
    </w:p>
    <w:p w14:paraId="00DA6569" w14:textId="77777777" w:rsidR="006A2030" w:rsidRPr="00E47343" w:rsidRDefault="00407927" w:rsidP="00A96C4C">
      <w:pPr>
        <w:widowControl w:val="0"/>
        <w:numPr>
          <w:ilvl w:val="0"/>
          <w:numId w:val="1"/>
        </w:numPr>
        <w:tabs>
          <w:tab w:val="left" w:pos="426"/>
        </w:tabs>
        <w:spacing w:line="360" w:lineRule="auto"/>
        <w:jc w:val="both"/>
        <w:rPr>
          <w:rFonts w:ascii="Arial" w:hAnsi="Arial" w:cs="Arial"/>
          <w:sz w:val="20"/>
          <w:szCs w:val="20"/>
        </w:rPr>
      </w:pPr>
      <w:r w:rsidRPr="00E47343">
        <w:rPr>
          <w:rFonts w:ascii="Arial" w:hAnsi="Arial" w:cs="Arial"/>
          <w:sz w:val="20"/>
          <w:szCs w:val="20"/>
        </w:rPr>
        <w:t xml:space="preserve">di aver preso visione e di accettare, senza condizione o riserva alcuna, tutte le norme, le prescrizioni e le disposizioni contenute nella </w:t>
      </w:r>
      <w:r w:rsidR="00666CA6" w:rsidRPr="00E47343">
        <w:rPr>
          <w:rFonts w:ascii="Arial" w:hAnsi="Arial" w:cs="Arial"/>
          <w:sz w:val="20"/>
          <w:szCs w:val="20"/>
        </w:rPr>
        <w:t>D</w:t>
      </w:r>
      <w:r w:rsidRPr="00E47343">
        <w:rPr>
          <w:rFonts w:ascii="Arial" w:hAnsi="Arial" w:cs="Arial"/>
          <w:sz w:val="20"/>
          <w:szCs w:val="20"/>
        </w:rPr>
        <w:t xml:space="preserve">ocumentazione </w:t>
      </w:r>
      <w:r w:rsidR="00666CA6" w:rsidRPr="00E47343">
        <w:rPr>
          <w:rFonts w:ascii="Arial" w:hAnsi="Arial" w:cs="Arial"/>
          <w:sz w:val="20"/>
          <w:szCs w:val="20"/>
        </w:rPr>
        <w:t>di gara</w:t>
      </w:r>
      <w:r w:rsidRPr="00E47343">
        <w:rPr>
          <w:rFonts w:ascii="Arial" w:hAnsi="Arial" w:cs="Arial"/>
          <w:sz w:val="20"/>
          <w:szCs w:val="20"/>
        </w:rPr>
        <w:t>;</w:t>
      </w:r>
    </w:p>
    <w:p w14:paraId="5571281D" w14:textId="674254C3" w:rsidR="006A2030" w:rsidRPr="00E47343" w:rsidRDefault="00F0085C" w:rsidP="00A96C4C">
      <w:pPr>
        <w:widowControl w:val="0"/>
        <w:numPr>
          <w:ilvl w:val="0"/>
          <w:numId w:val="1"/>
        </w:numPr>
        <w:tabs>
          <w:tab w:val="left" w:pos="426"/>
        </w:tabs>
        <w:spacing w:line="360" w:lineRule="auto"/>
        <w:jc w:val="both"/>
        <w:rPr>
          <w:rFonts w:ascii="Arial" w:hAnsi="Arial" w:cs="Arial"/>
          <w:sz w:val="20"/>
          <w:szCs w:val="20"/>
        </w:rPr>
      </w:pPr>
      <w:r w:rsidRPr="00E47343">
        <w:rPr>
          <w:rFonts w:ascii="Arial" w:hAnsi="Arial" w:cs="Arial"/>
          <w:sz w:val="20"/>
          <w:szCs w:val="20"/>
        </w:rPr>
        <w:t xml:space="preserve">di essere informato, ai sensi e per gli effetti del Regolamento UE 679/2016 e del D.Lgs. n. 196/2003, che CAL in ottemperanza a quanto previsto dalla </w:t>
      </w:r>
      <w:r w:rsidR="00322428">
        <w:rPr>
          <w:rFonts w:ascii="Arial" w:hAnsi="Arial" w:cs="Arial"/>
          <w:sz w:val="20"/>
          <w:szCs w:val="20"/>
        </w:rPr>
        <w:t>normativa applicabile</w:t>
      </w:r>
      <w:r w:rsidRPr="00E47343">
        <w:rPr>
          <w:rFonts w:ascii="Arial" w:hAnsi="Arial" w:cs="Arial"/>
          <w:sz w:val="20"/>
          <w:szCs w:val="20"/>
        </w:rPr>
        <w:t xml:space="preserve"> procederà alla pubblicazione dei dati e delle informazioni ivi previste sul proprio sito </w:t>
      </w:r>
      <w:hyperlink r:id="rId8" w:history="1">
        <w:r w:rsidRPr="00E47343">
          <w:rPr>
            <w:rStyle w:val="Collegamentoipertestuale"/>
            <w:rFonts w:ascii="Arial" w:hAnsi="Arial" w:cs="Arial"/>
            <w:sz w:val="20"/>
            <w:szCs w:val="20"/>
          </w:rPr>
          <w:t>www.calspa.it</w:t>
        </w:r>
      </w:hyperlink>
      <w:r w:rsidRPr="00E47343">
        <w:rPr>
          <w:rFonts w:ascii="Arial" w:hAnsi="Arial" w:cs="Arial"/>
          <w:sz w:val="20"/>
          <w:szCs w:val="20"/>
        </w:rPr>
        <w:t>;</w:t>
      </w:r>
    </w:p>
    <w:p w14:paraId="711CB880" w14:textId="68D7E8A0" w:rsidR="006A2030" w:rsidRPr="00E47343" w:rsidRDefault="00407927" w:rsidP="00E47343">
      <w:pPr>
        <w:widowControl w:val="0"/>
        <w:numPr>
          <w:ilvl w:val="0"/>
          <w:numId w:val="1"/>
        </w:numPr>
        <w:tabs>
          <w:tab w:val="left" w:pos="426"/>
        </w:tabs>
        <w:spacing w:line="360" w:lineRule="auto"/>
        <w:jc w:val="both"/>
        <w:rPr>
          <w:rFonts w:ascii="Arial" w:hAnsi="Arial" w:cs="Arial"/>
          <w:sz w:val="20"/>
          <w:szCs w:val="20"/>
        </w:rPr>
      </w:pPr>
      <w:r w:rsidRPr="00E47343">
        <w:rPr>
          <w:rFonts w:ascii="Arial" w:hAnsi="Arial" w:cs="Arial"/>
          <w:sz w:val="20"/>
          <w:szCs w:val="20"/>
        </w:rPr>
        <w:t xml:space="preserve">di impegnarsi a mantenere valida e vincolante l’Offerta per almeno </w:t>
      </w:r>
      <w:r w:rsidR="00E47343" w:rsidRPr="00A96C4C">
        <w:rPr>
          <w:rFonts w:ascii="Arial" w:hAnsi="Arial" w:cs="Arial"/>
          <w:b/>
          <w:sz w:val="20"/>
          <w:szCs w:val="20"/>
        </w:rPr>
        <w:t>270</w:t>
      </w:r>
      <w:r w:rsidRPr="00E47343">
        <w:rPr>
          <w:rFonts w:ascii="Arial" w:hAnsi="Arial" w:cs="Arial"/>
          <w:b/>
          <w:sz w:val="20"/>
          <w:szCs w:val="20"/>
        </w:rPr>
        <w:t xml:space="preserve"> (</w:t>
      </w:r>
      <w:r w:rsidR="00E47343" w:rsidRPr="00A96C4C">
        <w:rPr>
          <w:rFonts w:ascii="Arial" w:hAnsi="Arial" w:cs="Arial"/>
          <w:b/>
          <w:sz w:val="20"/>
          <w:szCs w:val="20"/>
        </w:rPr>
        <w:t>due</w:t>
      </w:r>
      <w:r w:rsidR="0043174B" w:rsidRPr="00A96C4C">
        <w:rPr>
          <w:rFonts w:ascii="Arial" w:hAnsi="Arial" w:cs="Arial"/>
          <w:b/>
          <w:sz w:val="20"/>
          <w:szCs w:val="20"/>
        </w:rPr>
        <w:t>cento</w:t>
      </w:r>
      <w:r w:rsidR="00E47343" w:rsidRPr="00A96C4C">
        <w:rPr>
          <w:rFonts w:ascii="Arial" w:hAnsi="Arial" w:cs="Arial"/>
          <w:b/>
          <w:sz w:val="20"/>
          <w:szCs w:val="20"/>
        </w:rPr>
        <w:t>se</w:t>
      </w:r>
      <w:r w:rsidR="0043174B" w:rsidRPr="00A96C4C">
        <w:rPr>
          <w:rFonts w:ascii="Arial" w:hAnsi="Arial" w:cs="Arial"/>
          <w:b/>
          <w:sz w:val="20"/>
          <w:szCs w:val="20"/>
        </w:rPr>
        <w:t>tta</w:t>
      </w:r>
      <w:r w:rsidR="0043174B" w:rsidRPr="00E47343">
        <w:rPr>
          <w:rFonts w:ascii="Arial" w:hAnsi="Arial" w:cs="Arial"/>
          <w:b/>
          <w:sz w:val="20"/>
          <w:szCs w:val="20"/>
        </w:rPr>
        <w:t>nta</w:t>
      </w:r>
      <w:r w:rsidRPr="00E47343">
        <w:rPr>
          <w:rFonts w:ascii="Arial" w:hAnsi="Arial" w:cs="Arial"/>
          <w:b/>
          <w:sz w:val="20"/>
          <w:szCs w:val="20"/>
        </w:rPr>
        <w:t>) giorni</w:t>
      </w:r>
      <w:r w:rsidRPr="00E47343">
        <w:rPr>
          <w:rFonts w:ascii="Arial" w:hAnsi="Arial" w:cs="Arial"/>
          <w:sz w:val="20"/>
          <w:szCs w:val="20"/>
        </w:rPr>
        <w:t xml:space="preserve"> naturali e consecutivi decorrenti dal termine ultimo di ricevimento delle offerte di cui all’art. </w:t>
      </w:r>
      <w:r w:rsidR="00F1295B" w:rsidRPr="00E47343">
        <w:rPr>
          <w:rFonts w:ascii="Arial" w:hAnsi="Arial" w:cs="Arial"/>
          <w:sz w:val="20"/>
          <w:szCs w:val="20"/>
        </w:rPr>
        <w:t>13</w:t>
      </w:r>
      <w:r w:rsidR="00D33615" w:rsidRPr="00E47343">
        <w:rPr>
          <w:rFonts w:ascii="Arial" w:hAnsi="Arial" w:cs="Arial"/>
          <w:sz w:val="20"/>
          <w:szCs w:val="20"/>
        </w:rPr>
        <w:t>.1</w:t>
      </w:r>
      <w:r w:rsidR="00E47343" w:rsidRPr="00A96C4C">
        <w:rPr>
          <w:rFonts w:ascii="Arial" w:hAnsi="Arial" w:cs="Arial"/>
          <w:sz w:val="20"/>
          <w:szCs w:val="20"/>
        </w:rPr>
        <w:t>2</w:t>
      </w:r>
      <w:r w:rsidRPr="00E47343">
        <w:rPr>
          <w:rFonts w:ascii="Arial" w:hAnsi="Arial" w:cs="Arial"/>
          <w:sz w:val="20"/>
          <w:szCs w:val="20"/>
        </w:rPr>
        <w:t xml:space="preserve"> del </w:t>
      </w:r>
      <w:r w:rsidR="00F1295B" w:rsidRPr="00E47343">
        <w:rPr>
          <w:rFonts w:ascii="Arial" w:hAnsi="Arial" w:cs="Arial"/>
          <w:sz w:val="20"/>
          <w:szCs w:val="20"/>
        </w:rPr>
        <w:t>Disciplinare di gara</w:t>
      </w:r>
      <w:r w:rsidRPr="00E47343">
        <w:rPr>
          <w:rFonts w:ascii="Arial" w:hAnsi="Arial" w:cs="Arial"/>
          <w:sz w:val="20"/>
          <w:szCs w:val="20"/>
        </w:rPr>
        <w:t>;</w:t>
      </w:r>
    </w:p>
    <w:p w14:paraId="769021FD" w14:textId="367E13ED" w:rsidR="00322428" w:rsidRDefault="00322428">
      <w:pPr>
        <w:widowControl w:val="0"/>
        <w:numPr>
          <w:ilvl w:val="0"/>
          <w:numId w:val="1"/>
        </w:numPr>
        <w:tabs>
          <w:tab w:val="left" w:pos="426"/>
        </w:tabs>
        <w:spacing w:line="360" w:lineRule="auto"/>
        <w:jc w:val="both"/>
        <w:rPr>
          <w:rFonts w:ascii="Arial" w:hAnsi="Arial" w:cs="Arial"/>
          <w:sz w:val="20"/>
          <w:szCs w:val="20"/>
        </w:rPr>
      </w:pPr>
      <w:r w:rsidRPr="00322428">
        <w:rPr>
          <w:rFonts w:ascii="Arial" w:hAnsi="Arial" w:cs="Arial"/>
          <w:sz w:val="20"/>
          <w:szCs w:val="20"/>
        </w:rPr>
        <w:t>di prestare il consenso al trattamento dei dati tramite il fascicolo virtuale dell’operatore economico (FVOE) dell’art. 24 del Codice, nel rispetto di quanto previsto dal codice in materiale di protezione dei dati personali, di cui al decreto legislativo 30 giugno 2003, n. 196, ai fini della verifica da parte della stazione appaltante del possesso dei requisiti</w:t>
      </w:r>
      <w:r w:rsidR="0024371C" w:rsidRPr="00322428">
        <w:rPr>
          <w:rFonts w:ascii="Arial" w:hAnsi="Arial" w:cs="Arial"/>
          <w:sz w:val="20"/>
          <w:szCs w:val="20"/>
        </w:rPr>
        <w:t xml:space="preserve"> </w:t>
      </w:r>
      <w:r w:rsidR="0024371C">
        <w:rPr>
          <w:rFonts w:ascii="Arial" w:hAnsi="Arial" w:cs="Arial"/>
          <w:sz w:val="20"/>
          <w:szCs w:val="20"/>
        </w:rPr>
        <w:t xml:space="preserve">generali e speciali </w:t>
      </w:r>
      <w:r w:rsidRPr="00322428">
        <w:rPr>
          <w:rFonts w:ascii="Arial" w:hAnsi="Arial" w:cs="Arial"/>
          <w:sz w:val="20"/>
          <w:szCs w:val="20"/>
        </w:rPr>
        <w:t>di cui all’articolo 99, nonché per le finalità previste dal codice</w:t>
      </w:r>
      <w:r>
        <w:rPr>
          <w:rFonts w:ascii="Arial" w:hAnsi="Arial" w:cs="Arial"/>
          <w:sz w:val="20"/>
          <w:szCs w:val="20"/>
        </w:rPr>
        <w:t>;</w:t>
      </w:r>
    </w:p>
    <w:p w14:paraId="75DEF53E" w14:textId="72104E13" w:rsidR="002F0B6E" w:rsidRPr="00E47343" w:rsidRDefault="002F0B6E" w:rsidP="00A96C4C">
      <w:pPr>
        <w:widowControl w:val="0"/>
        <w:numPr>
          <w:ilvl w:val="0"/>
          <w:numId w:val="1"/>
        </w:numPr>
        <w:tabs>
          <w:tab w:val="left" w:pos="426"/>
        </w:tabs>
        <w:spacing w:line="360" w:lineRule="auto"/>
        <w:jc w:val="both"/>
        <w:rPr>
          <w:rFonts w:ascii="Arial" w:hAnsi="Arial" w:cs="Arial"/>
          <w:sz w:val="20"/>
          <w:szCs w:val="20"/>
        </w:rPr>
      </w:pPr>
      <w:r w:rsidRPr="00E47343">
        <w:rPr>
          <w:rFonts w:ascii="Arial" w:hAnsi="Arial" w:cs="Arial"/>
          <w:sz w:val="20"/>
          <w:szCs w:val="20"/>
        </w:rPr>
        <w:t>di aver preso visione dell’informativa privacy sotto riportata.</w:t>
      </w:r>
    </w:p>
    <w:p w14:paraId="05733759" w14:textId="77777777" w:rsidR="002F0B6E" w:rsidRDefault="002F0B6E" w:rsidP="002F0B6E">
      <w:pPr>
        <w:widowControl w:val="0"/>
        <w:tabs>
          <w:tab w:val="left" w:pos="426"/>
        </w:tabs>
        <w:spacing w:line="360" w:lineRule="auto"/>
        <w:jc w:val="both"/>
        <w:rPr>
          <w:rFonts w:ascii="Arial" w:hAnsi="Arial" w:cs="Arial"/>
          <w:sz w:val="20"/>
          <w:szCs w:val="20"/>
        </w:rPr>
      </w:pPr>
    </w:p>
    <w:p w14:paraId="301F137F" w14:textId="77777777" w:rsidR="00D4410D" w:rsidRPr="00C02421" w:rsidRDefault="00D4410D" w:rsidP="00D4410D">
      <w:pPr>
        <w:widowControl w:val="0"/>
        <w:tabs>
          <w:tab w:val="left" w:pos="426"/>
        </w:tabs>
        <w:spacing w:line="360" w:lineRule="auto"/>
        <w:ind w:left="426"/>
        <w:jc w:val="both"/>
        <w:rPr>
          <w:rFonts w:ascii="Arial" w:hAnsi="Arial" w:cs="Arial"/>
          <w:sz w:val="20"/>
          <w:szCs w:val="20"/>
        </w:rPr>
      </w:pPr>
    </w:p>
    <w:p w14:paraId="333BB186" w14:textId="77777777" w:rsidR="00C36996" w:rsidRPr="007F448D" w:rsidRDefault="00C36996" w:rsidP="00426109">
      <w:pPr>
        <w:pStyle w:val="Paragrafoelenco"/>
        <w:widowControl w:val="0"/>
        <w:tabs>
          <w:tab w:val="left" w:pos="567"/>
        </w:tabs>
        <w:spacing w:after="0"/>
        <w:ind w:hanging="720"/>
        <w:rPr>
          <w:rFonts w:ascii="Arial" w:hAnsi="Arial" w:cs="Arial"/>
          <w:sz w:val="20"/>
          <w:szCs w:val="20"/>
        </w:rPr>
      </w:pPr>
      <w:r w:rsidRPr="007F448D">
        <w:rPr>
          <w:rFonts w:ascii="Arial" w:hAnsi="Arial" w:cs="Arial"/>
          <w:sz w:val="20"/>
          <w:szCs w:val="20"/>
        </w:rPr>
        <w:t>Data ____________________________</w:t>
      </w:r>
    </w:p>
    <w:p w14:paraId="141638F9" w14:textId="77777777" w:rsidR="00C02421" w:rsidRPr="007F448D" w:rsidRDefault="00C02421" w:rsidP="00983D46">
      <w:pPr>
        <w:tabs>
          <w:tab w:val="left" w:pos="567"/>
        </w:tabs>
        <w:ind w:left="644" w:right="49" w:hanging="360"/>
        <w:rPr>
          <w:rFonts w:ascii="Arial" w:hAnsi="Arial" w:cs="Arial"/>
          <w:sz w:val="20"/>
          <w:szCs w:val="20"/>
        </w:rPr>
      </w:pPr>
    </w:p>
    <w:p w14:paraId="33947363" w14:textId="77777777" w:rsidR="004E4D3C" w:rsidRPr="006E7DD6" w:rsidRDefault="00C36996" w:rsidP="00983D46">
      <w:pPr>
        <w:tabs>
          <w:tab w:val="left" w:pos="567"/>
        </w:tabs>
        <w:ind w:left="644" w:right="49" w:hanging="360"/>
        <w:jc w:val="center"/>
        <w:rPr>
          <w:rFonts w:ascii="Arial" w:hAnsi="Arial" w:cs="Arial"/>
          <w:b/>
          <w:smallCaps/>
          <w:sz w:val="20"/>
          <w:szCs w:val="20"/>
        </w:rPr>
      </w:pPr>
      <w:r w:rsidRPr="0097575B">
        <w:rPr>
          <w:rFonts w:ascii="Arial" w:hAnsi="Arial" w:cs="Arial"/>
          <w:b/>
          <w:smallCaps/>
          <w:sz w:val="20"/>
          <w:szCs w:val="20"/>
          <w:u w:val="single"/>
        </w:rPr>
        <w:t xml:space="preserve">APPORRE FIRMA </w:t>
      </w:r>
      <w:proofErr w:type="gramStart"/>
      <w:r w:rsidRPr="0026647E">
        <w:rPr>
          <w:rFonts w:ascii="Arial" w:hAnsi="Arial" w:cs="Arial"/>
          <w:b/>
          <w:smallCaps/>
          <w:sz w:val="20"/>
          <w:szCs w:val="20"/>
          <w:u w:val="single"/>
        </w:rPr>
        <w:t>DIGITALE</w:t>
      </w:r>
      <w:r w:rsidR="00C2093D" w:rsidRPr="006E7DD6">
        <w:rPr>
          <w:rFonts w:ascii="Arial" w:hAnsi="Arial" w:cs="Arial"/>
          <w:b/>
          <w:smallCaps/>
          <w:sz w:val="20"/>
          <w:szCs w:val="20"/>
          <w:vertAlign w:val="superscript"/>
        </w:rPr>
        <w:t>(</w:t>
      </w:r>
      <w:proofErr w:type="gramEnd"/>
      <w:r w:rsidR="00C86546" w:rsidRPr="006E7DD6">
        <w:rPr>
          <w:rFonts w:ascii="Arial" w:hAnsi="Arial" w:cs="Arial"/>
          <w:b/>
          <w:smallCaps/>
          <w:sz w:val="20"/>
          <w:szCs w:val="20"/>
          <w:vertAlign w:val="superscript"/>
        </w:rPr>
        <w:t>*</w:t>
      </w:r>
      <w:r w:rsidR="00C2093D" w:rsidRPr="005E6855">
        <w:rPr>
          <w:rFonts w:ascii="Arial" w:hAnsi="Arial" w:cs="Arial"/>
          <w:b/>
          <w:smallCaps/>
          <w:sz w:val="20"/>
          <w:szCs w:val="20"/>
          <w:vertAlign w:val="superscript"/>
        </w:rPr>
        <w:t>)</w:t>
      </w:r>
      <w:r w:rsidR="00C2093D" w:rsidRPr="006E7DD6">
        <w:rPr>
          <w:rFonts w:ascii="Arial" w:hAnsi="Arial" w:cs="Arial"/>
          <w:b/>
          <w:smallCaps/>
          <w:sz w:val="20"/>
          <w:szCs w:val="20"/>
          <w:vertAlign w:val="superscript"/>
        </w:rPr>
        <w:t xml:space="preserve"> (**</w:t>
      </w:r>
      <w:r w:rsidR="00C2093D" w:rsidRPr="005E6855">
        <w:rPr>
          <w:rFonts w:ascii="Arial" w:hAnsi="Arial" w:cs="Arial"/>
          <w:b/>
          <w:smallCaps/>
          <w:sz w:val="20"/>
          <w:szCs w:val="20"/>
          <w:vertAlign w:val="superscript"/>
        </w:rPr>
        <w:t>)</w:t>
      </w:r>
      <w:r w:rsidR="00C2093D" w:rsidRPr="006E7DD6">
        <w:rPr>
          <w:rFonts w:ascii="Arial" w:hAnsi="Arial" w:cs="Arial"/>
          <w:b/>
          <w:smallCaps/>
          <w:sz w:val="20"/>
          <w:szCs w:val="20"/>
          <w:vertAlign w:val="superscript"/>
        </w:rPr>
        <w:t xml:space="preserve"> (***</w:t>
      </w:r>
      <w:r w:rsidR="00C2093D" w:rsidRPr="005E6855">
        <w:rPr>
          <w:rFonts w:ascii="Arial" w:hAnsi="Arial" w:cs="Arial"/>
          <w:b/>
          <w:smallCaps/>
          <w:sz w:val="20"/>
          <w:szCs w:val="20"/>
          <w:vertAlign w:val="superscript"/>
        </w:rPr>
        <w:t>) (</w:t>
      </w:r>
      <w:r w:rsidR="00C2093D" w:rsidRPr="002F0205">
        <w:rPr>
          <w:rFonts w:ascii="Arial" w:hAnsi="Arial" w:cs="Arial"/>
          <w:b/>
          <w:smallCaps/>
          <w:sz w:val="20"/>
          <w:szCs w:val="20"/>
          <w:vertAlign w:val="superscript"/>
        </w:rPr>
        <w:t>****)</w:t>
      </w:r>
    </w:p>
    <w:p w14:paraId="611B6904" w14:textId="77777777" w:rsidR="00C02421" w:rsidRPr="0026647E" w:rsidRDefault="00C02421" w:rsidP="00C86546">
      <w:pPr>
        <w:tabs>
          <w:tab w:val="left" w:pos="567"/>
        </w:tabs>
        <w:spacing w:line="360" w:lineRule="auto"/>
        <w:ind w:left="644" w:right="49" w:hanging="360"/>
        <w:rPr>
          <w:rFonts w:ascii="Arial" w:hAnsi="Arial" w:cs="Arial"/>
          <w:b/>
          <w:smallCaps/>
          <w:sz w:val="20"/>
          <w:szCs w:val="20"/>
        </w:rPr>
      </w:pPr>
    </w:p>
    <w:p w14:paraId="7398A64D" w14:textId="77777777" w:rsidR="00D26E72" w:rsidRPr="001574FB" w:rsidRDefault="00C2093D" w:rsidP="00D26E72">
      <w:pPr>
        <w:tabs>
          <w:tab w:val="left" w:pos="567"/>
        </w:tabs>
        <w:spacing w:line="360" w:lineRule="auto"/>
        <w:ind w:left="142" w:right="49" w:hanging="142"/>
        <w:rPr>
          <w:rFonts w:ascii="Arial" w:hAnsi="Arial" w:cs="Arial"/>
          <w:sz w:val="18"/>
          <w:szCs w:val="18"/>
        </w:rPr>
      </w:pPr>
      <w:r w:rsidRPr="001574FB">
        <w:rPr>
          <w:rFonts w:ascii="Arial" w:hAnsi="Arial" w:cs="Arial"/>
          <w:b/>
          <w:smallCaps/>
          <w:sz w:val="20"/>
          <w:szCs w:val="20"/>
          <w:vertAlign w:val="superscript"/>
        </w:rPr>
        <w:t xml:space="preserve">(*) </w:t>
      </w:r>
      <w:r w:rsidR="00D26E72" w:rsidRPr="001574FB">
        <w:rPr>
          <w:rFonts w:ascii="Arial" w:hAnsi="Arial" w:cs="Arial"/>
          <w:sz w:val="18"/>
          <w:szCs w:val="18"/>
        </w:rPr>
        <w:t>Del professionista in caso di professionista singolo.</w:t>
      </w:r>
    </w:p>
    <w:p w14:paraId="4230CEBC" w14:textId="77777777" w:rsidR="00D26E72" w:rsidRPr="001574FB" w:rsidRDefault="00C2093D" w:rsidP="006E7DD6">
      <w:pPr>
        <w:tabs>
          <w:tab w:val="left" w:pos="567"/>
        </w:tabs>
        <w:spacing w:line="360" w:lineRule="auto"/>
        <w:ind w:right="49"/>
        <w:rPr>
          <w:rFonts w:ascii="Arial" w:hAnsi="Arial" w:cs="Arial"/>
          <w:bCs/>
          <w:sz w:val="18"/>
          <w:szCs w:val="18"/>
        </w:rPr>
      </w:pPr>
      <w:r w:rsidRPr="001574FB">
        <w:rPr>
          <w:rFonts w:ascii="Arial" w:hAnsi="Arial" w:cs="Arial"/>
          <w:b/>
          <w:smallCaps/>
          <w:sz w:val="20"/>
          <w:szCs w:val="20"/>
          <w:vertAlign w:val="superscript"/>
        </w:rPr>
        <w:t xml:space="preserve">(**) </w:t>
      </w:r>
      <w:r w:rsidR="00D26E72" w:rsidRPr="001574FB">
        <w:rPr>
          <w:rFonts w:ascii="Arial" w:hAnsi="Arial" w:cs="Arial"/>
          <w:bCs/>
          <w:sz w:val="18"/>
          <w:szCs w:val="18"/>
        </w:rPr>
        <w:t>De</w:t>
      </w:r>
      <w:r w:rsidRPr="001574FB">
        <w:rPr>
          <w:rFonts w:ascii="Arial" w:hAnsi="Arial" w:cs="Arial"/>
          <w:bCs/>
          <w:sz w:val="18"/>
          <w:szCs w:val="18"/>
        </w:rPr>
        <w:t>i professionisti associati o del legale rappresentante in caso di studio associato.</w:t>
      </w:r>
    </w:p>
    <w:p w14:paraId="6577D863" w14:textId="77777777" w:rsidR="005101A9" w:rsidRDefault="00C2093D" w:rsidP="006E7DD6">
      <w:pPr>
        <w:tabs>
          <w:tab w:val="left" w:pos="567"/>
        </w:tabs>
        <w:spacing w:line="360" w:lineRule="auto"/>
        <w:ind w:right="49"/>
        <w:jc w:val="both"/>
        <w:rPr>
          <w:rFonts w:ascii="Arial" w:hAnsi="Arial" w:cs="Arial"/>
          <w:sz w:val="18"/>
          <w:szCs w:val="18"/>
        </w:rPr>
      </w:pPr>
      <w:r w:rsidRPr="001574FB">
        <w:rPr>
          <w:rFonts w:ascii="Arial" w:hAnsi="Arial" w:cs="Arial"/>
          <w:b/>
          <w:smallCaps/>
          <w:sz w:val="20"/>
          <w:szCs w:val="20"/>
          <w:vertAlign w:val="superscript"/>
        </w:rPr>
        <w:t xml:space="preserve">(***) </w:t>
      </w:r>
      <w:r w:rsidRPr="001574FB">
        <w:rPr>
          <w:rFonts w:ascii="Arial" w:hAnsi="Arial" w:cs="Arial"/>
          <w:sz w:val="18"/>
          <w:szCs w:val="18"/>
        </w:rPr>
        <w:t>D</w:t>
      </w:r>
      <w:r w:rsidR="00D26E72" w:rsidRPr="001574FB">
        <w:rPr>
          <w:rFonts w:ascii="Arial" w:hAnsi="Arial" w:cs="Arial"/>
          <w:sz w:val="18"/>
          <w:szCs w:val="18"/>
        </w:rPr>
        <w:t xml:space="preserve">el legale rappresentante </w:t>
      </w:r>
      <w:r w:rsidR="00C86546" w:rsidRPr="001574FB">
        <w:rPr>
          <w:rFonts w:ascii="Arial" w:hAnsi="Arial" w:cs="Arial"/>
          <w:sz w:val="18"/>
          <w:szCs w:val="18"/>
        </w:rPr>
        <w:t>o di un procuratore</w:t>
      </w:r>
      <w:r w:rsidR="00D26E72" w:rsidRPr="001574FB">
        <w:rPr>
          <w:rFonts w:ascii="Arial" w:hAnsi="Arial" w:cs="Arial"/>
          <w:sz w:val="18"/>
          <w:szCs w:val="18"/>
        </w:rPr>
        <w:t xml:space="preserve"> in caso di società o consorzio</w:t>
      </w:r>
      <w:r w:rsidR="00C86546" w:rsidRPr="001574FB">
        <w:rPr>
          <w:rFonts w:ascii="Arial" w:hAnsi="Arial" w:cs="Arial"/>
          <w:sz w:val="18"/>
          <w:szCs w:val="18"/>
        </w:rPr>
        <w:t>.</w:t>
      </w:r>
      <w:r w:rsidR="00C86546" w:rsidRPr="001574FB">
        <w:rPr>
          <w:rFonts w:ascii="Arial" w:hAnsi="Arial" w:cs="Arial"/>
          <w:b/>
          <w:smallCaps/>
          <w:sz w:val="18"/>
          <w:szCs w:val="18"/>
        </w:rPr>
        <w:t xml:space="preserve"> </w:t>
      </w:r>
      <w:r w:rsidR="000A5311" w:rsidRPr="001574FB">
        <w:rPr>
          <w:rFonts w:ascii="Arial" w:hAnsi="Arial" w:cs="Arial"/>
          <w:sz w:val="18"/>
          <w:szCs w:val="18"/>
        </w:rPr>
        <w:t>I</w:t>
      </w:r>
      <w:r w:rsidR="00C86546" w:rsidRPr="001574FB">
        <w:rPr>
          <w:rFonts w:ascii="Arial" w:hAnsi="Arial" w:cs="Arial"/>
          <w:sz w:val="18"/>
          <w:szCs w:val="18"/>
        </w:rPr>
        <w:t xml:space="preserve">n caso di sottoscrizione da parte di un procuratore, allegare </w:t>
      </w:r>
      <w:r w:rsidR="00BB43CC" w:rsidRPr="001574FB">
        <w:rPr>
          <w:rFonts w:ascii="Arial" w:hAnsi="Arial" w:cs="Arial"/>
          <w:sz w:val="18"/>
          <w:szCs w:val="18"/>
        </w:rPr>
        <w:t xml:space="preserve">nel </w:t>
      </w:r>
      <w:r w:rsidR="0097575B" w:rsidRPr="001574FB">
        <w:rPr>
          <w:rFonts w:ascii="Arial" w:hAnsi="Arial" w:cs="Arial"/>
          <w:sz w:val="18"/>
          <w:szCs w:val="18"/>
        </w:rPr>
        <w:t>C</w:t>
      </w:r>
      <w:r w:rsidR="00BB43CC" w:rsidRPr="001574FB">
        <w:rPr>
          <w:rFonts w:ascii="Arial" w:hAnsi="Arial" w:cs="Arial"/>
          <w:sz w:val="18"/>
          <w:szCs w:val="18"/>
        </w:rPr>
        <w:t>ampo</w:t>
      </w:r>
      <w:r w:rsidR="0097575B" w:rsidRPr="001574FB">
        <w:rPr>
          <w:rFonts w:ascii="Arial" w:hAnsi="Arial" w:cs="Arial"/>
          <w:sz w:val="18"/>
          <w:szCs w:val="18"/>
        </w:rPr>
        <w:t xml:space="preserve"> “</w:t>
      </w:r>
      <w:r w:rsidR="0097575B" w:rsidRPr="001574FB">
        <w:rPr>
          <w:rFonts w:ascii="Arial" w:hAnsi="Arial" w:cs="Arial"/>
          <w:b/>
          <w:sz w:val="18"/>
          <w:szCs w:val="18"/>
        </w:rPr>
        <w:t>Procura</w:t>
      </w:r>
      <w:r w:rsidR="0097575B" w:rsidRPr="001574FB">
        <w:rPr>
          <w:rFonts w:ascii="Arial" w:hAnsi="Arial" w:cs="Arial"/>
          <w:sz w:val="18"/>
          <w:szCs w:val="18"/>
        </w:rPr>
        <w:t xml:space="preserve">” </w:t>
      </w:r>
      <w:r w:rsidR="00BB43CC" w:rsidRPr="001574FB">
        <w:rPr>
          <w:rFonts w:ascii="Arial" w:hAnsi="Arial" w:cs="Arial"/>
          <w:sz w:val="18"/>
          <w:szCs w:val="18"/>
        </w:rPr>
        <w:t>della Busta Amministrativa</w:t>
      </w:r>
      <w:r w:rsidR="0097575B" w:rsidRPr="001574FB">
        <w:rPr>
          <w:rFonts w:ascii="Arial" w:hAnsi="Arial" w:cs="Arial"/>
          <w:sz w:val="18"/>
          <w:szCs w:val="18"/>
        </w:rPr>
        <w:t>,</w:t>
      </w:r>
      <w:r w:rsidR="005C2EE1" w:rsidRPr="001574FB">
        <w:rPr>
          <w:rFonts w:ascii="Arial" w:hAnsi="Arial" w:cs="Arial"/>
          <w:sz w:val="18"/>
          <w:szCs w:val="18"/>
        </w:rPr>
        <w:t xml:space="preserve"> </w:t>
      </w:r>
      <w:r w:rsidR="0097575B" w:rsidRPr="001574FB">
        <w:rPr>
          <w:rFonts w:ascii="Arial" w:hAnsi="Arial" w:cs="Arial"/>
          <w:sz w:val="18"/>
          <w:szCs w:val="18"/>
        </w:rPr>
        <w:t xml:space="preserve">di cui all’art. </w:t>
      </w:r>
      <w:r w:rsidR="00FA5EAA" w:rsidRPr="001574FB">
        <w:rPr>
          <w:rFonts w:ascii="Arial" w:hAnsi="Arial" w:cs="Arial"/>
          <w:sz w:val="18"/>
          <w:szCs w:val="18"/>
        </w:rPr>
        <w:t>15</w:t>
      </w:r>
      <w:r w:rsidR="0097575B" w:rsidRPr="001574FB">
        <w:rPr>
          <w:rFonts w:ascii="Arial" w:hAnsi="Arial" w:cs="Arial"/>
          <w:sz w:val="18"/>
          <w:szCs w:val="18"/>
        </w:rPr>
        <w:t>.</w:t>
      </w:r>
      <w:r w:rsidR="00011AD8" w:rsidRPr="001574FB">
        <w:rPr>
          <w:rFonts w:ascii="Arial" w:hAnsi="Arial" w:cs="Arial"/>
          <w:sz w:val="18"/>
          <w:szCs w:val="18"/>
        </w:rPr>
        <w:t>5</w:t>
      </w:r>
      <w:r w:rsidR="0097575B" w:rsidRPr="001574FB">
        <w:rPr>
          <w:rFonts w:ascii="Arial" w:hAnsi="Arial" w:cs="Arial"/>
          <w:sz w:val="18"/>
          <w:szCs w:val="18"/>
        </w:rPr>
        <w:t xml:space="preserve"> </w:t>
      </w:r>
      <w:r w:rsidR="00FA5EAA" w:rsidRPr="001574FB">
        <w:rPr>
          <w:rFonts w:ascii="Arial" w:hAnsi="Arial" w:cs="Arial"/>
          <w:sz w:val="18"/>
          <w:szCs w:val="18"/>
        </w:rPr>
        <w:t>del Disciplinare di gara</w:t>
      </w:r>
      <w:r w:rsidR="0097575B" w:rsidRPr="001574FB">
        <w:rPr>
          <w:rFonts w:ascii="Arial" w:hAnsi="Arial" w:cs="Arial"/>
          <w:sz w:val="18"/>
          <w:szCs w:val="18"/>
        </w:rPr>
        <w:t xml:space="preserve">, </w:t>
      </w:r>
      <w:r w:rsidR="00C86546" w:rsidRPr="001574FB">
        <w:rPr>
          <w:rFonts w:ascii="Arial" w:hAnsi="Arial" w:cs="Arial"/>
          <w:sz w:val="18"/>
          <w:szCs w:val="18"/>
        </w:rPr>
        <w:t>idonea documentazione attestante i poteri di firma del procuratore (es. procura, certificato Camera di Commercio).</w:t>
      </w:r>
    </w:p>
    <w:p w14:paraId="41B542DA" w14:textId="77777777" w:rsidR="00C2093D" w:rsidRDefault="00C2093D" w:rsidP="0043174B">
      <w:pPr>
        <w:widowControl w:val="0"/>
        <w:spacing w:line="360" w:lineRule="auto"/>
        <w:jc w:val="both"/>
        <w:rPr>
          <w:rFonts w:ascii="Arial" w:hAnsi="Arial" w:cs="Arial"/>
          <w:bCs/>
          <w:sz w:val="18"/>
          <w:szCs w:val="18"/>
        </w:rPr>
      </w:pPr>
      <w:r w:rsidRPr="00EC5B30">
        <w:rPr>
          <w:rFonts w:ascii="Arial" w:hAnsi="Arial" w:cs="Arial"/>
          <w:b/>
          <w:smallCaps/>
          <w:sz w:val="20"/>
          <w:szCs w:val="20"/>
          <w:vertAlign w:val="superscript"/>
        </w:rPr>
        <w:t>(****)</w:t>
      </w:r>
      <w:r>
        <w:rPr>
          <w:rFonts w:ascii="Arial" w:hAnsi="Arial" w:cs="Arial"/>
          <w:b/>
          <w:smallCaps/>
          <w:sz w:val="20"/>
          <w:szCs w:val="20"/>
          <w:vertAlign w:val="superscript"/>
        </w:rPr>
        <w:t xml:space="preserve"> </w:t>
      </w:r>
      <w:r>
        <w:rPr>
          <w:rFonts w:ascii="Arial" w:hAnsi="Arial" w:cs="Arial"/>
          <w:bCs/>
          <w:sz w:val="18"/>
          <w:szCs w:val="18"/>
        </w:rPr>
        <w:t xml:space="preserve">Si ricorda che, come previsto all’art. 15.3 del Disciplinare di gara, la presente </w:t>
      </w:r>
      <w:r w:rsidRPr="00C2093D">
        <w:rPr>
          <w:rFonts w:ascii="Arial" w:hAnsi="Arial" w:cs="Arial"/>
          <w:bCs/>
          <w:sz w:val="18"/>
          <w:szCs w:val="18"/>
        </w:rPr>
        <w:t>Dichiarazione integrativa dovrà essere compilata e sottoscritta digitalmente</w:t>
      </w:r>
      <w:r>
        <w:rPr>
          <w:rFonts w:ascii="Arial" w:hAnsi="Arial" w:cs="Arial"/>
          <w:bCs/>
          <w:sz w:val="18"/>
          <w:szCs w:val="18"/>
        </w:rPr>
        <w:t>:</w:t>
      </w:r>
    </w:p>
    <w:p w14:paraId="61D28CD2" w14:textId="77777777" w:rsidR="00C2093D" w:rsidRPr="006E7DD6" w:rsidRDefault="00C2093D" w:rsidP="006E7DD6">
      <w:pPr>
        <w:widowControl w:val="0"/>
        <w:numPr>
          <w:ilvl w:val="0"/>
          <w:numId w:val="28"/>
        </w:numPr>
        <w:spacing w:line="360" w:lineRule="auto"/>
        <w:ind w:left="284" w:firstLine="0"/>
        <w:jc w:val="both"/>
        <w:rPr>
          <w:rFonts w:ascii="Arial" w:hAnsi="Arial" w:cs="Arial"/>
          <w:bCs/>
          <w:sz w:val="18"/>
          <w:szCs w:val="18"/>
        </w:rPr>
      </w:pPr>
      <w:r w:rsidRPr="00C95384">
        <w:rPr>
          <w:rFonts w:ascii="Arial" w:hAnsi="Arial" w:cs="Arial"/>
          <w:bCs/>
          <w:sz w:val="18"/>
          <w:szCs w:val="18"/>
          <w:u w:val="single"/>
        </w:rPr>
        <w:t>nel caso di raggruppamento temporaneo non ancora costituito</w:t>
      </w:r>
      <w:r w:rsidRPr="006E7DD6">
        <w:rPr>
          <w:rFonts w:ascii="Arial" w:hAnsi="Arial" w:cs="Arial"/>
          <w:bCs/>
          <w:sz w:val="18"/>
          <w:szCs w:val="18"/>
        </w:rPr>
        <w:t xml:space="preserve"> o già costituito, </w:t>
      </w:r>
      <w:r w:rsidRPr="00117092">
        <w:rPr>
          <w:rFonts w:ascii="Arial" w:hAnsi="Arial" w:cs="Arial"/>
          <w:b/>
          <w:sz w:val="18"/>
          <w:szCs w:val="18"/>
          <w:u w:val="single"/>
        </w:rPr>
        <w:t>separatamente</w:t>
      </w:r>
      <w:r w:rsidRPr="00C95384">
        <w:rPr>
          <w:rFonts w:ascii="Arial" w:hAnsi="Arial" w:cs="Arial"/>
          <w:bCs/>
          <w:sz w:val="18"/>
          <w:szCs w:val="18"/>
          <w:u w:val="single"/>
        </w:rPr>
        <w:t xml:space="preserve"> dal legale rappresentante/procuratore munito di idonei poteri di ciascun soggetto che costituisce o che costituirà il raggruppamento</w:t>
      </w:r>
      <w:r w:rsidRPr="006E7DD6">
        <w:rPr>
          <w:rFonts w:ascii="Arial" w:hAnsi="Arial" w:cs="Arial"/>
          <w:bCs/>
          <w:sz w:val="18"/>
          <w:szCs w:val="18"/>
        </w:rPr>
        <w:t>;</w:t>
      </w:r>
    </w:p>
    <w:p w14:paraId="65713625" w14:textId="77777777" w:rsidR="00C2093D" w:rsidRPr="006E7DD6" w:rsidRDefault="00C2093D" w:rsidP="006E7DD6">
      <w:pPr>
        <w:widowControl w:val="0"/>
        <w:numPr>
          <w:ilvl w:val="0"/>
          <w:numId w:val="28"/>
        </w:numPr>
        <w:spacing w:line="360" w:lineRule="auto"/>
        <w:ind w:left="284" w:firstLine="0"/>
        <w:jc w:val="both"/>
        <w:rPr>
          <w:rFonts w:ascii="Arial" w:hAnsi="Arial" w:cs="Arial"/>
          <w:bCs/>
          <w:sz w:val="18"/>
          <w:szCs w:val="18"/>
        </w:rPr>
      </w:pPr>
      <w:r w:rsidRPr="006E7DD6">
        <w:rPr>
          <w:rFonts w:ascii="Arial" w:hAnsi="Arial" w:cs="Arial"/>
          <w:bCs/>
          <w:sz w:val="18"/>
          <w:szCs w:val="18"/>
        </w:rPr>
        <w:t>in caso di consorzio ordinario, dal legale rappresentante del consorzio;</w:t>
      </w:r>
    </w:p>
    <w:p w14:paraId="43370BD3" w14:textId="77777777" w:rsidR="00C2093D" w:rsidRPr="006E7DD6" w:rsidRDefault="00C2093D" w:rsidP="006E7DD6">
      <w:pPr>
        <w:widowControl w:val="0"/>
        <w:numPr>
          <w:ilvl w:val="0"/>
          <w:numId w:val="28"/>
        </w:numPr>
        <w:spacing w:line="360" w:lineRule="auto"/>
        <w:ind w:left="284" w:firstLine="0"/>
        <w:jc w:val="both"/>
        <w:rPr>
          <w:rFonts w:ascii="Arial" w:hAnsi="Arial" w:cs="Arial"/>
          <w:bCs/>
          <w:sz w:val="18"/>
          <w:szCs w:val="18"/>
        </w:rPr>
      </w:pPr>
      <w:r w:rsidRPr="006E7DD6">
        <w:rPr>
          <w:rFonts w:ascii="Arial" w:hAnsi="Arial" w:cs="Arial"/>
          <w:bCs/>
          <w:sz w:val="18"/>
          <w:szCs w:val="18"/>
        </w:rPr>
        <w:t>in caso di consorzi di cui all’art. 46, comma 1, lett. f) del D.lgs. n. 50/2016 e di consorzi stabili professionali di cui all’art. 12 della L. n. 81/2017, separatamente dal legale rappresentante/procuratore munito di idonei poteri del consorzio e delle consorziate indicate;</w:t>
      </w:r>
    </w:p>
    <w:p w14:paraId="31CD6416" w14:textId="77777777" w:rsidR="00C2093D" w:rsidRPr="006E7DD6" w:rsidRDefault="00C2093D" w:rsidP="006E7DD6">
      <w:pPr>
        <w:widowControl w:val="0"/>
        <w:numPr>
          <w:ilvl w:val="0"/>
          <w:numId w:val="28"/>
        </w:numPr>
        <w:spacing w:line="360" w:lineRule="auto"/>
        <w:ind w:left="284" w:firstLine="0"/>
        <w:jc w:val="both"/>
        <w:rPr>
          <w:rFonts w:ascii="Arial" w:hAnsi="Arial" w:cs="Arial"/>
          <w:bCs/>
          <w:sz w:val="18"/>
          <w:szCs w:val="18"/>
        </w:rPr>
      </w:pPr>
      <w:r w:rsidRPr="006E7DD6">
        <w:rPr>
          <w:rFonts w:ascii="Arial" w:hAnsi="Arial" w:cs="Arial"/>
          <w:bCs/>
          <w:sz w:val="18"/>
          <w:szCs w:val="18"/>
        </w:rPr>
        <w:t>in caso di avvalimento, separatamente dal legale rappresentante/procuratore munito di idonei poteri di ciascuna ausiliaria.</w:t>
      </w:r>
    </w:p>
    <w:p w14:paraId="2F856FF1" w14:textId="77777777" w:rsidR="0043174B" w:rsidRDefault="0043174B" w:rsidP="005101A9">
      <w:pPr>
        <w:tabs>
          <w:tab w:val="left" w:pos="567"/>
        </w:tabs>
        <w:spacing w:line="360" w:lineRule="auto"/>
        <w:ind w:right="49"/>
        <w:jc w:val="both"/>
        <w:rPr>
          <w:rFonts w:ascii="Arial" w:hAnsi="Arial" w:cs="Arial"/>
          <w:b/>
          <w:smallCaps/>
          <w:sz w:val="20"/>
          <w:szCs w:val="20"/>
        </w:rPr>
      </w:pPr>
    </w:p>
    <w:p w14:paraId="2D244320" w14:textId="77777777" w:rsidR="00885454" w:rsidRPr="00885454" w:rsidRDefault="00885454" w:rsidP="00885454">
      <w:pPr>
        <w:spacing w:before="40" w:after="40" w:line="360" w:lineRule="auto"/>
        <w:ind w:left="720" w:hanging="1134"/>
        <w:contextualSpacing/>
        <w:rPr>
          <w:rFonts w:ascii="Arial" w:eastAsia="Calibri" w:hAnsi="Arial" w:cs="Arial"/>
          <w:b/>
          <w:sz w:val="14"/>
          <w:szCs w:val="14"/>
          <w:lang w:eastAsia="en-US"/>
        </w:rPr>
      </w:pPr>
      <w:r w:rsidRPr="00885454">
        <w:rPr>
          <w:rFonts w:ascii="Arial" w:eastAsia="Calibri" w:hAnsi="Arial" w:cs="Arial"/>
          <w:b/>
          <w:sz w:val="14"/>
          <w:szCs w:val="14"/>
          <w:lang w:eastAsia="en-US"/>
        </w:rPr>
        <w:t xml:space="preserve">INFORMATIVA SUL TRATTAMENTO DEI DATI PERSONALI DEGLI INTERESSATI AI SENSI DELL’ART. 13 e 14 del REG. UE n. 2016/679 </w:t>
      </w:r>
    </w:p>
    <w:p w14:paraId="632FDC8B" w14:textId="77777777" w:rsidR="00885454" w:rsidRPr="00885454" w:rsidRDefault="00885454" w:rsidP="00885454">
      <w:pPr>
        <w:spacing w:before="40" w:after="40" w:line="360" w:lineRule="auto"/>
        <w:ind w:left="720" w:hanging="1134"/>
        <w:contextualSpacing/>
        <w:rPr>
          <w:rFonts w:ascii="Arial" w:eastAsia="Calibri" w:hAnsi="Arial" w:cs="Arial"/>
          <w:b/>
          <w:sz w:val="14"/>
          <w:szCs w:val="14"/>
          <w:lang w:eastAsia="en-US"/>
        </w:rPr>
      </w:pPr>
      <w:r w:rsidRPr="00885454">
        <w:rPr>
          <w:rFonts w:ascii="Arial" w:eastAsia="Calibri" w:hAnsi="Arial" w:cs="Arial"/>
          <w:b/>
          <w:sz w:val="14"/>
          <w:szCs w:val="14"/>
          <w:lang w:eastAsia="en-US"/>
        </w:rPr>
        <w:t xml:space="preserve">(“GDPR”) e ss.mm.ii., relativamente alle attività di partecipazione ed espletamento delle procedure di affidamento di appalti e contratti </w:t>
      </w:r>
    </w:p>
    <w:p w14:paraId="3E2CA9FF" w14:textId="77777777" w:rsidR="00885454" w:rsidRPr="00885454" w:rsidRDefault="00885454" w:rsidP="00885454">
      <w:pPr>
        <w:spacing w:before="40" w:after="40" w:line="360" w:lineRule="auto"/>
        <w:ind w:left="720" w:hanging="1134"/>
        <w:contextualSpacing/>
        <w:rPr>
          <w:rFonts w:ascii="Arial" w:eastAsia="Calibri" w:hAnsi="Arial" w:cs="Arial"/>
          <w:b/>
          <w:sz w:val="14"/>
          <w:szCs w:val="14"/>
          <w:lang w:eastAsia="en-US"/>
        </w:rPr>
      </w:pPr>
      <w:r w:rsidRPr="00885454">
        <w:rPr>
          <w:rFonts w:ascii="Arial" w:eastAsia="Calibri" w:hAnsi="Arial" w:cs="Arial"/>
          <w:b/>
          <w:sz w:val="14"/>
          <w:szCs w:val="14"/>
          <w:lang w:eastAsia="en-US"/>
        </w:rPr>
        <w:t>pubblici indette da Concessioni Autostradali Lombarde, nonché per l’eventuale instaurazione di rapporti contrattuali con la scrivente</w:t>
      </w:r>
    </w:p>
    <w:p w14:paraId="52826BE2" w14:textId="77777777" w:rsidR="00885454" w:rsidRPr="00885454" w:rsidRDefault="00885454" w:rsidP="00885454">
      <w:pPr>
        <w:spacing w:before="40" w:after="40" w:line="360" w:lineRule="auto"/>
        <w:ind w:left="720" w:hanging="1134"/>
        <w:contextualSpacing/>
        <w:rPr>
          <w:rFonts w:ascii="Arial" w:eastAsia="Calibri" w:hAnsi="Arial" w:cs="Arial"/>
          <w:b/>
          <w:sz w:val="14"/>
          <w:szCs w:val="14"/>
          <w:lang w:eastAsia="en-US"/>
        </w:rPr>
      </w:pPr>
      <w:r w:rsidRPr="00885454">
        <w:rPr>
          <w:rFonts w:ascii="Arial" w:eastAsia="Calibri" w:hAnsi="Arial" w:cs="Arial"/>
          <w:b/>
          <w:sz w:val="14"/>
          <w:szCs w:val="14"/>
          <w:lang w:eastAsia="en-US"/>
        </w:rPr>
        <w:t>società</w:t>
      </w:r>
    </w:p>
    <w:p w14:paraId="7071AB8B" w14:textId="77777777" w:rsidR="00885454" w:rsidRPr="00885454" w:rsidRDefault="00885454" w:rsidP="00885454">
      <w:pPr>
        <w:spacing w:before="40" w:after="40" w:line="360" w:lineRule="auto"/>
        <w:ind w:left="720" w:hanging="1134"/>
        <w:contextualSpacing/>
        <w:jc w:val="both"/>
        <w:rPr>
          <w:rFonts w:ascii="Arial" w:eastAsia="Calibri" w:hAnsi="Arial" w:cs="Arial"/>
          <w:b/>
          <w:sz w:val="14"/>
          <w:szCs w:val="14"/>
          <w:lang w:eastAsia="en-US"/>
        </w:rPr>
      </w:pPr>
    </w:p>
    <w:p w14:paraId="53CEE9A8" w14:textId="77777777" w:rsidR="00885454" w:rsidRPr="00885454" w:rsidRDefault="00885454" w:rsidP="00885454">
      <w:pPr>
        <w:spacing w:before="40" w:after="40" w:line="360" w:lineRule="auto"/>
        <w:ind w:left="720" w:hanging="720"/>
        <w:contextualSpacing/>
        <w:jc w:val="both"/>
        <w:rPr>
          <w:rFonts w:ascii="Arial" w:eastAsia="Calibri" w:hAnsi="Arial" w:cs="Arial"/>
          <w:b/>
          <w:sz w:val="14"/>
          <w:szCs w:val="14"/>
          <w:lang w:eastAsia="en-US"/>
        </w:rPr>
      </w:pPr>
      <w:r w:rsidRPr="00885454">
        <w:rPr>
          <w:rFonts w:ascii="Arial" w:eastAsia="Calibri" w:hAnsi="Arial" w:cs="Arial"/>
          <w:b/>
          <w:sz w:val="14"/>
          <w:szCs w:val="14"/>
          <w:lang w:eastAsia="en-US"/>
        </w:rPr>
        <w:t>ART. 1 TITOLARE DEL TRATTAMENTO E DATA PROTECTION OFFICER (DPO)</w:t>
      </w:r>
    </w:p>
    <w:p w14:paraId="43E6BD1B" w14:textId="77777777" w:rsidR="00885454" w:rsidRPr="00885454" w:rsidRDefault="00885454" w:rsidP="003E36BD">
      <w:pPr>
        <w:numPr>
          <w:ilvl w:val="0"/>
          <w:numId w:val="5"/>
        </w:numPr>
        <w:spacing w:before="40" w:after="40" w:line="360" w:lineRule="auto"/>
        <w:ind w:hanging="306"/>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Ragione sociale: Concessioni Autostradali Lombarde S.P.A. (“CAL” o la “Società”)</w:t>
      </w:r>
    </w:p>
    <w:p w14:paraId="05F17DF1" w14:textId="77777777" w:rsidR="00885454" w:rsidRPr="00885454" w:rsidRDefault="00885454" w:rsidP="003E36BD">
      <w:pPr>
        <w:numPr>
          <w:ilvl w:val="0"/>
          <w:numId w:val="5"/>
        </w:numPr>
        <w:spacing w:before="40" w:after="40" w:line="360" w:lineRule="auto"/>
        <w:ind w:hanging="306"/>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Indirizzo: Via Pola 12/14 - 20124 Milano</w:t>
      </w:r>
    </w:p>
    <w:p w14:paraId="1C7944D2" w14:textId="77777777" w:rsidR="00885454" w:rsidRPr="00885454" w:rsidRDefault="00885454" w:rsidP="003E36BD">
      <w:pPr>
        <w:numPr>
          <w:ilvl w:val="0"/>
          <w:numId w:val="5"/>
        </w:numPr>
        <w:spacing w:before="40" w:after="40" w:line="360" w:lineRule="auto"/>
        <w:ind w:hanging="306"/>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numero di telefono: 02 67156711</w:t>
      </w:r>
    </w:p>
    <w:p w14:paraId="7351DD97" w14:textId="77777777" w:rsidR="00885454" w:rsidRPr="00885454" w:rsidRDefault="00885454" w:rsidP="003E36BD">
      <w:pPr>
        <w:numPr>
          <w:ilvl w:val="0"/>
          <w:numId w:val="5"/>
        </w:numPr>
        <w:spacing w:before="40" w:after="40" w:line="360" w:lineRule="auto"/>
        <w:ind w:hanging="306"/>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 xml:space="preserve">indirizzo e-mail: </w:t>
      </w:r>
      <w:hyperlink r:id="rId9" w:history="1">
        <w:r w:rsidRPr="00885454">
          <w:rPr>
            <w:rFonts w:ascii="Arial" w:eastAsia="Calibri" w:hAnsi="Arial" w:cs="Arial"/>
            <w:color w:val="0000FF"/>
            <w:sz w:val="14"/>
            <w:szCs w:val="14"/>
            <w:u w:val="single"/>
            <w:lang w:eastAsia="en-US"/>
          </w:rPr>
          <w:t>privacy@calspa.it</w:t>
        </w:r>
      </w:hyperlink>
    </w:p>
    <w:p w14:paraId="26AED7A1" w14:textId="77777777" w:rsidR="00885454" w:rsidRPr="00885454" w:rsidRDefault="00885454" w:rsidP="003E36BD">
      <w:pPr>
        <w:numPr>
          <w:ilvl w:val="0"/>
          <w:numId w:val="5"/>
        </w:numPr>
        <w:spacing w:before="40" w:after="40" w:line="360" w:lineRule="auto"/>
        <w:ind w:hanging="306"/>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Nome comune del Titolare: CAL S.P.A.</w:t>
      </w:r>
    </w:p>
    <w:p w14:paraId="1C92F303" w14:textId="77777777" w:rsidR="00885454" w:rsidRPr="00885454" w:rsidRDefault="00885454" w:rsidP="003E36BD">
      <w:pPr>
        <w:numPr>
          <w:ilvl w:val="0"/>
          <w:numId w:val="5"/>
        </w:numPr>
        <w:spacing w:before="40" w:after="40" w:line="360" w:lineRule="auto"/>
        <w:ind w:hanging="306"/>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Il contatto del DPO: protezionedati@calspa.it</w:t>
      </w:r>
    </w:p>
    <w:p w14:paraId="4C81846B" w14:textId="77777777" w:rsidR="00885454" w:rsidRPr="00885454" w:rsidRDefault="00885454" w:rsidP="00885454">
      <w:pPr>
        <w:rPr>
          <w:lang w:eastAsia="en-US"/>
        </w:rPr>
      </w:pPr>
    </w:p>
    <w:p w14:paraId="1FC1DDE8" w14:textId="77777777" w:rsidR="00885454" w:rsidRPr="00885454" w:rsidRDefault="00885454" w:rsidP="00885454">
      <w:pPr>
        <w:spacing w:before="40" w:after="40" w:line="360" w:lineRule="auto"/>
        <w:ind w:left="720" w:hanging="720"/>
        <w:contextualSpacing/>
        <w:jc w:val="both"/>
        <w:rPr>
          <w:rFonts w:ascii="Arial" w:eastAsia="Calibri" w:hAnsi="Arial" w:cs="Arial"/>
          <w:sz w:val="14"/>
          <w:szCs w:val="14"/>
          <w:lang w:eastAsia="en-US"/>
        </w:rPr>
      </w:pPr>
      <w:r w:rsidRPr="00885454">
        <w:rPr>
          <w:rFonts w:ascii="Arial" w:eastAsia="Calibri" w:hAnsi="Arial" w:cs="Arial"/>
          <w:b/>
          <w:sz w:val="14"/>
          <w:szCs w:val="14"/>
          <w:lang w:eastAsia="en-US"/>
        </w:rPr>
        <w:t>ART. 2 TIPOLOGIA DEI DATI, FINALITÀ DEL TRATTAMENTO</w:t>
      </w:r>
      <w:r w:rsidRPr="00885454">
        <w:rPr>
          <w:rFonts w:ascii="Arial" w:eastAsia="Calibri" w:hAnsi="Arial" w:cs="Arial"/>
          <w:b/>
          <w:sz w:val="14"/>
          <w:szCs w:val="14"/>
          <w:lang w:eastAsia="en-US"/>
        </w:rPr>
        <w:tab/>
      </w:r>
      <w:r w:rsidRPr="00885454">
        <w:rPr>
          <w:rFonts w:ascii="Arial" w:eastAsia="Calibri" w:hAnsi="Arial" w:cs="Arial"/>
          <w:sz w:val="14"/>
          <w:szCs w:val="14"/>
          <w:lang w:eastAsia="en-US"/>
        </w:rPr>
        <w:t xml:space="preserve"> </w:t>
      </w:r>
    </w:p>
    <w:p w14:paraId="6B6AC95F" w14:textId="77777777" w:rsidR="00885454" w:rsidRPr="00885454" w:rsidRDefault="00885454" w:rsidP="003E36BD">
      <w:pPr>
        <w:numPr>
          <w:ilvl w:val="0"/>
          <w:numId w:val="6"/>
        </w:numPr>
        <w:spacing w:before="40" w:after="40" w:line="360" w:lineRule="auto"/>
        <w:ind w:left="284" w:hanging="28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La raccolta ed il trattamento saranno effettuati sulle seguenti tipologie di dato (i “Dati”):</w:t>
      </w:r>
    </w:p>
    <w:p w14:paraId="7ABC3546" w14:textId="77777777" w:rsidR="00885454" w:rsidRPr="00885454" w:rsidRDefault="00885454" w:rsidP="003E36BD">
      <w:pPr>
        <w:numPr>
          <w:ilvl w:val="0"/>
          <w:numId w:val="7"/>
        </w:numPr>
        <w:spacing w:before="40" w:after="40" w:line="360" w:lineRule="auto"/>
        <w:ind w:left="567" w:hanging="283"/>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dati personali (i “Dati personali”), ossia:</w:t>
      </w:r>
    </w:p>
    <w:p w14:paraId="2154B0B3" w14:textId="77777777" w:rsidR="00885454" w:rsidRPr="00885454" w:rsidRDefault="00885454" w:rsidP="00885454">
      <w:pPr>
        <w:spacing w:before="40" w:after="40" w:line="360" w:lineRule="auto"/>
        <w:ind w:left="720" w:hanging="153"/>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 xml:space="preserve">i)  dati identificativi: nome, cognome, codice fiscale, luogo e data di nascita, domicilio fiscale, residenza, </w:t>
      </w:r>
      <w:proofErr w:type="spellStart"/>
      <w:r w:rsidRPr="00885454">
        <w:rPr>
          <w:rFonts w:ascii="Arial" w:eastAsia="Calibri" w:hAnsi="Arial" w:cs="Arial"/>
          <w:sz w:val="14"/>
          <w:szCs w:val="14"/>
          <w:lang w:eastAsia="en-US"/>
        </w:rPr>
        <w:t>etc</w:t>
      </w:r>
      <w:proofErr w:type="spellEnd"/>
      <w:r w:rsidRPr="00885454">
        <w:rPr>
          <w:rFonts w:ascii="Arial" w:eastAsia="Calibri" w:hAnsi="Arial" w:cs="Arial"/>
          <w:sz w:val="14"/>
          <w:szCs w:val="14"/>
          <w:lang w:eastAsia="en-US"/>
        </w:rPr>
        <w:t>;</w:t>
      </w:r>
    </w:p>
    <w:p w14:paraId="490B76A7" w14:textId="77777777" w:rsidR="00885454" w:rsidRPr="00885454" w:rsidRDefault="00885454" w:rsidP="00885454">
      <w:pPr>
        <w:spacing w:before="40" w:after="40" w:line="360" w:lineRule="auto"/>
        <w:ind w:left="720" w:hanging="153"/>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 xml:space="preserve">ii) dati di contatto: numero di telefono, e-mail, /indirizzo, </w:t>
      </w:r>
      <w:proofErr w:type="spellStart"/>
      <w:r w:rsidRPr="00885454">
        <w:rPr>
          <w:rFonts w:ascii="Arial" w:eastAsia="Calibri" w:hAnsi="Arial" w:cs="Arial"/>
          <w:sz w:val="14"/>
          <w:szCs w:val="14"/>
          <w:lang w:eastAsia="en-US"/>
        </w:rPr>
        <w:t>etc</w:t>
      </w:r>
      <w:proofErr w:type="spellEnd"/>
      <w:r w:rsidRPr="00885454">
        <w:rPr>
          <w:rFonts w:ascii="Arial" w:eastAsia="Calibri" w:hAnsi="Arial" w:cs="Arial"/>
          <w:sz w:val="14"/>
          <w:szCs w:val="14"/>
          <w:lang w:eastAsia="en-US"/>
        </w:rPr>
        <w:t>;</w:t>
      </w:r>
    </w:p>
    <w:p w14:paraId="57D3C446" w14:textId="77777777" w:rsidR="00885454" w:rsidRPr="00885454" w:rsidRDefault="00885454" w:rsidP="00885454">
      <w:pPr>
        <w:spacing w:before="40" w:after="40" w:line="360" w:lineRule="auto"/>
        <w:ind w:left="720" w:hanging="153"/>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 xml:space="preserve">iii) dati bancari: IBAN, etc. </w:t>
      </w:r>
    </w:p>
    <w:p w14:paraId="721DA8F0" w14:textId="77777777" w:rsidR="00885454" w:rsidRPr="00885454" w:rsidRDefault="00885454" w:rsidP="00885454">
      <w:pPr>
        <w:spacing w:before="40" w:after="40" w:line="360" w:lineRule="auto"/>
        <w:ind w:left="567" w:hanging="283"/>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2) dati giudiziari (ad esempio dati relativi alle condanne penali, ai reati, o a connesse misure di sicurezze), idonei a rilevare ad esempio provvedimenti in materia di casellario giudiziale, di anagrafe delle sanzioni amministrative dipendenti da reato, dei carichi pendenti, della qualità di imputato o di indagato, certificazione antimafia).</w:t>
      </w:r>
    </w:p>
    <w:p w14:paraId="76E6F486" w14:textId="77777777" w:rsidR="00885454" w:rsidRPr="00885454" w:rsidRDefault="00885454" w:rsidP="003E36BD">
      <w:pPr>
        <w:numPr>
          <w:ilvl w:val="0"/>
          <w:numId w:val="6"/>
        </w:numPr>
        <w:spacing w:before="40" w:after="40" w:line="360" w:lineRule="auto"/>
        <w:ind w:hanging="29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 xml:space="preserve">Per le seguenti </w:t>
      </w:r>
      <w:r w:rsidRPr="00885454">
        <w:rPr>
          <w:rFonts w:ascii="Arial" w:eastAsia="Calibri" w:hAnsi="Arial" w:cs="Arial"/>
          <w:b/>
          <w:sz w:val="14"/>
          <w:szCs w:val="14"/>
          <w:lang w:eastAsia="en-US"/>
        </w:rPr>
        <w:t>finalità</w:t>
      </w:r>
      <w:r w:rsidRPr="00885454">
        <w:rPr>
          <w:rFonts w:ascii="Arial" w:eastAsia="Calibri" w:hAnsi="Arial" w:cs="Arial"/>
          <w:sz w:val="14"/>
          <w:szCs w:val="14"/>
          <w:lang w:eastAsia="en-US"/>
        </w:rPr>
        <w:t xml:space="preserve">: </w:t>
      </w:r>
    </w:p>
    <w:p w14:paraId="153FA3E8" w14:textId="77777777" w:rsidR="00885454" w:rsidRPr="00885454" w:rsidRDefault="00885454" w:rsidP="003E36BD">
      <w:pPr>
        <w:numPr>
          <w:ilvl w:val="0"/>
          <w:numId w:val="8"/>
        </w:numPr>
        <w:spacing w:before="40" w:after="40" w:line="360" w:lineRule="auto"/>
        <w:ind w:hanging="436"/>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 xml:space="preserve">per la partecipazione e lo svolgimento delle procedure di affidamento. In particolare, il D.lgs. n. 50/2016 e ss.mm.ii. prevede l’obbligo per la stazione appaltante (CAL) di acquisire dati inerenti alla partecipazione alle procedure di affidamento e i conseguenti atti (es. ammissione, esclusione, aggiudicazione, stipulazione) /inerenti </w:t>
      </w:r>
      <w:proofErr w:type="gramStart"/>
      <w:r w:rsidRPr="00885454">
        <w:rPr>
          <w:rFonts w:ascii="Arial" w:eastAsia="Calibri" w:hAnsi="Arial" w:cs="Arial"/>
          <w:sz w:val="14"/>
          <w:szCs w:val="14"/>
          <w:lang w:eastAsia="en-US"/>
        </w:rPr>
        <w:t>l’affidamento</w:t>
      </w:r>
      <w:proofErr w:type="gramEnd"/>
      <w:r w:rsidRPr="00885454">
        <w:rPr>
          <w:rFonts w:ascii="Arial" w:eastAsia="Calibri" w:hAnsi="Arial" w:cs="Arial"/>
          <w:sz w:val="14"/>
          <w:szCs w:val="14"/>
          <w:lang w:eastAsia="en-US"/>
        </w:rPr>
        <w:t>;</w:t>
      </w:r>
    </w:p>
    <w:p w14:paraId="457FAC0F" w14:textId="77777777" w:rsidR="00885454" w:rsidRPr="00885454" w:rsidRDefault="00885454" w:rsidP="003E36BD">
      <w:pPr>
        <w:numPr>
          <w:ilvl w:val="0"/>
          <w:numId w:val="8"/>
        </w:numPr>
        <w:spacing w:before="40" w:after="40" w:line="360" w:lineRule="auto"/>
        <w:ind w:hanging="436"/>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(in caso di affidamento/aggiudicazione) per l’eventuale instaurazione ed esecuzione del rapporto contrattuale tra Lei e CAL e per finalità connesse alla gestione del rapporto contrattuale tra Lei e CAL (ad esempio adempimenti di natura amministrativa, contabile, fiscale);</w:t>
      </w:r>
    </w:p>
    <w:p w14:paraId="4DF89ECE" w14:textId="77777777" w:rsidR="00885454" w:rsidRPr="00885454" w:rsidRDefault="00885454" w:rsidP="003E36BD">
      <w:pPr>
        <w:numPr>
          <w:ilvl w:val="0"/>
          <w:numId w:val="8"/>
        </w:numPr>
        <w:spacing w:before="40" w:after="40" w:line="360" w:lineRule="auto"/>
        <w:ind w:hanging="436"/>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 xml:space="preserve">Adempimenti di obblighi/facoltà previsti da legge, regolamenti, normativa applicabile nazionale e comunitaria, nonché disposizioni impartite da autorità a ciò legittimate dalla legge. In particolare, con riferimento ai dati di cui al precedente punto 2), l’adempimento ad obblighi di legge consiste nell’obbligo di verificare il possesso dei requisiti generali di cui all’art. 80 del D.Lgs. n. 50/2016 e </w:t>
      </w:r>
      <w:proofErr w:type="gramStart"/>
      <w:r w:rsidRPr="00885454">
        <w:rPr>
          <w:rFonts w:ascii="Arial" w:eastAsia="Calibri" w:hAnsi="Arial" w:cs="Arial"/>
          <w:sz w:val="14"/>
          <w:szCs w:val="14"/>
          <w:lang w:eastAsia="en-US"/>
        </w:rPr>
        <w:t>ss.mm.ii</w:t>
      </w:r>
      <w:proofErr w:type="gramEnd"/>
      <w:r w:rsidRPr="00885454">
        <w:rPr>
          <w:rFonts w:ascii="Arial" w:eastAsia="Calibri" w:hAnsi="Arial" w:cs="Arial"/>
          <w:sz w:val="14"/>
          <w:szCs w:val="14"/>
          <w:lang w:eastAsia="en-US"/>
        </w:rPr>
        <w:t>;</w:t>
      </w:r>
    </w:p>
    <w:p w14:paraId="55F11921" w14:textId="77777777" w:rsidR="00885454" w:rsidRPr="00885454" w:rsidRDefault="00885454" w:rsidP="003E36BD">
      <w:pPr>
        <w:numPr>
          <w:ilvl w:val="0"/>
          <w:numId w:val="8"/>
        </w:numPr>
        <w:spacing w:before="40" w:after="40" w:line="360" w:lineRule="auto"/>
        <w:ind w:hanging="436"/>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Se necessario, per accertare, esercitare o difendere i diritti del Titolare in sede giudiziale (ad esempio contenzioso in caso di inadempimenti e contestazioni) o stragiudiziale.</w:t>
      </w:r>
    </w:p>
    <w:p w14:paraId="1D5DEE18" w14:textId="77777777" w:rsidR="00885454" w:rsidRPr="00885454" w:rsidRDefault="00885454" w:rsidP="003E36BD">
      <w:pPr>
        <w:numPr>
          <w:ilvl w:val="0"/>
          <w:numId w:val="6"/>
        </w:numPr>
        <w:spacing w:before="40" w:after="40" w:line="360" w:lineRule="auto"/>
        <w:ind w:left="284" w:hanging="28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Sono altresì raccolti e trattati i Dati personali e dati giudiziari:</w:t>
      </w:r>
    </w:p>
    <w:p w14:paraId="3783BFCC" w14:textId="77777777" w:rsidR="00885454" w:rsidRPr="00885454" w:rsidRDefault="00885454" w:rsidP="003E36BD">
      <w:pPr>
        <w:numPr>
          <w:ilvl w:val="0"/>
          <w:numId w:val="4"/>
        </w:numPr>
        <w:spacing w:before="40" w:after="40" w:line="360" w:lineRule="auto"/>
        <w:ind w:left="709" w:hanging="425"/>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di soggetti che fanno parte dell’impresa/società dell’operatore economico, ai sensi dell’art. 80, comma 3, del D.lgs. n. 50/2016 e ss.mm.ii.;</w:t>
      </w:r>
    </w:p>
    <w:p w14:paraId="5461CDF9" w14:textId="77777777" w:rsidR="00885454" w:rsidRPr="00885454" w:rsidRDefault="00885454" w:rsidP="003E36BD">
      <w:pPr>
        <w:numPr>
          <w:ilvl w:val="0"/>
          <w:numId w:val="4"/>
        </w:numPr>
        <w:spacing w:before="40" w:after="40" w:line="360" w:lineRule="auto"/>
        <w:ind w:left="709" w:hanging="425"/>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dei familiari dell’affidatario e dei soggetti di cui all’art. 80, comma 3, del D.lgs. n. 50/2016 e ss.mm.ii., qualora ricorrano le ipotesi in cui occorre richiedere il certificato antimafia.</w:t>
      </w:r>
    </w:p>
    <w:p w14:paraId="4727B3A1" w14:textId="77777777" w:rsidR="00885454" w:rsidRPr="00885454" w:rsidRDefault="00885454" w:rsidP="00885454">
      <w:pPr>
        <w:spacing w:before="40" w:after="40" w:line="360" w:lineRule="auto"/>
        <w:ind w:left="720" w:hanging="1134"/>
        <w:contextualSpacing/>
        <w:jc w:val="both"/>
        <w:rPr>
          <w:rFonts w:ascii="Arial" w:eastAsia="Calibri" w:hAnsi="Arial" w:cs="Arial"/>
          <w:b/>
          <w:sz w:val="14"/>
          <w:szCs w:val="14"/>
          <w:lang w:eastAsia="en-US"/>
        </w:rPr>
      </w:pPr>
    </w:p>
    <w:p w14:paraId="59231016" w14:textId="77777777" w:rsidR="00885454" w:rsidRPr="00885454" w:rsidRDefault="00885454" w:rsidP="00885454">
      <w:pPr>
        <w:spacing w:before="40" w:after="40" w:line="360" w:lineRule="auto"/>
        <w:ind w:left="720" w:hanging="720"/>
        <w:contextualSpacing/>
        <w:jc w:val="both"/>
        <w:rPr>
          <w:rFonts w:ascii="Arial" w:eastAsia="Calibri" w:hAnsi="Arial" w:cs="Arial"/>
          <w:b/>
          <w:sz w:val="14"/>
          <w:szCs w:val="14"/>
          <w:lang w:eastAsia="en-US"/>
        </w:rPr>
      </w:pPr>
      <w:r w:rsidRPr="00885454">
        <w:rPr>
          <w:rFonts w:ascii="Arial" w:eastAsia="Calibri" w:hAnsi="Arial" w:cs="Arial"/>
          <w:b/>
          <w:sz w:val="14"/>
          <w:szCs w:val="14"/>
          <w:lang w:eastAsia="en-US"/>
        </w:rPr>
        <w:t>ART. 3 BASE GIURIDICA DEL TRATTAMENTO</w:t>
      </w:r>
      <w:r w:rsidRPr="00885454">
        <w:rPr>
          <w:rFonts w:ascii="Arial" w:eastAsia="Calibri" w:hAnsi="Arial" w:cs="Arial"/>
          <w:b/>
          <w:sz w:val="14"/>
          <w:szCs w:val="14"/>
          <w:lang w:eastAsia="en-US"/>
        </w:rPr>
        <w:tab/>
        <w:t xml:space="preserve"> </w:t>
      </w:r>
    </w:p>
    <w:p w14:paraId="312D0BB6" w14:textId="77777777" w:rsidR="00885454" w:rsidRPr="00885454" w:rsidRDefault="00885454" w:rsidP="00885454">
      <w:pPr>
        <w:spacing w:before="40" w:after="40" w:line="360" w:lineRule="auto"/>
        <w:ind w:left="720" w:hanging="720"/>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Le basi giuridiche del trattamento dei Dati per le finalità illustrate sono:</w:t>
      </w:r>
    </w:p>
    <w:p w14:paraId="2827184A" w14:textId="77777777" w:rsidR="00885454" w:rsidRPr="00885454" w:rsidRDefault="00885454" w:rsidP="003E36BD">
      <w:pPr>
        <w:numPr>
          <w:ilvl w:val="0"/>
          <w:numId w:val="9"/>
        </w:numPr>
        <w:spacing w:before="40" w:after="40" w:line="360" w:lineRule="auto"/>
        <w:ind w:hanging="29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adempimenti di obblighi/facoltà di legge, regolamenti, normative nazionali e comunitarie, nonché di disposizioni impartite da autorità a ciò legittimate dalla legge, per effetto dell’indizione e gestione di procedure di affidamento;</w:t>
      </w:r>
    </w:p>
    <w:p w14:paraId="7EDB9A2F" w14:textId="77777777" w:rsidR="00885454" w:rsidRPr="00885454" w:rsidRDefault="00885454" w:rsidP="003E36BD">
      <w:pPr>
        <w:numPr>
          <w:ilvl w:val="0"/>
          <w:numId w:val="9"/>
        </w:numPr>
        <w:spacing w:before="40" w:after="40" w:line="360" w:lineRule="auto"/>
        <w:ind w:hanging="29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eventuale esecuzione di un contratto di cui Lei è parte;</w:t>
      </w:r>
    </w:p>
    <w:p w14:paraId="49B6EBF8" w14:textId="77777777" w:rsidR="00885454" w:rsidRPr="00885454" w:rsidRDefault="00885454" w:rsidP="003E36BD">
      <w:pPr>
        <w:numPr>
          <w:ilvl w:val="0"/>
          <w:numId w:val="9"/>
        </w:numPr>
        <w:spacing w:before="40" w:after="40" w:line="360" w:lineRule="auto"/>
        <w:ind w:hanging="29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perseguimento del legittimo interesse del titolare del trattamento o di terzi, a condizione che non prevalgano gli interessi o le libertà fondamentali che richiedono la protezione dei dati personali.</w:t>
      </w:r>
    </w:p>
    <w:p w14:paraId="09875C58" w14:textId="77777777" w:rsidR="00885454" w:rsidRPr="00885454" w:rsidRDefault="00885454" w:rsidP="00885454">
      <w:pPr>
        <w:spacing w:before="40" w:after="40" w:line="360" w:lineRule="auto"/>
        <w:ind w:left="720" w:hanging="1134"/>
        <w:contextualSpacing/>
        <w:jc w:val="both"/>
        <w:rPr>
          <w:rFonts w:ascii="Arial" w:eastAsia="Calibri" w:hAnsi="Arial" w:cs="Arial"/>
          <w:sz w:val="14"/>
          <w:szCs w:val="14"/>
          <w:lang w:eastAsia="en-US"/>
        </w:rPr>
      </w:pPr>
    </w:p>
    <w:p w14:paraId="28EE47E1" w14:textId="77777777" w:rsidR="00885454" w:rsidRPr="00885454" w:rsidRDefault="00885454" w:rsidP="00885454">
      <w:pPr>
        <w:spacing w:before="40" w:after="40" w:line="360" w:lineRule="auto"/>
        <w:ind w:left="720" w:hanging="720"/>
        <w:contextualSpacing/>
        <w:jc w:val="both"/>
        <w:rPr>
          <w:rFonts w:ascii="Arial" w:eastAsia="Calibri" w:hAnsi="Arial" w:cs="Arial"/>
          <w:b/>
          <w:sz w:val="14"/>
          <w:szCs w:val="14"/>
          <w:lang w:eastAsia="en-US"/>
        </w:rPr>
      </w:pPr>
      <w:r w:rsidRPr="00885454">
        <w:rPr>
          <w:rFonts w:ascii="Arial" w:eastAsia="Calibri" w:hAnsi="Arial" w:cs="Arial"/>
          <w:b/>
          <w:sz w:val="14"/>
          <w:szCs w:val="14"/>
          <w:lang w:eastAsia="en-US"/>
        </w:rPr>
        <w:t>ART. 4 MODALITÀ DEL TRATTAMENTO</w:t>
      </w:r>
      <w:r w:rsidRPr="00885454">
        <w:rPr>
          <w:rFonts w:ascii="Arial" w:eastAsia="Calibri" w:hAnsi="Arial" w:cs="Arial"/>
          <w:b/>
          <w:sz w:val="14"/>
          <w:szCs w:val="14"/>
          <w:lang w:eastAsia="en-US"/>
        </w:rPr>
        <w:tab/>
        <w:t xml:space="preserve"> </w:t>
      </w:r>
    </w:p>
    <w:p w14:paraId="58484726" w14:textId="77777777" w:rsidR="00885454" w:rsidRPr="00885454" w:rsidRDefault="00885454" w:rsidP="003E36BD">
      <w:pPr>
        <w:numPr>
          <w:ilvl w:val="0"/>
          <w:numId w:val="10"/>
        </w:numPr>
        <w:spacing w:before="40" w:after="40" w:line="360" w:lineRule="auto"/>
        <w:ind w:left="284" w:hanging="284"/>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Il trattamento dei Dati è effettuato mediante strumenti e mezzi cartacei, informatici e telematici, in modo da garantire la riservatezza dei Dati e prevenire la perdita dei medesimi, usi illeciti o non corretti e accessi non autorizzati.</w:t>
      </w:r>
    </w:p>
    <w:p w14:paraId="67DE506C" w14:textId="77777777" w:rsidR="00885454" w:rsidRPr="00885454" w:rsidRDefault="00885454" w:rsidP="003E36BD">
      <w:pPr>
        <w:numPr>
          <w:ilvl w:val="0"/>
          <w:numId w:val="10"/>
        </w:numPr>
        <w:spacing w:before="40" w:after="40" w:line="360" w:lineRule="auto"/>
        <w:ind w:left="284" w:hanging="284"/>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I Dati sono oggetto di raccolta, organizzazione, conservazione, consultazione, uso, comunicazione mediante trasmissione, diffusione, come meglio specificato al successivo art. 7.</w:t>
      </w:r>
    </w:p>
    <w:p w14:paraId="56C03459" w14:textId="77777777" w:rsidR="00885454" w:rsidRPr="00885454" w:rsidRDefault="00885454" w:rsidP="003E36BD">
      <w:pPr>
        <w:numPr>
          <w:ilvl w:val="0"/>
          <w:numId w:val="10"/>
        </w:numPr>
        <w:spacing w:before="40" w:after="40" w:line="360" w:lineRule="auto"/>
        <w:ind w:left="284" w:hanging="284"/>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I Dati non sono oggetto di profilazione (processi decisionali automatizzati consistenti nell’utilizzo di informazioni per valutare determinati aspetti relativi alla persona, per analizzare o prevedere aspetti riguardanti il rendimento professionale, la situazione economica, la salute, le preferenze personali, gli interessi, l’affidabilità, il comportamento, l’ubicazione o gli spostamenti).</w:t>
      </w:r>
    </w:p>
    <w:p w14:paraId="26A51080" w14:textId="77777777" w:rsidR="00885454" w:rsidRPr="00885454" w:rsidRDefault="00885454" w:rsidP="00885454">
      <w:pPr>
        <w:spacing w:before="40" w:after="40" w:line="360" w:lineRule="auto"/>
        <w:ind w:left="720" w:hanging="1134"/>
        <w:contextualSpacing/>
        <w:jc w:val="both"/>
        <w:rPr>
          <w:rFonts w:ascii="Arial" w:eastAsia="Calibri" w:hAnsi="Arial" w:cs="Arial"/>
          <w:sz w:val="14"/>
          <w:szCs w:val="14"/>
          <w:lang w:eastAsia="en-US"/>
        </w:rPr>
      </w:pPr>
    </w:p>
    <w:p w14:paraId="2576D3FF" w14:textId="77777777" w:rsidR="00885454" w:rsidRPr="00885454" w:rsidRDefault="00885454" w:rsidP="00885454">
      <w:pPr>
        <w:spacing w:before="40" w:after="40" w:line="360" w:lineRule="auto"/>
        <w:ind w:left="720" w:hanging="720"/>
        <w:contextualSpacing/>
        <w:jc w:val="both"/>
        <w:rPr>
          <w:rFonts w:ascii="Arial" w:eastAsia="Calibri" w:hAnsi="Arial" w:cs="Arial"/>
          <w:b/>
          <w:sz w:val="14"/>
          <w:szCs w:val="14"/>
          <w:lang w:eastAsia="en-US"/>
        </w:rPr>
      </w:pPr>
      <w:r w:rsidRPr="00885454">
        <w:rPr>
          <w:rFonts w:ascii="Arial" w:eastAsia="Calibri" w:hAnsi="Arial" w:cs="Arial"/>
          <w:b/>
          <w:sz w:val="14"/>
          <w:szCs w:val="14"/>
          <w:lang w:eastAsia="en-US"/>
        </w:rPr>
        <w:t>ART. 5 CONSERVAZIONE DEI DATI O I CRITERI SEGUITI PER STABILIRE TALE PERIODO</w:t>
      </w:r>
      <w:r w:rsidRPr="00885454">
        <w:rPr>
          <w:rFonts w:ascii="Arial" w:eastAsia="Calibri" w:hAnsi="Arial" w:cs="Arial"/>
          <w:sz w:val="14"/>
          <w:szCs w:val="14"/>
          <w:lang w:eastAsia="en-US"/>
        </w:rPr>
        <w:t xml:space="preserve"> </w:t>
      </w:r>
    </w:p>
    <w:p w14:paraId="5AAF9AC7" w14:textId="77777777" w:rsidR="00885454" w:rsidRPr="00885454" w:rsidRDefault="00885454" w:rsidP="003E36BD">
      <w:pPr>
        <w:numPr>
          <w:ilvl w:val="0"/>
          <w:numId w:val="11"/>
        </w:numPr>
        <w:spacing w:before="40" w:after="40" w:line="360" w:lineRule="auto"/>
        <w:ind w:left="284" w:hanging="284"/>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I Dati saranno gestiti per il tempo strettamente necessario all’esecuzione delle attività correlate alla gestione della procedura di affidamento e per l’assolvimento degli obblighi di legge.</w:t>
      </w:r>
    </w:p>
    <w:p w14:paraId="1DD1A687" w14:textId="77777777" w:rsidR="00885454" w:rsidRPr="00885454" w:rsidRDefault="00885454" w:rsidP="003E36BD">
      <w:pPr>
        <w:numPr>
          <w:ilvl w:val="0"/>
          <w:numId w:val="11"/>
        </w:numPr>
        <w:spacing w:before="40" w:after="40" w:line="360" w:lineRule="auto"/>
        <w:ind w:left="284" w:hanging="284"/>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In caso di instaurazione di un successivo rapporto contrattuale con CAL i Dati saranno gestiti:</w:t>
      </w:r>
    </w:p>
    <w:p w14:paraId="0EEE418B" w14:textId="77777777" w:rsidR="00885454" w:rsidRPr="00885454" w:rsidRDefault="00885454" w:rsidP="003E36BD">
      <w:pPr>
        <w:numPr>
          <w:ilvl w:val="0"/>
          <w:numId w:val="12"/>
        </w:numPr>
        <w:spacing w:before="40" w:after="40" w:line="360" w:lineRule="auto"/>
        <w:ind w:left="567" w:hanging="283"/>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per tutta la durata del rapporto e, dopo la cessazione dello stesso, per l’espletamento di tutti i successivi adempimenti normativi e nei termini prescrizionali di legge;</w:t>
      </w:r>
    </w:p>
    <w:p w14:paraId="65552352" w14:textId="77777777" w:rsidR="00885454" w:rsidRPr="00885454" w:rsidRDefault="00885454" w:rsidP="003E36BD">
      <w:pPr>
        <w:numPr>
          <w:ilvl w:val="0"/>
          <w:numId w:val="12"/>
        </w:numPr>
        <w:spacing w:before="40" w:after="40" w:line="360" w:lineRule="auto"/>
        <w:ind w:left="567" w:hanging="283"/>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in caso di contenzioso, per la durata del contenzioso e per i termini di impugnazione.</w:t>
      </w:r>
    </w:p>
    <w:p w14:paraId="0E38F8FA" w14:textId="77777777" w:rsidR="00885454" w:rsidRPr="00885454" w:rsidRDefault="00885454" w:rsidP="003E36BD">
      <w:pPr>
        <w:numPr>
          <w:ilvl w:val="0"/>
          <w:numId w:val="13"/>
        </w:numPr>
        <w:spacing w:before="40" w:after="40" w:line="360" w:lineRule="auto"/>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 xml:space="preserve">Successivamente, i Dati </w:t>
      </w:r>
      <w:r w:rsidRPr="00885454">
        <w:rPr>
          <w:rFonts w:ascii="Arial" w:eastAsia="Calibri" w:hAnsi="Arial" w:cs="Arial"/>
          <w:b/>
          <w:sz w:val="14"/>
          <w:szCs w:val="14"/>
          <w:lang w:eastAsia="en-US"/>
        </w:rPr>
        <w:t>saranno conservati</w:t>
      </w:r>
      <w:r w:rsidRPr="00885454">
        <w:rPr>
          <w:rFonts w:ascii="Arial" w:eastAsia="Calibri" w:hAnsi="Arial" w:cs="Arial"/>
          <w:sz w:val="14"/>
          <w:szCs w:val="14"/>
          <w:lang w:eastAsia="en-US"/>
        </w:rPr>
        <w:t xml:space="preserve"> fino a quando sia necessario per una legittima finalità, quale di tipo amministrativo, e/o per consentire di far valere o difendere un diritto o un interesse legittimo, e/o per la verifica dell’operato della scrivente stazione appaltante ai sensi del D.lgs. n. 33/2013 e ss.mm.ii. della L. n. 241/1990 e ss.mm.ii. e della ulteriore normativa applicabile ed in conformità alle norme sulla conservazione della documentazione amministrativa.</w:t>
      </w:r>
    </w:p>
    <w:p w14:paraId="3AB44FC9" w14:textId="77777777" w:rsidR="00885454" w:rsidRPr="00885454" w:rsidRDefault="00885454" w:rsidP="00885454">
      <w:pPr>
        <w:spacing w:before="40" w:after="40" w:line="360" w:lineRule="auto"/>
        <w:ind w:left="720" w:hanging="1134"/>
        <w:contextualSpacing/>
        <w:jc w:val="both"/>
        <w:rPr>
          <w:rFonts w:ascii="Arial" w:eastAsia="Calibri" w:hAnsi="Arial" w:cs="Arial"/>
          <w:sz w:val="14"/>
          <w:szCs w:val="14"/>
          <w:lang w:eastAsia="en-US"/>
        </w:rPr>
      </w:pPr>
    </w:p>
    <w:p w14:paraId="32659801" w14:textId="77777777" w:rsidR="00885454" w:rsidRPr="00885454" w:rsidRDefault="00885454" w:rsidP="00885454">
      <w:pPr>
        <w:spacing w:before="40" w:after="40" w:line="360" w:lineRule="auto"/>
        <w:ind w:left="720" w:hanging="720"/>
        <w:contextualSpacing/>
        <w:jc w:val="both"/>
        <w:rPr>
          <w:rFonts w:ascii="Arial" w:eastAsia="Calibri" w:hAnsi="Arial" w:cs="Arial"/>
          <w:b/>
          <w:sz w:val="14"/>
          <w:szCs w:val="14"/>
          <w:lang w:eastAsia="en-US"/>
        </w:rPr>
      </w:pPr>
      <w:r w:rsidRPr="00885454">
        <w:rPr>
          <w:rFonts w:ascii="Arial" w:eastAsia="Calibri" w:hAnsi="Arial" w:cs="Arial"/>
          <w:b/>
          <w:sz w:val="14"/>
          <w:szCs w:val="14"/>
          <w:lang w:eastAsia="en-US"/>
        </w:rPr>
        <w:t>ART. 6 OBBLIGO DI CONFERIMENTO DEI DATI</w:t>
      </w:r>
    </w:p>
    <w:p w14:paraId="7E852ADD" w14:textId="77777777" w:rsidR="00885454" w:rsidRPr="00885454" w:rsidRDefault="00885454" w:rsidP="00885454">
      <w:pPr>
        <w:tabs>
          <w:tab w:val="left" w:pos="0"/>
        </w:tabs>
        <w:spacing w:before="40" w:after="40" w:line="360" w:lineRule="auto"/>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Il conferimento dei Dati per le finalità indicate al precedente articolo 2 è obbligatorio. In caso di mancato conferimento dei Dati non sarà possibile partecipare alla procedura di affidamento o al conferimento dell’affidamento e non sarà possibile procedere con l’eventuale stipula, gestione ed esecuzione del contratto.</w:t>
      </w:r>
    </w:p>
    <w:p w14:paraId="55CA4B95" w14:textId="77777777" w:rsidR="00885454" w:rsidRPr="00885454" w:rsidRDefault="00885454" w:rsidP="00885454">
      <w:pPr>
        <w:spacing w:before="40" w:after="40" w:line="360" w:lineRule="auto"/>
        <w:ind w:left="720" w:hanging="1134"/>
        <w:contextualSpacing/>
        <w:jc w:val="both"/>
        <w:rPr>
          <w:rFonts w:ascii="Arial" w:eastAsia="Calibri" w:hAnsi="Arial" w:cs="Arial"/>
          <w:sz w:val="14"/>
          <w:szCs w:val="14"/>
          <w:lang w:eastAsia="en-US"/>
        </w:rPr>
      </w:pPr>
    </w:p>
    <w:p w14:paraId="4CC2712A" w14:textId="77777777" w:rsidR="00885454" w:rsidRPr="00885454" w:rsidRDefault="00885454" w:rsidP="00885454">
      <w:pPr>
        <w:spacing w:before="40" w:after="40" w:line="360" w:lineRule="auto"/>
        <w:ind w:left="720" w:hanging="720"/>
        <w:contextualSpacing/>
        <w:jc w:val="both"/>
        <w:rPr>
          <w:rFonts w:ascii="Arial" w:eastAsia="Calibri" w:hAnsi="Arial" w:cs="Arial"/>
          <w:b/>
          <w:sz w:val="14"/>
          <w:szCs w:val="14"/>
          <w:lang w:eastAsia="en-US"/>
        </w:rPr>
      </w:pPr>
      <w:r w:rsidRPr="00885454">
        <w:rPr>
          <w:rFonts w:ascii="Arial" w:eastAsia="Calibri" w:hAnsi="Arial" w:cs="Arial"/>
          <w:b/>
          <w:sz w:val="14"/>
          <w:szCs w:val="14"/>
          <w:lang w:eastAsia="en-US"/>
        </w:rPr>
        <w:t>ART. 7 COMUNICAZIONE E DIFFUSIONE DEI DATI</w:t>
      </w:r>
    </w:p>
    <w:p w14:paraId="5A7C3086" w14:textId="77777777" w:rsidR="00885454" w:rsidRPr="00885454" w:rsidRDefault="00885454" w:rsidP="003E36BD">
      <w:pPr>
        <w:numPr>
          <w:ilvl w:val="0"/>
          <w:numId w:val="14"/>
        </w:numPr>
        <w:spacing w:before="40" w:after="40" w:line="360" w:lineRule="auto"/>
        <w:ind w:left="284" w:hanging="284"/>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 xml:space="preserve">I Dati personali </w:t>
      </w:r>
      <w:r w:rsidRPr="00885454">
        <w:rPr>
          <w:rFonts w:ascii="Arial" w:eastAsia="Calibri" w:hAnsi="Arial" w:cs="Arial"/>
          <w:b/>
          <w:sz w:val="14"/>
          <w:szCs w:val="14"/>
          <w:lang w:eastAsia="en-US"/>
        </w:rPr>
        <w:t>possono essere comunicati</w:t>
      </w:r>
      <w:r w:rsidRPr="00885454">
        <w:rPr>
          <w:rFonts w:ascii="Arial" w:eastAsia="Calibri" w:hAnsi="Arial" w:cs="Arial"/>
          <w:sz w:val="14"/>
          <w:szCs w:val="14"/>
          <w:lang w:eastAsia="en-US"/>
        </w:rPr>
        <w:t xml:space="preserve"> a soggetti diversi dal Titolare, per le finalità di cui sopra, alle seguenti categorie di soggetti:</w:t>
      </w:r>
    </w:p>
    <w:p w14:paraId="695E5D78" w14:textId="77777777" w:rsidR="00885454" w:rsidRPr="00885454" w:rsidRDefault="00885454" w:rsidP="003E36BD">
      <w:pPr>
        <w:numPr>
          <w:ilvl w:val="0"/>
          <w:numId w:val="3"/>
        </w:numPr>
        <w:spacing w:before="40" w:after="40" w:line="360" w:lineRule="auto"/>
        <w:ind w:left="567" w:hanging="207"/>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persone, società, associazioni o studi professionali che prestano attività di assistenza e consulenza o forniscano servizi a CAL, che effettuano il trattamento dei Dati personali in relazione al rapporto contrattuale intrattenuto con la scrivente Società, con particolare ma non esclusivo riferimento a:</w:t>
      </w:r>
    </w:p>
    <w:p w14:paraId="6434A7CC" w14:textId="77777777" w:rsidR="00885454" w:rsidRPr="00885454" w:rsidRDefault="00885454" w:rsidP="003E36BD">
      <w:pPr>
        <w:numPr>
          <w:ilvl w:val="0"/>
          <w:numId w:val="15"/>
        </w:numPr>
        <w:spacing w:before="40" w:after="40" w:line="360" w:lineRule="auto"/>
        <w:ind w:left="993" w:hanging="284"/>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fornitori IT (es. servizi di back-up di dati, posta elettronica, PEC, WEB/cloud computing, hosting, monitoraggio rete, invio e-mail, manutenzione del sito web, etc.);</w:t>
      </w:r>
    </w:p>
    <w:p w14:paraId="531629D4" w14:textId="77777777" w:rsidR="00885454" w:rsidRPr="00885454" w:rsidRDefault="00885454" w:rsidP="003E36BD">
      <w:pPr>
        <w:numPr>
          <w:ilvl w:val="0"/>
          <w:numId w:val="15"/>
        </w:numPr>
        <w:spacing w:before="40" w:after="40" w:line="360" w:lineRule="auto"/>
        <w:ind w:left="993" w:hanging="284"/>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affidatari di CAL di determinati contratti (es., commercialista, revisori contabili);</w:t>
      </w:r>
    </w:p>
    <w:p w14:paraId="144F995D" w14:textId="77777777" w:rsidR="00885454" w:rsidRPr="00885454" w:rsidRDefault="00885454" w:rsidP="003E36BD">
      <w:pPr>
        <w:numPr>
          <w:ilvl w:val="0"/>
          <w:numId w:val="15"/>
        </w:numPr>
        <w:spacing w:before="40" w:after="40" w:line="360" w:lineRule="auto"/>
        <w:ind w:left="993" w:hanging="284"/>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istituti bancari per l’erogazione del corrispettivo e compagnie assicurative.</w:t>
      </w:r>
    </w:p>
    <w:p w14:paraId="4CBB351D" w14:textId="77777777" w:rsidR="00885454" w:rsidRPr="00885454" w:rsidRDefault="00885454" w:rsidP="003E36BD">
      <w:pPr>
        <w:numPr>
          <w:ilvl w:val="0"/>
          <w:numId w:val="3"/>
        </w:numPr>
        <w:spacing w:before="40" w:after="40" w:line="360" w:lineRule="auto"/>
        <w:ind w:left="567" w:hanging="207"/>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autorità ed organi di vigilanza e controllo, soggetti pubblici o privati che hanno diritto di richiedere i Dati (ad esempio controinteressati, partecipanti al procedimento, in particolare in caso di richiesta di accesso ai documenti amministrativi)</w:t>
      </w:r>
    </w:p>
    <w:p w14:paraId="44F17972" w14:textId="77777777" w:rsidR="00885454" w:rsidRPr="00885454" w:rsidRDefault="00885454" w:rsidP="003E36BD">
      <w:pPr>
        <w:numPr>
          <w:ilvl w:val="0"/>
          <w:numId w:val="3"/>
        </w:numPr>
        <w:spacing w:before="40" w:after="40" w:line="360" w:lineRule="auto"/>
        <w:ind w:left="567" w:hanging="207"/>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soggetti/autorità (ad esempio Tribunale fallimentare, procura della Repubblica – casellario giudiziario, Agenzia delle Entrate, Prefetture/banche dati esterne), preposti dalla normativa ad accertare i requisiti generali di cui all’art. 80 del D.lgs. n. 50/2016 e ss.mm.ii. (ad esempio in materia di regolarità fiscale, regolarità previdenziale, casellari giudiziari), con riferimento al soggetto affidatario/aggiudicatario e agli altri soggetti di cui l’affidatario si compone, rientranti nell’art. 80, comma 3, del D.lgs. n. 50/2016 e ss.mm.ii.; soggetti/autorità (ad esempio Prefetture/banche dati esterne), con riferimento ai familiari dell’affidatario e dei soggetti di cui all’art. 80, comma 3, del D.lgs. n. 50/2016 e ss.mm.ii., qualora ricorrano le ipotesi in cui occorre richiedere il certificato antimafia</w:t>
      </w:r>
    </w:p>
    <w:p w14:paraId="7ECCD111" w14:textId="77777777" w:rsidR="00885454" w:rsidRPr="00885454" w:rsidRDefault="00885454" w:rsidP="003E36BD">
      <w:pPr>
        <w:numPr>
          <w:ilvl w:val="0"/>
          <w:numId w:val="3"/>
        </w:numPr>
        <w:spacing w:before="40" w:after="40" w:line="360" w:lineRule="auto"/>
        <w:ind w:left="567" w:hanging="207"/>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soggetti appositamente specificati dalla normativa vigente in materia (ad esempio autorità per la vigilanza sui contratti pubblici di lavori, servizi e forniture, ai sensi dell’art. 1, comma 32, della L. n. 190/2012 e ss.mm.ii. e osservatorio dei contratti pubblici)</w:t>
      </w:r>
    </w:p>
    <w:p w14:paraId="127D8465" w14:textId="77777777" w:rsidR="00885454" w:rsidRPr="00885454" w:rsidRDefault="00885454" w:rsidP="003E36BD">
      <w:pPr>
        <w:numPr>
          <w:ilvl w:val="0"/>
          <w:numId w:val="3"/>
        </w:numPr>
        <w:spacing w:before="40" w:after="40" w:line="360" w:lineRule="auto"/>
        <w:ind w:left="567" w:hanging="207"/>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soggetti qualificati ad intervenire in controversie/contenziosi in cui è parte CAL (es. compagnie assicurative, legali)</w:t>
      </w:r>
    </w:p>
    <w:p w14:paraId="744CDD0C" w14:textId="77777777" w:rsidR="00885454" w:rsidRPr="00885454" w:rsidRDefault="00885454" w:rsidP="00885454">
      <w:pPr>
        <w:spacing w:before="40" w:after="40" w:line="360" w:lineRule="auto"/>
        <w:ind w:left="360"/>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I soggetti appartenenti alle categorie di cui al precedente punto 1. lett. i) utilizzeranno i Dati Personali in qualità di autonomi titolari del trattamento o quali Responsabili del trattamento.</w:t>
      </w:r>
    </w:p>
    <w:p w14:paraId="43C904B4" w14:textId="77777777" w:rsidR="00885454" w:rsidRPr="00885454" w:rsidRDefault="00885454" w:rsidP="00885454">
      <w:pPr>
        <w:spacing w:before="40" w:after="40" w:line="360" w:lineRule="auto"/>
        <w:ind w:left="360"/>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I soggetti appartenenti alle categorie di cui al precedente punto 1. lett. ii), iii), iv), v) utilizzeranno i Dati Personali in qualità di autonomi titolari del trattamento.</w:t>
      </w:r>
    </w:p>
    <w:p w14:paraId="11C6443C" w14:textId="77777777" w:rsidR="00885454" w:rsidRPr="00885454" w:rsidRDefault="00885454" w:rsidP="00885454">
      <w:pPr>
        <w:spacing w:before="40" w:after="40" w:line="360" w:lineRule="auto"/>
        <w:ind w:left="720" w:hanging="360"/>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L’elenco dei Responsabili è costantemente aggiornato e disponibile presso la sede del Titolare.</w:t>
      </w:r>
    </w:p>
    <w:p w14:paraId="7E347946" w14:textId="77777777" w:rsidR="00885454" w:rsidRPr="00885454" w:rsidRDefault="00885454" w:rsidP="003E36BD">
      <w:pPr>
        <w:numPr>
          <w:ilvl w:val="0"/>
          <w:numId w:val="14"/>
        </w:numPr>
        <w:spacing w:before="40" w:after="40" w:line="360" w:lineRule="auto"/>
        <w:ind w:left="284" w:hanging="284"/>
        <w:contextualSpacing/>
        <w:jc w:val="both"/>
        <w:rPr>
          <w:rFonts w:ascii="Arial" w:eastAsia="Calibri" w:hAnsi="Arial" w:cs="Arial"/>
          <w:b/>
          <w:sz w:val="14"/>
          <w:szCs w:val="14"/>
          <w:lang w:eastAsia="en-US"/>
        </w:rPr>
      </w:pPr>
      <w:r w:rsidRPr="00885454">
        <w:rPr>
          <w:rFonts w:ascii="Arial" w:eastAsia="Calibri" w:hAnsi="Arial" w:cs="Arial"/>
          <w:sz w:val="14"/>
          <w:szCs w:val="14"/>
          <w:lang w:eastAsia="en-US"/>
        </w:rPr>
        <w:t>La diffusione dei Dati Personali si limita alla pubblicazione sul sito web di CAL, nella sezione “Amministrazione trasparente”, dei dati richiesti dalla normativa vigente (in particolare ai sensi del D.lgs. n. 50/2016 e ss.mm.ii. e in materia di trasparenza e anticorruzione).</w:t>
      </w:r>
      <w:r w:rsidRPr="00885454">
        <w:rPr>
          <w:rFonts w:ascii="Arial" w:eastAsia="Calibri" w:hAnsi="Arial" w:cs="Arial"/>
          <w:sz w:val="14"/>
          <w:szCs w:val="14"/>
          <w:lang w:eastAsia="en-US"/>
        </w:rPr>
        <w:tab/>
      </w:r>
    </w:p>
    <w:p w14:paraId="3E1D7D92" w14:textId="77777777" w:rsidR="00885454" w:rsidRPr="00885454" w:rsidRDefault="00885454" w:rsidP="00885454">
      <w:pPr>
        <w:spacing w:before="40" w:after="40" w:line="360" w:lineRule="auto"/>
        <w:ind w:left="284"/>
        <w:contextualSpacing/>
        <w:jc w:val="both"/>
        <w:rPr>
          <w:rFonts w:ascii="Arial" w:eastAsia="Calibri" w:hAnsi="Arial" w:cs="Arial"/>
          <w:b/>
          <w:sz w:val="14"/>
          <w:szCs w:val="14"/>
          <w:lang w:eastAsia="en-US"/>
        </w:rPr>
      </w:pPr>
    </w:p>
    <w:p w14:paraId="0C672FB8" w14:textId="77777777" w:rsidR="00885454" w:rsidRPr="00885454" w:rsidRDefault="00885454" w:rsidP="00885454">
      <w:pPr>
        <w:spacing w:before="40" w:after="40" w:line="360" w:lineRule="auto"/>
        <w:ind w:left="720" w:hanging="720"/>
        <w:contextualSpacing/>
        <w:jc w:val="both"/>
        <w:rPr>
          <w:rFonts w:ascii="Arial" w:eastAsia="Calibri" w:hAnsi="Arial" w:cs="Arial"/>
          <w:b/>
          <w:sz w:val="14"/>
          <w:szCs w:val="14"/>
          <w:lang w:eastAsia="en-US"/>
        </w:rPr>
      </w:pPr>
      <w:r w:rsidRPr="00885454">
        <w:rPr>
          <w:rFonts w:ascii="Arial" w:eastAsia="Calibri" w:hAnsi="Arial" w:cs="Arial"/>
          <w:b/>
          <w:sz w:val="14"/>
          <w:szCs w:val="14"/>
          <w:lang w:eastAsia="en-US"/>
        </w:rPr>
        <w:t>ART. 8 SOGGETTI AUTORIZZATI AL TRATTAMENTO</w:t>
      </w:r>
    </w:p>
    <w:p w14:paraId="6D9E6BF9" w14:textId="77777777" w:rsidR="00885454" w:rsidRPr="00885454" w:rsidRDefault="00885454" w:rsidP="00885454">
      <w:pPr>
        <w:spacing w:before="40" w:after="40" w:line="360" w:lineRule="auto"/>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I dati potranno essere trattati da dipendenti di CAL, espressamente autorizzati in relazione alla loro mansione e adeguatamente istruiti al trattamento.</w:t>
      </w:r>
    </w:p>
    <w:p w14:paraId="71A13042" w14:textId="77777777" w:rsidR="00885454" w:rsidRPr="00885454" w:rsidRDefault="00885454" w:rsidP="00885454">
      <w:pPr>
        <w:spacing w:before="40" w:after="40" w:line="360" w:lineRule="auto"/>
        <w:ind w:left="720" w:hanging="1134"/>
        <w:contextualSpacing/>
        <w:jc w:val="both"/>
        <w:rPr>
          <w:rFonts w:ascii="Arial" w:eastAsia="Calibri" w:hAnsi="Arial" w:cs="Arial"/>
          <w:sz w:val="14"/>
          <w:szCs w:val="14"/>
          <w:lang w:eastAsia="en-US"/>
        </w:rPr>
      </w:pPr>
    </w:p>
    <w:p w14:paraId="4FC5371B" w14:textId="77777777" w:rsidR="00885454" w:rsidRPr="00885454" w:rsidRDefault="00885454" w:rsidP="00885454">
      <w:pPr>
        <w:spacing w:before="40" w:after="40" w:line="360" w:lineRule="auto"/>
        <w:ind w:left="720" w:hanging="720"/>
        <w:contextualSpacing/>
        <w:jc w:val="both"/>
        <w:rPr>
          <w:rFonts w:ascii="Arial" w:eastAsia="Calibri" w:hAnsi="Arial" w:cs="Arial"/>
          <w:b/>
          <w:sz w:val="14"/>
          <w:szCs w:val="14"/>
          <w:lang w:eastAsia="en-US"/>
        </w:rPr>
      </w:pPr>
      <w:r w:rsidRPr="00885454">
        <w:rPr>
          <w:rFonts w:ascii="Arial" w:eastAsia="Calibri" w:hAnsi="Arial" w:cs="Arial"/>
          <w:b/>
          <w:sz w:val="14"/>
          <w:szCs w:val="14"/>
          <w:lang w:eastAsia="en-US"/>
        </w:rPr>
        <w:t>ART. 9 TRASFERIMENTO DEI DATI IN PAESI TERZI (EXTRA UE/EEA)</w:t>
      </w:r>
    </w:p>
    <w:p w14:paraId="5BDFECA3" w14:textId="77777777" w:rsidR="00885454" w:rsidRPr="00885454" w:rsidRDefault="00885454" w:rsidP="00885454">
      <w:pPr>
        <w:spacing w:before="40" w:after="40" w:line="360" w:lineRule="auto"/>
        <w:ind w:left="720" w:hanging="720"/>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Non è previsto trasferimento dei dati in paesi terzi extra UE ad opera del Titolare.</w:t>
      </w:r>
    </w:p>
    <w:p w14:paraId="3885FD49" w14:textId="77777777" w:rsidR="00885454" w:rsidRPr="00885454" w:rsidRDefault="00885454" w:rsidP="00885454">
      <w:pPr>
        <w:spacing w:before="40" w:after="40" w:line="360" w:lineRule="auto"/>
        <w:ind w:left="720" w:hanging="1134"/>
        <w:contextualSpacing/>
        <w:jc w:val="both"/>
        <w:rPr>
          <w:rFonts w:ascii="Arial" w:eastAsia="Calibri" w:hAnsi="Arial" w:cs="Arial"/>
          <w:sz w:val="14"/>
          <w:szCs w:val="14"/>
          <w:lang w:eastAsia="en-US"/>
        </w:rPr>
      </w:pPr>
    </w:p>
    <w:p w14:paraId="0752ABB8" w14:textId="77777777" w:rsidR="00885454" w:rsidRPr="00885454" w:rsidRDefault="00885454" w:rsidP="00885454">
      <w:pPr>
        <w:spacing w:before="40" w:after="40" w:line="360" w:lineRule="auto"/>
        <w:ind w:left="720" w:hanging="720"/>
        <w:contextualSpacing/>
        <w:jc w:val="both"/>
        <w:rPr>
          <w:rFonts w:ascii="Arial" w:eastAsia="Calibri" w:hAnsi="Arial" w:cs="Arial"/>
          <w:b/>
          <w:sz w:val="14"/>
          <w:szCs w:val="14"/>
          <w:lang w:eastAsia="en-US"/>
        </w:rPr>
      </w:pPr>
      <w:r w:rsidRPr="00885454">
        <w:rPr>
          <w:rFonts w:ascii="Arial" w:eastAsia="Calibri" w:hAnsi="Arial" w:cs="Arial"/>
          <w:b/>
          <w:sz w:val="14"/>
          <w:szCs w:val="14"/>
          <w:lang w:eastAsia="en-US"/>
        </w:rPr>
        <w:t>ART. 10 DIRITTI DELL'INTERESSATO RECLAMO ALL’AUTORITÀ DI CONTROLLO</w:t>
      </w:r>
      <w:r w:rsidRPr="00885454">
        <w:rPr>
          <w:rFonts w:ascii="Arial" w:eastAsia="Calibri" w:hAnsi="Arial" w:cs="Arial"/>
          <w:sz w:val="14"/>
          <w:szCs w:val="14"/>
          <w:lang w:eastAsia="en-US"/>
        </w:rPr>
        <w:tab/>
        <w:t xml:space="preserve"> </w:t>
      </w:r>
    </w:p>
    <w:p w14:paraId="09926F4A" w14:textId="77777777" w:rsidR="00885454" w:rsidRPr="00885454" w:rsidRDefault="00885454" w:rsidP="00885454">
      <w:pPr>
        <w:spacing w:before="40" w:after="40" w:line="360" w:lineRule="auto"/>
        <w:ind w:left="720" w:hanging="720"/>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 xml:space="preserve">Gli interessati hanno i seguenti diritti: </w:t>
      </w:r>
    </w:p>
    <w:p w14:paraId="51C41B43" w14:textId="77777777" w:rsidR="00885454" w:rsidRPr="00885454" w:rsidRDefault="00885454" w:rsidP="003E36BD">
      <w:pPr>
        <w:numPr>
          <w:ilvl w:val="0"/>
          <w:numId w:val="16"/>
        </w:numPr>
        <w:spacing w:before="40" w:after="40" w:line="360" w:lineRule="auto"/>
        <w:ind w:left="284" w:hanging="28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accesso, per:</w:t>
      </w:r>
    </w:p>
    <w:p w14:paraId="6B56A7B6" w14:textId="77777777" w:rsidR="00885454" w:rsidRPr="00885454" w:rsidRDefault="00885454" w:rsidP="003E36BD">
      <w:pPr>
        <w:numPr>
          <w:ilvl w:val="0"/>
          <w:numId w:val="2"/>
        </w:numPr>
        <w:spacing w:before="40" w:after="40" w:line="360" w:lineRule="auto"/>
        <w:ind w:left="567" w:hanging="283"/>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sapere se è in corso un trattamento di dati, per quali finalità, su quali dati, destinatari o le categorie di destinatari a cui i dati personali sono stati o saranno comunicati, quando possibile, il periodo di conservazione dei dati personali previsto oppure, se non è possibile, i criteri utilizzati per determinare tale periodo, quali sono i diritti dell’interessato, le informazioni sulla loro origine, se è in atto un processo decisionale automatizzato, compresa la profilazione (almeno in tali casi con informazioni significative sulla logica utilizzata, importanza e conseguenze di tale processo), quali sono le adeguate garanzie se il dato viene trasferito in un Paese Terzo;</w:t>
      </w:r>
    </w:p>
    <w:p w14:paraId="766CF12B" w14:textId="77777777" w:rsidR="00885454" w:rsidRPr="00885454" w:rsidRDefault="00885454" w:rsidP="003E36BD">
      <w:pPr>
        <w:numPr>
          <w:ilvl w:val="0"/>
          <w:numId w:val="2"/>
        </w:numPr>
        <w:spacing w:before="40" w:after="40" w:line="360" w:lineRule="auto"/>
        <w:ind w:left="567" w:hanging="283"/>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ottenere copia dei dati personali oggetto di trattamento senza ledere i diritti e le libertà altrui.</w:t>
      </w:r>
    </w:p>
    <w:p w14:paraId="4C6CE8CB" w14:textId="77777777" w:rsidR="00885454" w:rsidRPr="00885454" w:rsidRDefault="00885454" w:rsidP="003E36BD">
      <w:pPr>
        <w:numPr>
          <w:ilvl w:val="0"/>
          <w:numId w:val="16"/>
        </w:numPr>
        <w:spacing w:before="40" w:after="40" w:line="360" w:lineRule="auto"/>
        <w:ind w:left="284" w:hanging="28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rettifica di dati inesatti e integrazione tenuto conto delle finalità del trattamento,</w:t>
      </w:r>
    </w:p>
    <w:p w14:paraId="092B9C6D" w14:textId="77777777" w:rsidR="00885454" w:rsidRPr="00885454" w:rsidRDefault="00885454" w:rsidP="003E36BD">
      <w:pPr>
        <w:numPr>
          <w:ilvl w:val="0"/>
          <w:numId w:val="16"/>
        </w:numPr>
        <w:spacing w:before="40" w:after="40" w:line="360" w:lineRule="auto"/>
        <w:ind w:left="284" w:hanging="28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cancellazione nei seguenti casi: a) i dati personali non sono più necessari rispetto alle finalità per le quali sono stati raccolti o altrimenti trattati; b) l’interessato revoca il consenso se non sussiste altro fondamento giuridico per il trattamento; c) l’interessato si oppone al trattamento in assenza di diritti o obblighi contrari prevalenti; d) i dati personali sono stati trattati illecitamente; e) vi è un obbligo legale in tal senso in capo al Titolare f) i dati personali sono stati raccolti relativamente all’offerta di servizi su internet</w:t>
      </w:r>
    </w:p>
    <w:p w14:paraId="691CAB8E" w14:textId="77777777" w:rsidR="00885454" w:rsidRPr="00885454" w:rsidRDefault="00885454" w:rsidP="003E36BD">
      <w:pPr>
        <w:numPr>
          <w:ilvl w:val="0"/>
          <w:numId w:val="16"/>
        </w:numPr>
        <w:spacing w:before="40" w:after="40" w:line="360" w:lineRule="auto"/>
        <w:ind w:left="284" w:hanging="28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limitazione al trattamento per contestazione sull’esattezza dei dati, per trattamento illecito perché eccessivo, per l'accertamento, l'esercizio o la difesa di un diritto in sede giudiziaria (anche se il titolare non ha più bisogno dei dati), in caso di opposizione (in attesa della verifica sulla sussistenza in concreto tale diritto)</w:t>
      </w:r>
    </w:p>
    <w:p w14:paraId="0BEE5C01" w14:textId="77777777" w:rsidR="00885454" w:rsidRPr="00885454" w:rsidRDefault="00885454" w:rsidP="003E36BD">
      <w:pPr>
        <w:numPr>
          <w:ilvl w:val="0"/>
          <w:numId w:val="16"/>
        </w:numPr>
        <w:spacing w:before="40" w:after="40" w:line="360" w:lineRule="auto"/>
        <w:ind w:left="284" w:hanging="28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opposizione (in caso di trattamento necessario per l’esecuzione di un compito di interesse pubblico o per legittimo interesse del Titolare,) per motivi connessi alla situazione particolare dell’interessato, salvo la prevalenza di altri diritti di interesse pubblico o obblighi di legge</w:t>
      </w:r>
    </w:p>
    <w:p w14:paraId="524C37AD" w14:textId="77777777" w:rsidR="00885454" w:rsidRPr="00885454" w:rsidRDefault="00885454" w:rsidP="003E36BD">
      <w:pPr>
        <w:numPr>
          <w:ilvl w:val="0"/>
          <w:numId w:val="16"/>
        </w:numPr>
        <w:spacing w:before="40" w:after="40" w:line="360" w:lineRule="auto"/>
        <w:ind w:left="284" w:hanging="284"/>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portabilità del dato in formato elettronico comune e interoperabile, anche direttamente verso altro Operatore se tecnicamente possibile, in caso di trattamento con strumenti automatizzati</w:t>
      </w:r>
      <w:r w:rsidRPr="00885454">
        <w:rPr>
          <w:rFonts w:ascii="Arial" w:eastAsia="Calibri" w:hAnsi="Arial" w:cs="Arial"/>
          <w:sz w:val="14"/>
          <w:szCs w:val="14"/>
          <w:lang w:eastAsia="en-US"/>
        </w:rPr>
        <w:tab/>
      </w:r>
    </w:p>
    <w:p w14:paraId="5100D338" w14:textId="77777777" w:rsidR="00885454" w:rsidRPr="00885454" w:rsidRDefault="00885454" w:rsidP="00885454">
      <w:pPr>
        <w:spacing w:line="360" w:lineRule="auto"/>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Nei casi di cui alle lettere b), c) e d) il titolare del trattamento comunica a ciascuno dei destinatari cui sono stati trasmessi i dati personali le eventuali rettifiche o cancellazioni o limitazioni del trattamento effettuate salvo che ciò si riveli impossibile o implichi uno sforzo sproporzionato.</w:t>
      </w:r>
    </w:p>
    <w:p w14:paraId="27B3F059" w14:textId="77777777" w:rsidR="00885454" w:rsidRPr="00885454" w:rsidRDefault="00885454" w:rsidP="00885454">
      <w:pPr>
        <w:spacing w:line="360" w:lineRule="auto"/>
        <w:contextualSpacing/>
        <w:jc w:val="both"/>
        <w:rPr>
          <w:rFonts w:ascii="Arial" w:eastAsia="Calibri" w:hAnsi="Arial" w:cs="Arial"/>
          <w:sz w:val="14"/>
          <w:szCs w:val="14"/>
          <w:lang w:eastAsia="en-US"/>
        </w:rPr>
      </w:pPr>
    </w:p>
    <w:p w14:paraId="3D185A7A" w14:textId="77777777" w:rsidR="00885454" w:rsidRPr="00885454" w:rsidRDefault="00885454" w:rsidP="00885454">
      <w:pPr>
        <w:spacing w:line="360" w:lineRule="auto"/>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 xml:space="preserve">Per l’esercizio dei suoi diritti l’interessato si può rivolgere via posta all’indirizzo del Titolare oppure all’indirizzo </w:t>
      </w:r>
      <w:proofErr w:type="gramStart"/>
      <w:r w:rsidRPr="00885454">
        <w:rPr>
          <w:rFonts w:ascii="Arial" w:eastAsia="Calibri" w:hAnsi="Arial" w:cs="Arial"/>
          <w:sz w:val="14"/>
          <w:szCs w:val="14"/>
          <w:lang w:eastAsia="en-US"/>
        </w:rPr>
        <w:t>email</w:t>
      </w:r>
      <w:proofErr w:type="gramEnd"/>
      <w:r w:rsidRPr="00885454">
        <w:rPr>
          <w:rFonts w:ascii="Arial" w:eastAsia="Calibri" w:hAnsi="Arial" w:cs="Arial"/>
          <w:sz w:val="14"/>
          <w:szCs w:val="14"/>
          <w:lang w:eastAsia="en-US"/>
        </w:rPr>
        <w:t xml:space="preserve">: </w:t>
      </w:r>
      <w:hyperlink r:id="rId10" w:history="1">
        <w:r w:rsidRPr="00885454">
          <w:rPr>
            <w:rFonts w:ascii="Arial" w:eastAsia="Calibri" w:hAnsi="Arial" w:cs="Arial"/>
            <w:color w:val="0000FF"/>
            <w:sz w:val="14"/>
            <w:szCs w:val="14"/>
            <w:u w:val="single"/>
            <w:lang w:eastAsia="en-US"/>
          </w:rPr>
          <w:t>privacy@calspa.it</w:t>
        </w:r>
      </w:hyperlink>
    </w:p>
    <w:p w14:paraId="6A53D37C" w14:textId="77777777" w:rsidR="00885454" w:rsidRPr="00885454" w:rsidRDefault="00885454" w:rsidP="00885454">
      <w:pPr>
        <w:spacing w:line="360" w:lineRule="auto"/>
        <w:contextualSpacing/>
        <w:jc w:val="both"/>
        <w:rPr>
          <w:rFonts w:ascii="Arial" w:eastAsia="Calibri" w:hAnsi="Arial" w:cs="Arial"/>
          <w:sz w:val="14"/>
          <w:szCs w:val="14"/>
          <w:lang w:eastAsia="en-US"/>
        </w:rPr>
      </w:pPr>
    </w:p>
    <w:p w14:paraId="2CE51BBB" w14:textId="77777777" w:rsidR="00885454" w:rsidRPr="00885454" w:rsidRDefault="00885454" w:rsidP="00885454">
      <w:pPr>
        <w:spacing w:line="360" w:lineRule="auto"/>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Gli interessati hanno il diritto di proporre reclamo all'Autorità di controllo competente nello Stato membro in cui risiedono abitualmente o lavorano o dello Stato in cui si è verificata la presunta violazione.</w:t>
      </w:r>
    </w:p>
    <w:p w14:paraId="6C65AD0C" w14:textId="77777777" w:rsidR="00885454" w:rsidRPr="00885454" w:rsidRDefault="00885454" w:rsidP="00885454">
      <w:pPr>
        <w:spacing w:before="40" w:after="40" w:line="360" w:lineRule="auto"/>
        <w:contextualSpacing/>
        <w:jc w:val="both"/>
        <w:rPr>
          <w:rFonts w:ascii="Arial" w:eastAsia="Calibri" w:hAnsi="Arial" w:cs="Arial"/>
          <w:sz w:val="14"/>
          <w:szCs w:val="14"/>
          <w:lang w:eastAsia="en-US"/>
        </w:rPr>
      </w:pPr>
    </w:p>
    <w:p w14:paraId="13AC9694" w14:textId="77777777" w:rsidR="00885454" w:rsidRPr="00885454" w:rsidRDefault="00885454" w:rsidP="00885454">
      <w:pPr>
        <w:spacing w:before="40" w:after="40" w:line="360" w:lineRule="auto"/>
        <w:ind w:left="720" w:hanging="720"/>
        <w:contextualSpacing/>
        <w:jc w:val="both"/>
        <w:rPr>
          <w:rFonts w:ascii="Arial" w:eastAsia="Calibri" w:hAnsi="Arial" w:cs="Arial"/>
          <w:b/>
          <w:sz w:val="14"/>
          <w:szCs w:val="14"/>
          <w:lang w:eastAsia="en-US"/>
        </w:rPr>
      </w:pPr>
      <w:r w:rsidRPr="00885454">
        <w:rPr>
          <w:rFonts w:ascii="Arial" w:eastAsia="Calibri" w:hAnsi="Arial" w:cs="Arial"/>
          <w:b/>
          <w:sz w:val="14"/>
          <w:szCs w:val="14"/>
          <w:lang w:eastAsia="en-US"/>
        </w:rPr>
        <w:t xml:space="preserve">ART.11 LA FONTE DA CUI HANNO ORIGINE I DATI PERSONALI </w:t>
      </w:r>
      <w:r w:rsidRPr="00885454">
        <w:rPr>
          <w:rFonts w:ascii="Arial" w:eastAsia="Calibri" w:hAnsi="Arial" w:cs="Arial"/>
          <w:sz w:val="14"/>
          <w:szCs w:val="14"/>
          <w:lang w:eastAsia="en-US"/>
        </w:rPr>
        <w:tab/>
        <w:t xml:space="preserve"> </w:t>
      </w:r>
    </w:p>
    <w:p w14:paraId="5F1970EC" w14:textId="77777777" w:rsidR="00885454" w:rsidRPr="00885454" w:rsidRDefault="00885454" w:rsidP="00885454">
      <w:pPr>
        <w:spacing w:before="40" w:after="40" w:line="360" w:lineRule="auto"/>
        <w:ind w:left="720" w:hanging="720"/>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I dati personali non raccolti presso l’interessato possono derivare da:</w:t>
      </w:r>
    </w:p>
    <w:p w14:paraId="6E0E00AC" w14:textId="77777777" w:rsidR="005101A9" w:rsidRPr="00D14CB2" w:rsidRDefault="00885454" w:rsidP="00D14CB2">
      <w:pPr>
        <w:spacing w:before="40" w:after="40" w:line="360" w:lineRule="auto"/>
        <w:contextualSpacing/>
        <w:jc w:val="both"/>
        <w:rPr>
          <w:rFonts w:ascii="Arial" w:eastAsia="Calibri" w:hAnsi="Arial" w:cs="Arial"/>
          <w:sz w:val="14"/>
          <w:szCs w:val="14"/>
          <w:lang w:eastAsia="en-US"/>
        </w:rPr>
      </w:pPr>
      <w:r w:rsidRPr="00885454">
        <w:rPr>
          <w:rFonts w:ascii="Arial" w:eastAsia="Calibri" w:hAnsi="Arial" w:cs="Arial"/>
          <w:sz w:val="14"/>
          <w:szCs w:val="14"/>
          <w:lang w:eastAsia="en-US"/>
        </w:rPr>
        <w:t>Tribunale fallimentare, procura della Repubblica – casellario giudiziario, Agenzia delle Entrate, Prefetture/banche dati esterne, con riferimento i) ai soggetti di cui all’art. 80, comma 3, del D.Lgs. n. 50/2016 e ss.mm.ii., e, ii) qualora ricorrano le ipotesi in cui occorre richiedere il certificato antimafia, anche con riferimento ai familiari dell’affidatario. I soggetti sopra elencati sono specificati dalla normativa vigente in materia.</w:t>
      </w:r>
    </w:p>
    <w:sectPr w:rsidR="005101A9" w:rsidRPr="00D14CB2" w:rsidSect="000C285C">
      <w:footerReference w:type="even" r:id="rId11"/>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216E" w14:textId="77777777" w:rsidR="00C52696" w:rsidRDefault="00C52696">
      <w:r>
        <w:separator/>
      </w:r>
    </w:p>
  </w:endnote>
  <w:endnote w:type="continuationSeparator" w:id="0">
    <w:p w14:paraId="78DC5FB1" w14:textId="77777777" w:rsidR="00C52696" w:rsidRDefault="00C52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375F5" w14:textId="77777777" w:rsidR="00473BBA" w:rsidRDefault="00473BBA" w:rsidP="00060FA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2F108C8" w14:textId="77777777" w:rsidR="00473BBA" w:rsidRDefault="00473BBA" w:rsidP="00C34FB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7FAB3" w14:textId="77777777" w:rsidR="00473BBA" w:rsidRPr="003A71C0" w:rsidRDefault="00473BBA">
    <w:pPr>
      <w:pStyle w:val="Pidipagina"/>
      <w:jc w:val="right"/>
      <w:rPr>
        <w:rFonts w:ascii="Arial" w:hAnsi="Arial" w:cs="Arial"/>
        <w:sz w:val="20"/>
      </w:rPr>
    </w:pPr>
    <w:r w:rsidRPr="003A71C0">
      <w:rPr>
        <w:rFonts w:ascii="Arial" w:hAnsi="Arial" w:cs="Arial"/>
        <w:sz w:val="20"/>
      </w:rPr>
      <w:fldChar w:fldCharType="begin"/>
    </w:r>
    <w:r w:rsidRPr="003A71C0">
      <w:rPr>
        <w:rFonts w:ascii="Arial" w:hAnsi="Arial" w:cs="Arial"/>
        <w:sz w:val="20"/>
      </w:rPr>
      <w:instrText xml:space="preserve"> PAGE   \* MERGEFORMAT </w:instrText>
    </w:r>
    <w:r w:rsidRPr="003A71C0">
      <w:rPr>
        <w:rFonts w:ascii="Arial" w:hAnsi="Arial" w:cs="Arial"/>
        <w:sz w:val="20"/>
      </w:rPr>
      <w:fldChar w:fldCharType="separate"/>
    </w:r>
    <w:r>
      <w:rPr>
        <w:rFonts w:ascii="Arial" w:hAnsi="Arial" w:cs="Arial"/>
        <w:noProof/>
        <w:sz w:val="20"/>
      </w:rPr>
      <w:t>5</w:t>
    </w:r>
    <w:r w:rsidRPr="003A71C0">
      <w:rPr>
        <w:rFonts w:ascii="Arial" w:hAnsi="Arial" w:cs="Arial"/>
        <w:sz w:val="20"/>
      </w:rPr>
      <w:fldChar w:fldCharType="end"/>
    </w:r>
  </w:p>
  <w:p w14:paraId="50C96C49" w14:textId="77777777" w:rsidR="00473BBA" w:rsidRDefault="00473BBA" w:rsidP="00C34FB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6FDBE" w14:textId="77777777" w:rsidR="00C52696" w:rsidRDefault="00C52696">
      <w:r>
        <w:separator/>
      </w:r>
    </w:p>
  </w:footnote>
  <w:footnote w:type="continuationSeparator" w:id="0">
    <w:p w14:paraId="459D9C4D" w14:textId="77777777" w:rsidR="00C52696" w:rsidRDefault="00C526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94720"/>
    <w:multiLevelType w:val="hybridMultilevel"/>
    <w:tmpl w:val="CF78B820"/>
    <w:lvl w:ilvl="0" w:tplc="3214A04A">
      <w:numFmt w:val="bullet"/>
      <w:lvlText w:val=""/>
      <w:lvlJc w:val="left"/>
      <w:pPr>
        <w:ind w:left="1075" w:hanging="224"/>
      </w:pPr>
      <w:rPr>
        <w:rFonts w:ascii="Wingdings 2" w:eastAsia="Wingdings 2" w:hAnsi="Wingdings 2" w:cs="Wingdings 2" w:hint="default"/>
        <w:b w:val="0"/>
        <w:bCs w:val="0"/>
        <w:i w:val="0"/>
        <w:iCs w:val="0"/>
        <w:spacing w:val="0"/>
        <w:w w:val="99"/>
        <w:sz w:val="20"/>
        <w:szCs w:val="20"/>
        <w:lang w:val="it-IT" w:eastAsia="en-US" w:bidi="ar-SA"/>
      </w:rPr>
    </w:lvl>
    <w:lvl w:ilvl="1" w:tplc="C300829C">
      <w:numFmt w:val="bullet"/>
      <w:lvlText w:val="•"/>
      <w:lvlJc w:val="left"/>
      <w:pPr>
        <w:ind w:left="1924" w:hanging="224"/>
      </w:pPr>
      <w:rPr>
        <w:rFonts w:hint="default"/>
        <w:lang w:val="it-IT" w:eastAsia="en-US" w:bidi="ar-SA"/>
      </w:rPr>
    </w:lvl>
    <w:lvl w:ilvl="2" w:tplc="0B284532">
      <w:numFmt w:val="bullet"/>
      <w:lvlText w:val="•"/>
      <w:lvlJc w:val="left"/>
      <w:pPr>
        <w:ind w:left="2783" w:hanging="224"/>
      </w:pPr>
      <w:rPr>
        <w:rFonts w:hint="default"/>
        <w:lang w:val="it-IT" w:eastAsia="en-US" w:bidi="ar-SA"/>
      </w:rPr>
    </w:lvl>
    <w:lvl w:ilvl="3" w:tplc="F3A6EFB0">
      <w:numFmt w:val="bullet"/>
      <w:lvlText w:val="•"/>
      <w:lvlJc w:val="left"/>
      <w:pPr>
        <w:ind w:left="3641" w:hanging="224"/>
      </w:pPr>
      <w:rPr>
        <w:rFonts w:hint="default"/>
        <w:lang w:val="it-IT" w:eastAsia="en-US" w:bidi="ar-SA"/>
      </w:rPr>
    </w:lvl>
    <w:lvl w:ilvl="4" w:tplc="E2DA6B70">
      <w:numFmt w:val="bullet"/>
      <w:lvlText w:val="•"/>
      <w:lvlJc w:val="left"/>
      <w:pPr>
        <w:ind w:left="4500" w:hanging="224"/>
      </w:pPr>
      <w:rPr>
        <w:rFonts w:hint="default"/>
        <w:lang w:val="it-IT" w:eastAsia="en-US" w:bidi="ar-SA"/>
      </w:rPr>
    </w:lvl>
    <w:lvl w:ilvl="5" w:tplc="47003F34">
      <w:numFmt w:val="bullet"/>
      <w:lvlText w:val="•"/>
      <w:lvlJc w:val="left"/>
      <w:pPr>
        <w:ind w:left="5359" w:hanging="224"/>
      </w:pPr>
      <w:rPr>
        <w:rFonts w:hint="default"/>
        <w:lang w:val="it-IT" w:eastAsia="en-US" w:bidi="ar-SA"/>
      </w:rPr>
    </w:lvl>
    <w:lvl w:ilvl="6" w:tplc="42E01AFA">
      <w:numFmt w:val="bullet"/>
      <w:lvlText w:val="•"/>
      <w:lvlJc w:val="left"/>
      <w:pPr>
        <w:ind w:left="6217" w:hanging="224"/>
      </w:pPr>
      <w:rPr>
        <w:rFonts w:hint="default"/>
        <w:lang w:val="it-IT" w:eastAsia="en-US" w:bidi="ar-SA"/>
      </w:rPr>
    </w:lvl>
    <w:lvl w:ilvl="7" w:tplc="29620440">
      <w:numFmt w:val="bullet"/>
      <w:lvlText w:val="•"/>
      <w:lvlJc w:val="left"/>
      <w:pPr>
        <w:ind w:left="7076" w:hanging="224"/>
      </w:pPr>
      <w:rPr>
        <w:rFonts w:hint="default"/>
        <w:lang w:val="it-IT" w:eastAsia="en-US" w:bidi="ar-SA"/>
      </w:rPr>
    </w:lvl>
    <w:lvl w:ilvl="8" w:tplc="77DCA8B4">
      <w:numFmt w:val="bullet"/>
      <w:lvlText w:val="•"/>
      <w:lvlJc w:val="left"/>
      <w:pPr>
        <w:ind w:left="7935" w:hanging="224"/>
      </w:pPr>
      <w:rPr>
        <w:rFonts w:hint="default"/>
        <w:lang w:val="it-IT" w:eastAsia="en-US" w:bidi="ar-SA"/>
      </w:rPr>
    </w:lvl>
  </w:abstractNum>
  <w:abstractNum w:abstractNumId="1" w15:restartNumberingAfterBreak="0">
    <w:nsid w:val="044167AA"/>
    <w:multiLevelType w:val="hybridMultilevel"/>
    <w:tmpl w:val="4064AE74"/>
    <w:lvl w:ilvl="0" w:tplc="0794F888">
      <w:start w:val="1"/>
      <w:numFmt w:val="upperLetter"/>
      <w:lvlText w:val="%1)"/>
      <w:lvlJc w:val="left"/>
      <w:pPr>
        <w:ind w:left="720" w:hanging="360"/>
      </w:pPr>
      <w:rPr>
        <w:b/>
        <w:i w:val="0"/>
        <w:iCs w:val="0"/>
        <w:sz w:val="20"/>
        <w:szCs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05512500"/>
    <w:multiLevelType w:val="hybridMultilevel"/>
    <w:tmpl w:val="50B481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E240DB"/>
    <w:multiLevelType w:val="hybridMultilevel"/>
    <w:tmpl w:val="5E8472FA"/>
    <w:lvl w:ilvl="0" w:tplc="763EB226">
      <w:start w:val="1"/>
      <w:numFmt w:val="lowerRoman"/>
      <w:lvlText w:val="%1)"/>
      <w:lvlJc w:val="left"/>
      <w:pPr>
        <w:ind w:left="720" w:hanging="360"/>
      </w:pPr>
      <w:rPr>
        <w:rFonts w:cs="Arial"/>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0DF46F99"/>
    <w:multiLevelType w:val="multilevel"/>
    <w:tmpl w:val="2D42BE3A"/>
    <w:styleLink w:val="WWNum1"/>
    <w:lvl w:ilvl="0">
      <w:start w:val="1"/>
      <w:numFmt w:val="lowerLetter"/>
      <w:lvlText w:val="%1)"/>
      <w:lvlJc w:val="left"/>
      <w:pPr>
        <w:ind w:left="360" w:hanging="360"/>
      </w:pPr>
      <w:rPr>
        <w:b/>
        <w:i w:val="0"/>
        <w:color w:val="00000A"/>
        <w:sz w:val="22"/>
        <w:szCs w:val="22"/>
      </w:rPr>
    </w:lvl>
    <w:lvl w:ilvl="1">
      <w:start w:val="1"/>
      <w:numFmt w:val="lowerRoman"/>
      <w:lvlText w:val="%2."/>
      <w:lvlJc w:val="righ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10EA1A8E"/>
    <w:multiLevelType w:val="hybridMultilevel"/>
    <w:tmpl w:val="E17AC0B6"/>
    <w:lvl w:ilvl="0" w:tplc="B1C69980">
      <w:start w:val="1"/>
      <w:numFmt w:val="lowerLetter"/>
      <w:lvlText w:val="%1."/>
      <w:lvlJc w:val="left"/>
      <w:pPr>
        <w:ind w:left="1004" w:hanging="360"/>
      </w:pPr>
      <w:rPr>
        <w:b w:val="0"/>
      </w:r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6" w15:restartNumberingAfterBreak="0">
    <w:nsid w:val="1163448C"/>
    <w:multiLevelType w:val="hybridMultilevel"/>
    <w:tmpl w:val="BEF2ED5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7" w15:restartNumberingAfterBreak="0">
    <w:nsid w:val="12492FB4"/>
    <w:multiLevelType w:val="hybridMultilevel"/>
    <w:tmpl w:val="0422F210"/>
    <w:lvl w:ilvl="0" w:tplc="FFFFFFFF">
      <w:start w:val="1"/>
      <w:numFmt w:val="decimal"/>
      <w:lvlText w:val="%1."/>
      <w:lvlJc w:val="left"/>
      <w:pPr>
        <w:ind w:left="1770" w:hanging="360"/>
      </w:pPr>
      <w:rPr>
        <w:rFonts w:hint="default"/>
        <w:b/>
        <w:bCs/>
      </w:rPr>
    </w:lvl>
    <w:lvl w:ilvl="1" w:tplc="FFFFFFFF" w:tentative="1">
      <w:start w:val="1"/>
      <w:numFmt w:val="lowerLetter"/>
      <w:lvlText w:val="%2."/>
      <w:lvlJc w:val="left"/>
      <w:pPr>
        <w:ind w:left="2490" w:hanging="360"/>
      </w:pPr>
    </w:lvl>
    <w:lvl w:ilvl="2" w:tplc="FFFFFFFF" w:tentative="1">
      <w:start w:val="1"/>
      <w:numFmt w:val="lowerRoman"/>
      <w:lvlText w:val="%3."/>
      <w:lvlJc w:val="right"/>
      <w:pPr>
        <w:ind w:left="3210" w:hanging="180"/>
      </w:pPr>
    </w:lvl>
    <w:lvl w:ilvl="3" w:tplc="FFFFFFFF" w:tentative="1">
      <w:start w:val="1"/>
      <w:numFmt w:val="decimal"/>
      <w:lvlText w:val="%4."/>
      <w:lvlJc w:val="left"/>
      <w:pPr>
        <w:ind w:left="3930" w:hanging="360"/>
      </w:pPr>
    </w:lvl>
    <w:lvl w:ilvl="4" w:tplc="FFFFFFFF" w:tentative="1">
      <w:start w:val="1"/>
      <w:numFmt w:val="lowerLetter"/>
      <w:lvlText w:val="%5."/>
      <w:lvlJc w:val="left"/>
      <w:pPr>
        <w:ind w:left="4650" w:hanging="360"/>
      </w:pPr>
    </w:lvl>
    <w:lvl w:ilvl="5" w:tplc="FFFFFFFF" w:tentative="1">
      <w:start w:val="1"/>
      <w:numFmt w:val="lowerRoman"/>
      <w:lvlText w:val="%6."/>
      <w:lvlJc w:val="right"/>
      <w:pPr>
        <w:ind w:left="5370" w:hanging="180"/>
      </w:pPr>
    </w:lvl>
    <w:lvl w:ilvl="6" w:tplc="FFFFFFFF" w:tentative="1">
      <w:start w:val="1"/>
      <w:numFmt w:val="decimal"/>
      <w:lvlText w:val="%7."/>
      <w:lvlJc w:val="left"/>
      <w:pPr>
        <w:ind w:left="6090" w:hanging="360"/>
      </w:pPr>
    </w:lvl>
    <w:lvl w:ilvl="7" w:tplc="FFFFFFFF" w:tentative="1">
      <w:start w:val="1"/>
      <w:numFmt w:val="lowerLetter"/>
      <w:lvlText w:val="%8."/>
      <w:lvlJc w:val="left"/>
      <w:pPr>
        <w:ind w:left="6810" w:hanging="360"/>
      </w:pPr>
    </w:lvl>
    <w:lvl w:ilvl="8" w:tplc="FFFFFFFF" w:tentative="1">
      <w:start w:val="1"/>
      <w:numFmt w:val="lowerRoman"/>
      <w:lvlText w:val="%9."/>
      <w:lvlJc w:val="right"/>
      <w:pPr>
        <w:ind w:left="7530" w:hanging="180"/>
      </w:pPr>
    </w:lvl>
  </w:abstractNum>
  <w:abstractNum w:abstractNumId="8" w15:restartNumberingAfterBreak="0">
    <w:nsid w:val="12E34D42"/>
    <w:multiLevelType w:val="hybridMultilevel"/>
    <w:tmpl w:val="2F98295A"/>
    <w:lvl w:ilvl="0" w:tplc="0410000F">
      <w:start w:val="1"/>
      <w:numFmt w:val="decimal"/>
      <w:lvlText w:val="%1."/>
      <w:lvlJc w:val="left"/>
      <w:pPr>
        <w:ind w:left="1211"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9" w15:restartNumberingAfterBreak="0">
    <w:nsid w:val="14D56D6C"/>
    <w:multiLevelType w:val="hybridMultilevel"/>
    <w:tmpl w:val="0C346328"/>
    <w:lvl w:ilvl="0" w:tplc="30CA382A">
      <w:start w:val="13"/>
      <w:numFmt w:val="upperLetter"/>
      <w:lvlText w:val="%1)"/>
      <w:lvlJc w:val="left"/>
      <w:pPr>
        <w:ind w:left="-14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605004D"/>
    <w:multiLevelType w:val="hybridMultilevel"/>
    <w:tmpl w:val="8230D57C"/>
    <w:lvl w:ilvl="0" w:tplc="912CDB40">
      <w:start w:val="1"/>
      <w:numFmt w:val="decimal"/>
      <w:lvlText w:val="%1)"/>
      <w:lvlJc w:val="left"/>
      <w:pPr>
        <w:ind w:left="1370" w:hanging="425"/>
      </w:pPr>
      <w:rPr>
        <w:rFonts w:ascii="Arial" w:eastAsia="Arial" w:hAnsi="Arial" w:cs="Arial" w:hint="default"/>
        <w:b/>
        <w:bCs/>
        <w:i w:val="0"/>
        <w:iCs w:val="0"/>
        <w:spacing w:val="-1"/>
        <w:w w:val="99"/>
        <w:sz w:val="20"/>
        <w:szCs w:val="20"/>
        <w:lang w:val="it-IT" w:eastAsia="en-US" w:bidi="ar-SA"/>
      </w:rPr>
    </w:lvl>
    <w:lvl w:ilvl="1" w:tplc="BAA4A5BC">
      <w:numFmt w:val="bullet"/>
      <w:lvlText w:val=""/>
      <w:lvlJc w:val="left"/>
      <w:pPr>
        <w:ind w:left="2078" w:hanging="226"/>
      </w:pPr>
      <w:rPr>
        <w:rFonts w:ascii="Wingdings 2" w:eastAsia="Wingdings 2" w:hAnsi="Wingdings 2" w:cs="Wingdings 2" w:hint="default"/>
        <w:b w:val="0"/>
        <w:bCs w:val="0"/>
        <w:i w:val="0"/>
        <w:iCs w:val="0"/>
        <w:spacing w:val="0"/>
        <w:w w:val="99"/>
        <w:sz w:val="20"/>
        <w:szCs w:val="20"/>
        <w:lang w:val="it-IT" w:eastAsia="en-US" w:bidi="ar-SA"/>
      </w:rPr>
    </w:lvl>
    <w:lvl w:ilvl="2" w:tplc="B5EEFC98">
      <w:numFmt w:val="bullet"/>
      <w:lvlText w:val="•"/>
      <w:lvlJc w:val="left"/>
      <w:pPr>
        <w:ind w:left="2931" w:hanging="226"/>
      </w:pPr>
      <w:rPr>
        <w:rFonts w:hint="default"/>
        <w:lang w:val="it-IT" w:eastAsia="en-US" w:bidi="ar-SA"/>
      </w:rPr>
    </w:lvl>
    <w:lvl w:ilvl="3" w:tplc="F790D8AE">
      <w:numFmt w:val="bullet"/>
      <w:lvlText w:val="•"/>
      <w:lvlJc w:val="left"/>
      <w:pPr>
        <w:ind w:left="3783" w:hanging="226"/>
      </w:pPr>
      <w:rPr>
        <w:rFonts w:hint="default"/>
        <w:lang w:val="it-IT" w:eastAsia="en-US" w:bidi="ar-SA"/>
      </w:rPr>
    </w:lvl>
    <w:lvl w:ilvl="4" w:tplc="154C8C78">
      <w:numFmt w:val="bullet"/>
      <w:lvlText w:val="•"/>
      <w:lvlJc w:val="left"/>
      <w:pPr>
        <w:ind w:left="4635" w:hanging="226"/>
      </w:pPr>
      <w:rPr>
        <w:rFonts w:hint="default"/>
        <w:lang w:val="it-IT" w:eastAsia="en-US" w:bidi="ar-SA"/>
      </w:rPr>
    </w:lvl>
    <w:lvl w:ilvl="5" w:tplc="4CEEAE60">
      <w:numFmt w:val="bullet"/>
      <w:lvlText w:val="•"/>
      <w:lvlJc w:val="left"/>
      <w:pPr>
        <w:ind w:left="5487" w:hanging="226"/>
      </w:pPr>
      <w:rPr>
        <w:rFonts w:hint="default"/>
        <w:lang w:val="it-IT" w:eastAsia="en-US" w:bidi="ar-SA"/>
      </w:rPr>
    </w:lvl>
    <w:lvl w:ilvl="6" w:tplc="14E04C3E">
      <w:numFmt w:val="bullet"/>
      <w:lvlText w:val="•"/>
      <w:lvlJc w:val="left"/>
      <w:pPr>
        <w:ind w:left="6339" w:hanging="226"/>
      </w:pPr>
      <w:rPr>
        <w:rFonts w:hint="default"/>
        <w:lang w:val="it-IT" w:eastAsia="en-US" w:bidi="ar-SA"/>
      </w:rPr>
    </w:lvl>
    <w:lvl w:ilvl="7" w:tplc="6D3C0A24">
      <w:numFmt w:val="bullet"/>
      <w:lvlText w:val="•"/>
      <w:lvlJc w:val="left"/>
      <w:pPr>
        <w:ind w:left="7190" w:hanging="226"/>
      </w:pPr>
      <w:rPr>
        <w:rFonts w:hint="default"/>
        <w:lang w:val="it-IT" w:eastAsia="en-US" w:bidi="ar-SA"/>
      </w:rPr>
    </w:lvl>
    <w:lvl w:ilvl="8" w:tplc="66A4191C">
      <w:numFmt w:val="bullet"/>
      <w:lvlText w:val="•"/>
      <w:lvlJc w:val="left"/>
      <w:pPr>
        <w:ind w:left="8042" w:hanging="226"/>
      </w:pPr>
      <w:rPr>
        <w:rFonts w:hint="default"/>
        <w:lang w:val="it-IT" w:eastAsia="en-US" w:bidi="ar-SA"/>
      </w:rPr>
    </w:lvl>
  </w:abstractNum>
  <w:abstractNum w:abstractNumId="11" w15:restartNumberingAfterBreak="0">
    <w:nsid w:val="1A404502"/>
    <w:multiLevelType w:val="hybridMultilevel"/>
    <w:tmpl w:val="52003E32"/>
    <w:lvl w:ilvl="0" w:tplc="7DF49226">
      <w:start w:val="8"/>
      <w:numFmt w:val="lowerLetter"/>
      <w:lvlText w:val="%1)"/>
      <w:lvlJc w:val="left"/>
      <w:pPr>
        <w:ind w:left="4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5B5747"/>
    <w:multiLevelType w:val="hybridMultilevel"/>
    <w:tmpl w:val="07B4F6A4"/>
    <w:lvl w:ilvl="0" w:tplc="A8FE9C4E">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1D5048BE"/>
    <w:multiLevelType w:val="hybridMultilevel"/>
    <w:tmpl w:val="0422F210"/>
    <w:lvl w:ilvl="0" w:tplc="F27651CE">
      <w:start w:val="1"/>
      <w:numFmt w:val="decimal"/>
      <w:lvlText w:val="%1."/>
      <w:lvlJc w:val="left"/>
      <w:pPr>
        <w:ind w:left="1770" w:hanging="360"/>
      </w:pPr>
      <w:rPr>
        <w:rFonts w:hint="default"/>
        <w:b/>
        <w:bCs/>
      </w:rPr>
    </w:lvl>
    <w:lvl w:ilvl="1" w:tplc="04100019" w:tentative="1">
      <w:start w:val="1"/>
      <w:numFmt w:val="lowerLetter"/>
      <w:lvlText w:val="%2."/>
      <w:lvlJc w:val="left"/>
      <w:pPr>
        <w:ind w:left="2490" w:hanging="360"/>
      </w:pPr>
    </w:lvl>
    <w:lvl w:ilvl="2" w:tplc="0410001B" w:tentative="1">
      <w:start w:val="1"/>
      <w:numFmt w:val="lowerRoman"/>
      <w:lvlText w:val="%3."/>
      <w:lvlJc w:val="right"/>
      <w:pPr>
        <w:ind w:left="3210" w:hanging="180"/>
      </w:pPr>
    </w:lvl>
    <w:lvl w:ilvl="3" w:tplc="0410000F" w:tentative="1">
      <w:start w:val="1"/>
      <w:numFmt w:val="decimal"/>
      <w:lvlText w:val="%4."/>
      <w:lvlJc w:val="left"/>
      <w:pPr>
        <w:ind w:left="3930" w:hanging="360"/>
      </w:pPr>
    </w:lvl>
    <w:lvl w:ilvl="4" w:tplc="04100019" w:tentative="1">
      <w:start w:val="1"/>
      <w:numFmt w:val="lowerLetter"/>
      <w:lvlText w:val="%5."/>
      <w:lvlJc w:val="left"/>
      <w:pPr>
        <w:ind w:left="4650" w:hanging="360"/>
      </w:pPr>
    </w:lvl>
    <w:lvl w:ilvl="5" w:tplc="0410001B" w:tentative="1">
      <w:start w:val="1"/>
      <w:numFmt w:val="lowerRoman"/>
      <w:lvlText w:val="%6."/>
      <w:lvlJc w:val="right"/>
      <w:pPr>
        <w:ind w:left="5370" w:hanging="180"/>
      </w:pPr>
    </w:lvl>
    <w:lvl w:ilvl="6" w:tplc="0410000F" w:tentative="1">
      <w:start w:val="1"/>
      <w:numFmt w:val="decimal"/>
      <w:lvlText w:val="%7."/>
      <w:lvlJc w:val="left"/>
      <w:pPr>
        <w:ind w:left="6090" w:hanging="360"/>
      </w:pPr>
    </w:lvl>
    <w:lvl w:ilvl="7" w:tplc="04100019" w:tentative="1">
      <w:start w:val="1"/>
      <w:numFmt w:val="lowerLetter"/>
      <w:lvlText w:val="%8."/>
      <w:lvlJc w:val="left"/>
      <w:pPr>
        <w:ind w:left="6810" w:hanging="360"/>
      </w:pPr>
    </w:lvl>
    <w:lvl w:ilvl="8" w:tplc="0410001B" w:tentative="1">
      <w:start w:val="1"/>
      <w:numFmt w:val="lowerRoman"/>
      <w:lvlText w:val="%9."/>
      <w:lvlJc w:val="right"/>
      <w:pPr>
        <w:ind w:left="7530" w:hanging="180"/>
      </w:pPr>
    </w:lvl>
  </w:abstractNum>
  <w:abstractNum w:abstractNumId="14" w15:restartNumberingAfterBreak="0">
    <w:nsid w:val="1E79481C"/>
    <w:multiLevelType w:val="hybridMultilevel"/>
    <w:tmpl w:val="5EEE5722"/>
    <w:lvl w:ilvl="0" w:tplc="7746560A">
      <w:start w:val="1"/>
      <w:numFmt w:val="decimal"/>
      <w:lvlText w:val="%1)"/>
      <w:lvlJc w:val="left"/>
      <w:pPr>
        <w:ind w:left="720" w:hanging="360"/>
      </w:pPr>
      <w:rPr>
        <w:rFonts w:cs="Arial"/>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1EDB7F0C"/>
    <w:multiLevelType w:val="hybridMultilevel"/>
    <w:tmpl w:val="6A78E4AA"/>
    <w:lvl w:ilvl="0" w:tplc="0410000F">
      <w:start w:val="1"/>
      <w:numFmt w:val="decimal"/>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16" w15:restartNumberingAfterBreak="0">
    <w:nsid w:val="2300780E"/>
    <w:multiLevelType w:val="hybridMultilevel"/>
    <w:tmpl w:val="22B61C6E"/>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 w15:restartNumberingAfterBreak="0">
    <w:nsid w:val="251B3575"/>
    <w:multiLevelType w:val="hybridMultilevel"/>
    <w:tmpl w:val="8230D57C"/>
    <w:lvl w:ilvl="0" w:tplc="FFFFFFFF">
      <w:start w:val="1"/>
      <w:numFmt w:val="decimal"/>
      <w:lvlText w:val="%1)"/>
      <w:lvlJc w:val="left"/>
      <w:pPr>
        <w:ind w:left="1370" w:hanging="425"/>
      </w:pPr>
      <w:rPr>
        <w:rFonts w:ascii="Arial" w:eastAsia="Arial" w:hAnsi="Arial" w:cs="Arial" w:hint="default"/>
        <w:b/>
        <w:bCs/>
        <w:i w:val="0"/>
        <w:iCs w:val="0"/>
        <w:spacing w:val="-1"/>
        <w:w w:val="99"/>
        <w:sz w:val="20"/>
        <w:szCs w:val="20"/>
        <w:lang w:val="it-IT" w:eastAsia="en-US" w:bidi="ar-SA"/>
      </w:rPr>
    </w:lvl>
    <w:lvl w:ilvl="1" w:tplc="FFFFFFFF">
      <w:numFmt w:val="bullet"/>
      <w:lvlText w:val=""/>
      <w:lvlJc w:val="left"/>
      <w:pPr>
        <w:ind w:left="2078" w:hanging="226"/>
      </w:pPr>
      <w:rPr>
        <w:rFonts w:ascii="Wingdings 2" w:eastAsia="Wingdings 2" w:hAnsi="Wingdings 2" w:cs="Wingdings 2" w:hint="default"/>
        <w:b w:val="0"/>
        <w:bCs w:val="0"/>
        <w:i w:val="0"/>
        <w:iCs w:val="0"/>
        <w:spacing w:val="0"/>
        <w:w w:val="99"/>
        <w:sz w:val="20"/>
        <w:szCs w:val="20"/>
        <w:lang w:val="it-IT" w:eastAsia="en-US" w:bidi="ar-SA"/>
      </w:rPr>
    </w:lvl>
    <w:lvl w:ilvl="2" w:tplc="FFFFFFFF">
      <w:numFmt w:val="bullet"/>
      <w:lvlText w:val="•"/>
      <w:lvlJc w:val="left"/>
      <w:pPr>
        <w:ind w:left="2931" w:hanging="226"/>
      </w:pPr>
      <w:rPr>
        <w:rFonts w:hint="default"/>
        <w:lang w:val="it-IT" w:eastAsia="en-US" w:bidi="ar-SA"/>
      </w:rPr>
    </w:lvl>
    <w:lvl w:ilvl="3" w:tplc="FFFFFFFF">
      <w:numFmt w:val="bullet"/>
      <w:lvlText w:val="•"/>
      <w:lvlJc w:val="left"/>
      <w:pPr>
        <w:ind w:left="3783" w:hanging="226"/>
      </w:pPr>
      <w:rPr>
        <w:rFonts w:hint="default"/>
        <w:lang w:val="it-IT" w:eastAsia="en-US" w:bidi="ar-SA"/>
      </w:rPr>
    </w:lvl>
    <w:lvl w:ilvl="4" w:tplc="FFFFFFFF">
      <w:numFmt w:val="bullet"/>
      <w:lvlText w:val="•"/>
      <w:lvlJc w:val="left"/>
      <w:pPr>
        <w:ind w:left="4635" w:hanging="226"/>
      </w:pPr>
      <w:rPr>
        <w:rFonts w:hint="default"/>
        <w:lang w:val="it-IT" w:eastAsia="en-US" w:bidi="ar-SA"/>
      </w:rPr>
    </w:lvl>
    <w:lvl w:ilvl="5" w:tplc="FFFFFFFF">
      <w:numFmt w:val="bullet"/>
      <w:lvlText w:val="•"/>
      <w:lvlJc w:val="left"/>
      <w:pPr>
        <w:ind w:left="5487" w:hanging="226"/>
      </w:pPr>
      <w:rPr>
        <w:rFonts w:hint="default"/>
        <w:lang w:val="it-IT" w:eastAsia="en-US" w:bidi="ar-SA"/>
      </w:rPr>
    </w:lvl>
    <w:lvl w:ilvl="6" w:tplc="FFFFFFFF">
      <w:numFmt w:val="bullet"/>
      <w:lvlText w:val="•"/>
      <w:lvlJc w:val="left"/>
      <w:pPr>
        <w:ind w:left="6339" w:hanging="226"/>
      </w:pPr>
      <w:rPr>
        <w:rFonts w:hint="default"/>
        <w:lang w:val="it-IT" w:eastAsia="en-US" w:bidi="ar-SA"/>
      </w:rPr>
    </w:lvl>
    <w:lvl w:ilvl="7" w:tplc="FFFFFFFF">
      <w:numFmt w:val="bullet"/>
      <w:lvlText w:val="•"/>
      <w:lvlJc w:val="left"/>
      <w:pPr>
        <w:ind w:left="7190" w:hanging="226"/>
      </w:pPr>
      <w:rPr>
        <w:rFonts w:hint="default"/>
        <w:lang w:val="it-IT" w:eastAsia="en-US" w:bidi="ar-SA"/>
      </w:rPr>
    </w:lvl>
    <w:lvl w:ilvl="8" w:tplc="FFFFFFFF">
      <w:numFmt w:val="bullet"/>
      <w:lvlText w:val="•"/>
      <w:lvlJc w:val="left"/>
      <w:pPr>
        <w:ind w:left="8042" w:hanging="226"/>
      </w:pPr>
      <w:rPr>
        <w:rFonts w:hint="default"/>
        <w:lang w:val="it-IT" w:eastAsia="en-US" w:bidi="ar-SA"/>
      </w:rPr>
    </w:lvl>
  </w:abstractNum>
  <w:abstractNum w:abstractNumId="18" w15:restartNumberingAfterBreak="0">
    <w:nsid w:val="259571A7"/>
    <w:multiLevelType w:val="hybridMultilevel"/>
    <w:tmpl w:val="E1AE8D66"/>
    <w:lvl w:ilvl="0" w:tplc="04100003">
      <w:start w:val="1"/>
      <w:numFmt w:val="bullet"/>
      <w:lvlText w:val="o"/>
      <w:lvlJc w:val="left"/>
      <w:pPr>
        <w:ind w:left="1004" w:hanging="360"/>
      </w:pPr>
      <w:rPr>
        <w:rFonts w:ascii="Courier New" w:hAnsi="Courier New" w:cs="Courier New"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9" w15:restartNumberingAfterBreak="0">
    <w:nsid w:val="28EC26B1"/>
    <w:multiLevelType w:val="hybridMultilevel"/>
    <w:tmpl w:val="3C341F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E40179E"/>
    <w:multiLevelType w:val="hybridMultilevel"/>
    <w:tmpl w:val="0AC8FAD6"/>
    <w:lvl w:ilvl="0" w:tplc="777E7A6A">
      <w:start w:val="1"/>
      <w:numFmt w:val="upperLetter"/>
      <w:lvlText w:val="%1)"/>
      <w:lvlJc w:val="left"/>
      <w:pPr>
        <w:ind w:left="-142" w:hanging="360"/>
      </w:pPr>
      <w:rPr>
        <w:rFonts w:hint="default"/>
        <w:b/>
        <w:i w:val="0"/>
      </w:rPr>
    </w:lvl>
    <w:lvl w:ilvl="1" w:tplc="CB62F67A">
      <w:start w:val="11"/>
      <w:numFmt w:val="bullet"/>
      <w:lvlText w:val=""/>
      <w:lvlJc w:val="left"/>
      <w:pPr>
        <w:ind w:left="654" w:hanging="360"/>
      </w:pPr>
      <w:rPr>
        <w:rFonts w:ascii="Wingdings 2" w:eastAsia="Times New Roman" w:hAnsi="Wingdings 2" w:cs="Arial" w:hint="default"/>
      </w:rPr>
    </w:lvl>
    <w:lvl w:ilvl="2" w:tplc="0410001B">
      <w:start w:val="1"/>
      <w:numFmt w:val="lowerRoman"/>
      <w:lvlText w:val="%3."/>
      <w:lvlJc w:val="right"/>
      <w:pPr>
        <w:ind w:left="1374" w:hanging="180"/>
      </w:pPr>
    </w:lvl>
    <w:lvl w:ilvl="3" w:tplc="AA28736C">
      <w:start w:val="1"/>
      <w:numFmt w:val="decimal"/>
      <w:lvlText w:val="%4."/>
      <w:lvlJc w:val="left"/>
      <w:pPr>
        <w:ind w:left="2094" w:hanging="360"/>
      </w:pPr>
      <w:rPr>
        <w:b/>
      </w:rPr>
    </w:lvl>
    <w:lvl w:ilvl="4" w:tplc="04100019">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1" w15:restartNumberingAfterBreak="0">
    <w:nsid w:val="2EFA7748"/>
    <w:multiLevelType w:val="hybridMultilevel"/>
    <w:tmpl w:val="A008DF2E"/>
    <w:lvl w:ilvl="0" w:tplc="0410000F">
      <w:start w:val="1"/>
      <w:numFmt w:val="decimal"/>
      <w:lvlText w:val="%1."/>
      <w:lvlJc w:val="left"/>
      <w:pPr>
        <w:ind w:left="294" w:hanging="360"/>
      </w:pPr>
    </w:lvl>
    <w:lvl w:ilvl="1" w:tplc="04100019">
      <w:start w:val="1"/>
      <w:numFmt w:val="lowerLetter"/>
      <w:lvlText w:val="%2."/>
      <w:lvlJc w:val="left"/>
      <w:pPr>
        <w:ind w:left="1014" w:hanging="360"/>
      </w:pPr>
    </w:lvl>
    <w:lvl w:ilvl="2" w:tplc="0410001B">
      <w:start w:val="1"/>
      <w:numFmt w:val="lowerRoman"/>
      <w:lvlText w:val="%3."/>
      <w:lvlJc w:val="right"/>
      <w:pPr>
        <w:ind w:left="1734" w:hanging="180"/>
      </w:pPr>
    </w:lvl>
    <w:lvl w:ilvl="3" w:tplc="0410000F">
      <w:start w:val="1"/>
      <w:numFmt w:val="decimal"/>
      <w:lvlText w:val="%4."/>
      <w:lvlJc w:val="left"/>
      <w:pPr>
        <w:ind w:left="2454" w:hanging="360"/>
      </w:pPr>
    </w:lvl>
    <w:lvl w:ilvl="4" w:tplc="04100019">
      <w:start w:val="1"/>
      <w:numFmt w:val="lowerLetter"/>
      <w:lvlText w:val="%5."/>
      <w:lvlJc w:val="left"/>
      <w:pPr>
        <w:ind w:left="3174" w:hanging="360"/>
      </w:pPr>
    </w:lvl>
    <w:lvl w:ilvl="5" w:tplc="0410001B">
      <w:start w:val="1"/>
      <w:numFmt w:val="lowerRoman"/>
      <w:lvlText w:val="%6."/>
      <w:lvlJc w:val="right"/>
      <w:pPr>
        <w:ind w:left="3894" w:hanging="180"/>
      </w:pPr>
    </w:lvl>
    <w:lvl w:ilvl="6" w:tplc="0410000F">
      <w:start w:val="1"/>
      <w:numFmt w:val="decimal"/>
      <w:lvlText w:val="%7."/>
      <w:lvlJc w:val="left"/>
      <w:pPr>
        <w:ind w:left="4614" w:hanging="360"/>
      </w:pPr>
    </w:lvl>
    <w:lvl w:ilvl="7" w:tplc="04100019">
      <w:start w:val="1"/>
      <w:numFmt w:val="lowerLetter"/>
      <w:lvlText w:val="%8."/>
      <w:lvlJc w:val="left"/>
      <w:pPr>
        <w:ind w:left="5334" w:hanging="360"/>
      </w:pPr>
    </w:lvl>
    <w:lvl w:ilvl="8" w:tplc="0410001B">
      <w:start w:val="1"/>
      <w:numFmt w:val="lowerRoman"/>
      <w:lvlText w:val="%9."/>
      <w:lvlJc w:val="right"/>
      <w:pPr>
        <w:ind w:left="6054" w:hanging="180"/>
      </w:pPr>
    </w:lvl>
  </w:abstractNum>
  <w:abstractNum w:abstractNumId="22" w15:restartNumberingAfterBreak="0">
    <w:nsid w:val="381E08BA"/>
    <w:multiLevelType w:val="hybridMultilevel"/>
    <w:tmpl w:val="155249C2"/>
    <w:lvl w:ilvl="0" w:tplc="100E2D72">
      <w:start w:val="1"/>
      <w:numFmt w:val="decimal"/>
      <w:lvlText w:val="%1)"/>
      <w:lvlJc w:val="left"/>
      <w:pPr>
        <w:ind w:left="1370" w:hanging="425"/>
      </w:pPr>
      <w:rPr>
        <w:rFonts w:ascii="Arial" w:eastAsia="Arial" w:hAnsi="Arial" w:cs="Arial" w:hint="default"/>
        <w:b w:val="0"/>
        <w:bCs w:val="0"/>
        <w:i w:val="0"/>
        <w:iCs w:val="0"/>
        <w:spacing w:val="-1"/>
        <w:w w:val="99"/>
        <w:sz w:val="20"/>
        <w:szCs w:val="20"/>
        <w:lang w:val="it-IT" w:eastAsia="en-US" w:bidi="ar-SA"/>
      </w:rPr>
    </w:lvl>
    <w:lvl w:ilvl="1" w:tplc="FE7EB5E2">
      <w:numFmt w:val="bullet"/>
      <w:lvlText w:val=""/>
      <w:lvlJc w:val="left"/>
      <w:pPr>
        <w:ind w:left="2078" w:hanging="269"/>
      </w:pPr>
      <w:rPr>
        <w:rFonts w:ascii="Wingdings 2" w:eastAsia="Wingdings 2" w:hAnsi="Wingdings 2" w:cs="Wingdings 2" w:hint="default"/>
        <w:b w:val="0"/>
        <w:bCs w:val="0"/>
        <w:i w:val="0"/>
        <w:iCs w:val="0"/>
        <w:spacing w:val="0"/>
        <w:w w:val="99"/>
        <w:sz w:val="20"/>
        <w:szCs w:val="20"/>
        <w:lang w:val="it-IT" w:eastAsia="en-US" w:bidi="ar-SA"/>
      </w:rPr>
    </w:lvl>
    <w:lvl w:ilvl="2" w:tplc="45F8BD12">
      <w:start w:val="1"/>
      <w:numFmt w:val="lowerRoman"/>
      <w:lvlText w:val="%3)"/>
      <w:lvlJc w:val="left"/>
      <w:pPr>
        <w:ind w:left="2503" w:hanging="360"/>
      </w:pPr>
      <w:rPr>
        <w:rFonts w:ascii="Arial" w:eastAsia="Arial" w:hAnsi="Arial" w:cs="Arial" w:hint="default"/>
        <w:b w:val="0"/>
        <w:bCs w:val="0"/>
        <w:i w:val="0"/>
        <w:iCs w:val="0"/>
        <w:spacing w:val="-2"/>
        <w:w w:val="99"/>
        <w:sz w:val="20"/>
        <w:szCs w:val="20"/>
        <w:lang w:val="it-IT" w:eastAsia="en-US" w:bidi="ar-SA"/>
      </w:rPr>
    </w:lvl>
    <w:lvl w:ilvl="3" w:tplc="0F6CEEB8">
      <w:numFmt w:val="bullet"/>
      <w:lvlText w:val="•"/>
      <w:lvlJc w:val="left"/>
      <w:pPr>
        <w:ind w:left="3405" w:hanging="360"/>
      </w:pPr>
      <w:rPr>
        <w:rFonts w:hint="default"/>
        <w:lang w:val="it-IT" w:eastAsia="en-US" w:bidi="ar-SA"/>
      </w:rPr>
    </w:lvl>
    <w:lvl w:ilvl="4" w:tplc="922882DC">
      <w:numFmt w:val="bullet"/>
      <w:lvlText w:val="•"/>
      <w:lvlJc w:val="left"/>
      <w:pPr>
        <w:ind w:left="4311" w:hanging="360"/>
      </w:pPr>
      <w:rPr>
        <w:rFonts w:hint="default"/>
        <w:lang w:val="it-IT" w:eastAsia="en-US" w:bidi="ar-SA"/>
      </w:rPr>
    </w:lvl>
    <w:lvl w:ilvl="5" w:tplc="A1BADB5E">
      <w:numFmt w:val="bullet"/>
      <w:lvlText w:val="•"/>
      <w:lvlJc w:val="left"/>
      <w:pPr>
        <w:ind w:left="5217" w:hanging="360"/>
      </w:pPr>
      <w:rPr>
        <w:rFonts w:hint="default"/>
        <w:lang w:val="it-IT" w:eastAsia="en-US" w:bidi="ar-SA"/>
      </w:rPr>
    </w:lvl>
    <w:lvl w:ilvl="6" w:tplc="338E3D74">
      <w:numFmt w:val="bullet"/>
      <w:lvlText w:val="•"/>
      <w:lvlJc w:val="left"/>
      <w:pPr>
        <w:ind w:left="6123" w:hanging="360"/>
      </w:pPr>
      <w:rPr>
        <w:rFonts w:hint="default"/>
        <w:lang w:val="it-IT" w:eastAsia="en-US" w:bidi="ar-SA"/>
      </w:rPr>
    </w:lvl>
    <w:lvl w:ilvl="7" w:tplc="EA6262DA">
      <w:numFmt w:val="bullet"/>
      <w:lvlText w:val="•"/>
      <w:lvlJc w:val="left"/>
      <w:pPr>
        <w:ind w:left="7029" w:hanging="360"/>
      </w:pPr>
      <w:rPr>
        <w:rFonts w:hint="default"/>
        <w:lang w:val="it-IT" w:eastAsia="en-US" w:bidi="ar-SA"/>
      </w:rPr>
    </w:lvl>
    <w:lvl w:ilvl="8" w:tplc="E4DEA4FA">
      <w:numFmt w:val="bullet"/>
      <w:lvlText w:val="•"/>
      <w:lvlJc w:val="left"/>
      <w:pPr>
        <w:ind w:left="7934" w:hanging="360"/>
      </w:pPr>
      <w:rPr>
        <w:rFonts w:hint="default"/>
        <w:lang w:val="it-IT" w:eastAsia="en-US" w:bidi="ar-SA"/>
      </w:rPr>
    </w:lvl>
  </w:abstractNum>
  <w:abstractNum w:abstractNumId="23" w15:restartNumberingAfterBreak="0">
    <w:nsid w:val="3B486F6F"/>
    <w:multiLevelType w:val="hybridMultilevel"/>
    <w:tmpl w:val="A43C2416"/>
    <w:lvl w:ilvl="0" w:tplc="777E7A6A">
      <w:start w:val="1"/>
      <w:numFmt w:val="upperLetter"/>
      <w:lvlText w:val="%1)"/>
      <w:lvlJc w:val="left"/>
      <w:pPr>
        <w:ind w:left="-142" w:hanging="360"/>
      </w:pPr>
      <w:rPr>
        <w:rFonts w:hint="default"/>
        <w:b/>
        <w:i w:val="0"/>
      </w:rPr>
    </w:lvl>
    <w:lvl w:ilvl="1" w:tplc="CB62F67A">
      <w:start w:val="11"/>
      <w:numFmt w:val="bullet"/>
      <w:lvlText w:val=""/>
      <w:lvlJc w:val="left"/>
      <w:pPr>
        <w:ind w:left="654" w:hanging="360"/>
      </w:pPr>
      <w:rPr>
        <w:rFonts w:ascii="Wingdings 2" w:eastAsia="Times New Roman" w:hAnsi="Wingdings 2" w:cs="Arial" w:hint="default"/>
      </w:rPr>
    </w:lvl>
    <w:lvl w:ilvl="2" w:tplc="0410001B">
      <w:start w:val="1"/>
      <w:numFmt w:val="lowerRoman"/>
      <w:lvlText w:val="%3."/>
      <w:lvlJc w:val="right"/>
      <w:pPr>
        <w:ind w:left="1374" w:hanging="180"/>
      </w:pPr>
    </w:lvl>
    <w:lvl w:ilvl="3" w:tplc="AA28736C">
      <w:start w:val="1"/>
      <w:numFmt w:val="decimal"/>
      <w:lvlText w:val="%4."/>
      <w:lvlJc w:val="left"/>
      <w:pPr>
        <w:ind w:left="2094" w:hanging="360"/>
      </w:pPr>
      <w:rPr>
        <w:b/>
      </w:rPr>
    </w:lvl>
    <w:lvl w:ilvl="4" w:tplc="04100019">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4" w15:restartNumberingAfterBreak="0">
    <w:nsid w:val="3E15724A"/>
    <w:multiLevelType w:val="hybridMultilevel"/>
    <w:tmpl w:val="A008DF2E"/>
    <w:lvl w:ilvl="0" w:tplc="0410000F">
      <w:start w:val="1"/>
      <w:numFmt w:val="decimal"/>
      <w:lvlText w:val="%1."/>
      <w:lvlJc w:val="left"/>
      <w:pPr>
        <w:ind w:left="294" w:hanging="360"/>
      </w:pPr>
    </w:lvl>
    <w:lvl w:ilvl="1" w:tplc="04100019">
      <w:start w:val="1"/>
      <w:numFmt w:val="lowerLetter"/>
      <w:lvlText w:val="%2."/>
      <w:lvlJc w:val="left"/>
      <w:pPr>
        <w:ind w:left="1014" w:hanging="360"/>
      </w:pPr>
    </w:lvl>
    <w:lvl w:ilvl="2" w:tplc="0410001B">
      <w:start w:val="1"/>
      <w:numFmt w:val="lowerRoman"/>
      <w:lvlText w:val="%3."/>
      <w:lvlJc w:val="right"/>
      <w:pPr>
        <w:ind w:left="1734" w:hanging="180"/>
      </w:pPr>
    </w:lvl>
    <w:lvl w:ilvl="3" w:tplc="0410000F">
      <w:start w:val="1"/>
      <w:numFmt w:val="decimal"/>
      <w:lvlText w:val="%4."/>
      <w:lvlJc w:val="left"/>
      <w:pPr>
        <w:ind w:left="2454" w:hanging="360"/>
      </w:pPr>
    </w:lvl>
    <w:lvl w:ilvl="4" w:tplc="04100019">
      <w:start w:val="1"/>
      <w:numFmt w:val="lowerLetter"/>
      <w:lvlText w:val="%5."/>
      <w:lvlJc w:val="left"/>
      <w:pPr>
        <w:ind w:left="3174" w:hanging="360"/>
      </w:pPr>
    </w:lvl>
    <w:lvl w:ilvl="5" w:tplc="0410001B">
      <w:start w:val="1"/>
      <w:numFmt w:val="lowerRoman"/>
      <w:lvlText w:val="%6."/>
      <w:lvlJc w:val="right"/>
      <w:pPr>
        <w:ind w:left="3894" w:hanging="180"/>
      </w:pPr>
    </w:lvl>
    <w:lvl w:ilvl="6" w:tplc="0410000F">
      <w:start w:val="1"/>
      <w:numFmt w:val="decimal"/>
      <w:lvlText w:val="%7."/>
      <w:lvlJc w:val="left"/>
      <w:pPr>
        <w:ind w:left="4614" w:hanging="360"/>
      </w:pPr>
    </w:lvl>
    <w:lvl w:ilvl="7" w:tplc="04100019">
      <w:start w:val="1"/>
      <w:numFmt w:val="lowerLetter"/>
      <w:lvlText w:val="%8."/>
      <w:lvlJc w:val="left"/>
      <w:pPr>
        <w:ind w:left="5334" w:hanging="360"/>
      </w:pPr>
    </w:lvl>
    <w:lvl w:ilvl="8" w:tplc="0410001B">
      <w:start w:val="1"/>
      <w:numFmt w:val="lowerRoman"/>
      <w:lvlText w:val="%9."/>
      <w:lvlJc w:val="right"/>
      <w:pPr>
        <w:ind w:left="6054" w:hanging="180"/>
      </w:pPr>
    </w:lvl>
  </w:abstractNum>
  <w:abstractNum w:abstractNumId="25" w15:restartNumberingAfterBreak="0">
    <w:nsid w:val="41784A3C"/>
    <w:multiLevelType w:val="hybridMultilevel"/>
    <w:tmpl w:val="4838F7C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42B71F6E"/>
    <w:multiLevelType w:val="hybridMultilevel"/>
    <w:tmpl w:val="23FAA9CE"/>
    <w:lvl w:ilvl="0" w:tplc="BA8659F6">
      <w:start w:val="1"/>
      <w:numFmt w:val="decimal"/>
      <w:lvlText w:val="%1)"/>
      <w:lvlJc w:val="left"/>
      <w:pPr>
        <w:ind w:left="538" w:hanging="360"/>
      </w:pPr>
      <w:rPr>
        <w:rFonts w:hint="default"/>
        <w:b/>
        <w:bCs w:val="0"/>
        <w:i w:val="0"/>
        <w:iCs/>
      </w:rPr>
    </w:lvl>
    <w:lvl w:ilvl="1" w:tplc="04100019" w:tentative="1">
      <w:start w:val="1"/>
      <w:numFmt w:val="lowerLetter"/>
      <w:lvlText w:val="%2."/>
      <w:lvlJc w:val="left"/>
      <w:pPr>
        <w:ind w:left="1258" w:hanging="360"/>
      </w:pPr>
    </w:lvl>
    <w:lvl w:ilvl="2" w:tplc="0410001B" w:tentative="1">
      <w:start w:val="1"/>
      <w:numFmt w:val="lowerRoman"/>
      <w:lvlText w:val="%3."/>
      <w:lvlJc w:val="right"/>
      <w:pPr>
        <w:ind w:left="1978" w:hanging="180"/>
      </w:pPr>
    </w:lvl>
    <w:lvl w:ilvl="3" w:tplc="0410000F" w:tentative="1">
      <w:start w:val="1"/>
      <w:numFmt w:val="decimal"/>
      <w:lvlText w:val="%4."/>
      <w:lvlJc w:val="left"/>
      <w:pPr>
        <w:ind w:left="2698" w:hanging="360"/>
      </w:pPr>
    </w:lvl>
    <w:lvl w:ilvl="4" w:tplc="04100019" w:tentative="1">
      <w:start w:val="1"/>
      <w:numFmt w:val="lowerLetter"/>
      <w:lvlText w:val="%5."/>
      <w:lvlJc w:val="left"/>
      <w:pPr>
        <w:ind w:left="3418" w:hanging="360"/>
      </w:pPr>
    </w:lvl>
    <w:lvl w:ilvl="5" w:tplc="0410001B" w:tentative="1">
      <w:start w:val="1"/>
      <w:numFmt w:val="lowerRoman"/>
      <w:lvlText w:val="%6."/>
      <w:lvlJc w:val="right"/>
      <w:pPr>
        <w:ind w:left="4138" w:hanging="180"/>
      </w:pPr>
    </w:lvl>
    <w:lvl w:ilvl="6" w:tplc="0410000F" w:tentative="1">
      <w:start w:val="1"/>
      <w:numFmt w:val="decimal"/>
      <w:lvlText w:val="%7."/>
      <w:lvlJc w:val="left"/>
      <w:pPr>
        <w:ind w:left="4858" w:hanging="360"/>
      </w:pPr>
    </w:lvl>
    <w:lvl w:ilvl="7" w:tplc="04100019" w:tentative="1">
      <w:start w:val="1"/>
      <w:numFmt w:val="lowerLetter"/>
      <w:lvlText w:val="%8."/>
      <w:lvlJc w:val="left"/>
      <w:pPr>
        <w:ind w:left="5578" w:hanging="360"/>
      </w:pPr>
    </w:lvl>
    <w:lvl w:ilvl="8" w:tplc="0410001B" w:tentative="1">
      <w:start w:val="1"/>
      <w:numFmt w:val="lowerRoman"/>
      <w:lvlText w:val="%9."/>
      <w:lvlJc w:val="right"/>
      <w:pPr>
        <w:ind w:left="6298" w:hanging="180"/>
      </w:pPr>
    </w:lvl>
  </w:abstractNum>
  <w:abstractNum w:abstractNumId="27" w15:restartNumberingAfterBreak="0">
    <w:nsid w:val="449D0EA2"/>
    <w:multiLevelType w:val="hybridMultilevel"/>
    <w:tmpl w:val="FCC6E5EC"/>
    <w:lvl w:ilvl="0" w:tplc="04100001">
      <w:start w:val="1"/>
      <w:numFmt w:val="bullet"/>
      <w:lvlText w:val=""/>
      <w:lvlJc w:val="left"/>
      <w:pPr>
        <w:ind w:left="306" w:hanging="360"/>
      </w:pPr>
      <w:rPr>
        <w:rFonts w:ascii="Symbol" w:hAnsi="Symbol" w:hint="default"/>
      </w:rPr>
    </w:lvl>
    <w:lvl w:ilvl="1" w:tplc="04100003">
      <w:start w:val="1"/>
      <w:numFmt w:val="bullet"/>
      <w:lvlText w:val="o"/>
      <w:lvlJc w:val="left"/>
      <w:pPr>
        <w:ind w:left="1026" w:hanging="360"/>
      </w:pPr>
      <w:rPr>
        <w:rFonts w:ascii="Courier New" w:hAnsi="Courier New" w:cs="Courier New" w:hint="default"/>
      </w:rPr>
    </w:lvl>
    <w:lvl w:ilvl="2" w:tplc="04100005">
      <w:start w:val="1"/>
      <w:numFmt w:val="bullet"/>
      <w:lvlText w:val=""/>
      <w:lvlJc w:val="left"/>
      <w:pPr>
        <w:ind w:left="1746" w:hanging="360"/>
      </w:pPr>
      <w:rPr>
        <w:rFonts w:ascii="Wingdings" w:hAnsi="Wingdings" w:hint="default"/>
      </w:rPr>
    </w:lvl>
    <w:lvl w:ilvl="3" w:tplc="04100001">
      <w:start w:val="1"/>
      <w:numFmt w:val="bullet"/>
      <w:lvlText w:val=""/>
      <w:lvlJc w:val="left"/>
      <w:pPr>
        <w:ind w:left="2466" w:hanging="360"/>
      </w:pPr>
      <w:rPr>
        <w:rFonts w:ascii="Symbol" w:hAnsi="Symbol" w:hint="default"/>
      </w:rPr>
    </w:lvl>
    <w:lvl w:ilvl="4" w:tplc="04100003">
      <w:start w:val="1"/>
      <w:numFmt w:val="bullet"/>
      <w:lvlText w:val="o"/>
      <w:lvlJc w:val="left"/>
      <w:pPr>
        <w:ind w:left="3186" w:hanging="360"/>
      </w:pPr>
      <w:rPr>
        <w:rFonts w:ascii="Courier New" w:hAnsi="Courier New" w:cs="Courier New" w:hint="default"/>
      </w:rPr>
    </w:lvl>
    <w:lvl w:ilvl="5" w:tplc="04100005">
      <w:start w:val="1"/>
      <w:numFmt w:val="bullet"/>
      <w:lvlText w:val=""/>
      <w:lvlJc w:val="left"/>
      <w:pPr>
        <w:ind w:left="3906" w:hanging="360"/>
      </w:pPr>
      <w:rPr>
        <w:rFonts w:ascii="Wingdings" w:hAnsi="Wingdings" w:hint="default"/>
      </w:rPr>
    </w:lvl>
    <w:lvl w:ilvl="6" w:tplc="04100001">
      <w:start w:val="1"/>
      <w:numFmt w:val="bullet"/>
      <w:lvlText w:val=""/>
      <w:lvlJc w:val="left"/>
      <w:pPr>
        <w:ind w:left="4626" w:hanging="360"/>
      </w:pPr>
      <w:rPr>
        <w:rFonts w:ascii="Symbol" w:hAnsi="Symbol" w:hint="default"/>
      </w:rPr>
    </w:lvl>
    <w:lvl w:ilvl="7" w:tplc="04100003">
      <w:start w:val="1"/>
      <w:numFmt w:val="bullet"/>
      <w:lvlText w:val="o"/>
      <w:lvlJc w:val="left"/>
      <w:pPr>
        <w:ind w:left="5346" w:hanging="360"/>
      </w:pPr>
      <w:rPr>
        <w:rFonts w:ascii="Courier New" w:hAnsi="Courier New" w:cs="Courier New" w:hint="default"/>
      </w:rPr>
    </w:lvl>
    <w:lvl w:ilvl="8" w:tplc="04100005">
      <w:start w:val="1"/>
      <w:numFmt w:val="bullet"/>
      <w:lvlText w:val=""/>
      <w:lvlJc w:val="left"/>
      <w:pPr>
        <w:ind w:left="6066" w:hanging="360"/>
      </w:pPr>
      <w:rPr>
        <w:rFonts w:ascii="Wingdings" w:hAnsi="Wingdings" w:hint="default"/>
      </w:rPr>
    </w:lvl>
  </w:abstractNum>
  <w:abstractNum w:abstractNumId="28" w15:restartNumberingAfterBreak="0">
    <w:nsid w:val="454939D8"/>
    <w:multiLevelType w:val="hybridMultilevel"/>
    <w:tmpl w:val="B32A00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6183848"/>
    <w:multiLevelType w:val="hybridMultilevel"/>
    <w:tmpl w:val="E1C005BC"/>
    <w:lvl w:ilvl="0" w:tplc="763EB226">
      <w:start w:val="1"/>
      <w:numFmt w:val="lowerRoman"/>
      <w:lvlText w:val="%1)"/>
      <w:lvlJc w:val="left"/>
      <w:pPr>
        <w:ind w:left="1713" w:hanging="360"/>
      </w:pPr>
      <w:rPr>
        <w:rFonts w:cs="Arial"/>
        <w:b w:val="0"/>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30" w15:restartNumberingAfterBreak="0">
    <w:nsid w:val="46880EB1"/>
    <w:multiLevelType w:val="hybridMultilevel"/>
    <w:tmpl w:val="8A3A3BE4"/>
    <w:lvl w:ilvl="0" w:tplc="F61C466E">
      <w:start w:val="1"/>
      <w:numFmt w:val="decimal"/>
      <w:lvlText w:val="%1)"/>
      <w:lvlJc w:val="left"/>
      <w:pPr>
        <w:ind w:left="720" w:hanging="360"/>
      </w:pPr>
      <w:rPr>
        <w:rFonts w:ascii="Arial" w:eastAsia="Arial" w:hAnsi="Arial" w:cs="Arial" w:hint="default"/>
        <w:b w:val="0"/>
        <w:bCs w:val="0"/>
        <w:i w:val="0"/>
        <w:iCs w:val="0"/>
        <w:spacing w:val="0"/>
        <w:w w:val="99"/>
        <w:sz w:val="20"/>
        <w:szCs w:val="20"/>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DCF34B6"/>
    <w:multiLevelType w:val="hybridMultilevel"/>
    <w:tmpl w:val="F1F27CC4"/>
    <w:lvl w:ilvl="0" w:tplc="F61C466E">
      <w:start w:val="1"/>
      <w:numFmt w:val="decimal"/>
      <w:lvlText w:val="%1)"/>
      <w:lvlJc w:val="left"/>
      <w:pPr>
        <w:ind w:left="720" w:hanging="360"/>
      </w:pPr>
      <w:rPr>
        <w:rFonts w:ascii="Arial" w:eastAsia="Arial" w:hAnsi="Arial" w:cs="Arial" w:hint="default"/>
        <w:b w:val="0"/>
        <w:bCs w:val="0"/>
        <w:i w:val="0"/>
        <w:iCs w:val="0"/>
        <w:spacing w:val="0"/>
        <w:w w:val="99"/>
        <w:sz w:val="20"/>
        <w:szCs w:val="20"/>
        <w:lang w:val="it-IT" w:eastAsia="en-US" w:bidi="ar-SA"/>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85F06"/>
    <w:multiLevelType w:val="hybridMultilevel"/>
    <w:tmpl w:val="6574A3B0"/>
    <w:lvl w:ilvl="0" w:tplc="763EB226">
      <w:start w:val="1"/>
      <w:numFmt w:val="lowerRoman"/>
      <w:lvlText w:val="%1)"/>
      <w:lvlJc w:val="left"/>
      <w:pPr>
        <w:ind w:left="1713" w:hanging="360"/>
      </w:pPr>
      <w:rPr>
        <w:rFonts w:cs="Arial"/>
        <w:b w:val="0"/>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33" w15:restartNumberingAfterBreak="0">
    <w:nsid w:val="54713CD9"/>
    <w:multiLevelType w:val="hybridMultilevel"/>
    <w:tmpl w:val="D862E13C"/>
    <w:lvl w:ilvl="0" w:tplc="F61C466E">
      <w:start w:val="1"/>
      <w:numFmt w:val="decimal"/>
      <w:lvlText w:val="%1)"/>
      <w:lvlJc w:val="left"/>
      <w:pPr>
        <w:ind w:left="1004" w:hanging="360"/>
      </w:pPr>
      <w:rPr>
        <w:rFonts w:ascii="Arial" w:eastAsia="Arial" w:hAnsi="Arial" w:cs="Arial" w:hint="default"/>
        <w:b w:val="0"/>
        <w:bCs w:val="0"/>
        <w:i w:val="0"/>
        <w:iCs w:val="0"/>
        <w:spacing w:val="0"/>
        <w:w w:val="99"/>
        <w:sz w:val="20"/>
        <w:szCs w:val="20"/>
        <w:lang w:val="it-IT" w:eastAsia="en-US" w:bidi="ar-SA"/>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4" w15:restartNumberingAfterBreak="0">
    <w:nsid w:val="57326C28"/>
    <w:multiLevelType w:val="hybridMultilevel"/>
    <w:tmpl w:val="25EEA7A6"/>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35" w15:restartNumberingAfterBreak="0">
    <w:nsid w:val="589067BE"/>
    <w:multiLevelType w:val="hybridMultilevel"/>
    <w:tmpl w:val="C7E89F24"/>
    <w:lvl w:ilvl="0" w:tplc="028E5F56">
      <w:start w:val="1"/>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5BB56F76"/>
    <w:multiLevelType w:val="hybridMultilevel"/>
    <w:tmpl w:val="245A0FE2"/>
    <w:lvl w:ilvl="0" w:tplc="8ADEDED6">
      <w:numFmt w:val="bullet"/>
      <w:lvlText w:val=""/>
      <w:lvlJc w:val="left"/>
      <w:pPr>
        <w:ind w:left="1353" w:hanging="360"/>
      </w:pPr>
      <w:rPr>
        <w:rFonts w:ascii="Wingdings 2" w:eastAsia="Wingdings 2" w:hAnsi="Wingdings 2" w:cs="Wingdings 2" w:hint="default"/>
        <w:b w:val="0"/>
        <w:bCs w:val="0"/>
        <w:i w:val="0"/>
        <w:iCs w:val="0"/>
        <w:spacing w:val="0"/>
        <w:w w:val="87"/>
        <w:sz w:val="20"/>
        <w:szCs w:val="20"/>
        <w:lang w:val="it-IT" w:eastAsia="en-US" w:bidi="ar-SA"/>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7" w15:restartNumberingAfterBreak="0">
    <w:nsid w:val="5DFA19EC"/>
    <w:multiLevelType w:val="hybridMultilevel"/>
    <w:tmpl w:val="78CEE462"/>
    <w:lvl w:ilvl="0" w:tplc="04100017">
      <w:start w:val="1"/>
      <w:numFmt w:val="lowerLetter"/>
      <w:lvlText w:val="%1)"/>
      <w:lvlJc w:val="left"/>
      <w:pPr>
        <w:ind w:left="360" w:hanging="360"/>
      </w:pPr>
      <w:rPr>
        <w:b/>
        <w:bCs/>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8" w15:restartNumberingAfterBreak="0">
    <w:nsid w:val="634F1475"/>
    <w:multiLevelType w:val="hybridMultilevel"/>
    <w:tmpl w:val="9404E804"/>
    <w:lvl w:ilvl="0" w:tplc="9E4C40A4">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5BE7DF0"/>
    <w:multiLevelType w:val="hybridMultilevel"/>
    <w:tmpl w:val="BD9481BE"/>
    <w:lvl w:ilvl="0" w:tplc="E684E74E">
      <w:start w:val="1"/>
      <w:numFmt w:val="decimal"/>
      <w:lvlText w:val="%1."/>
      <w:lvlJc w:val="left"/>
      <w:pPr>
        <w:ind w:left="1211" w:hanging="360"/>
      </w:pPr>
      <w:rPr>
        <w:rFonts w:ascii="Arial" w:hAnsi="Arial" w:cs="Arial" w:hint="default"/>
        <w:b/>
        <w:bCs/>
        <w:sz w:val="20"/>
        <w:szCs w:val="2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0" w15:restartNumberingAfterBreak="0">
    <w:nsid w:val="6911097E"/>
    <w:multiLevelType w:val="hybridMultilevel"/>
    <w:tmpl w:val="8BA23926"/>
    <w:lvl w:ilvl="0" w:tplc="04100001">
      <w:start w:val="1"/>
      <w:numFmt w:val="bullet"/>
      <w:lvlText w:val=""/>
      <w:lvlJc w:val="left"/>
      <w:pPr>
        <w:ind w:left="306" w:hanging="360"/>
      </w:pPr>
      <w:rPr>
        <w:rFonts w:ascii="Symbol" w:hAnsi="Symbol" w:hint="default"/>
      </w:rPr>
    </w:lvl>
    <w:lvl w:ilvl="1" w:tplc="04100003">
      <w:start w:val="1"/>
      <w:numFmt w:val="bullet"/>
      <w:lvlText w:val="o"/>
      <w:lvlJc w:val="left"/>
      <w:pPr>
        <w:ind w:left="1026" w:hanging="360"/>
      </w:pPr>
      <w:rPr>
        <w:rFonts w:ascii="Courier New" w:hAnsi="Courier New" w:cs="Courier New" w:hint="default"/>
      </w:rPr>
    </w:lvl>
    <w:lvl w:ilvl="2" w:tplc="04100005">
      <w:start w:val="1"/>
      <w:numFmt w:val="bullet"/>
      <w:lvlText w:val=""/>
      <w:lvlJc w:val="left"/>
      <w:pPr>
        <w:ind w:left="1746" w:hanging="360"/>
      </w:pPr>
      <w:rPr>
        <w:rFonts w:ascii="Wingdings" w:hAnsi="Wingdings" w:hint="default"/>
      </w:rPr>
    </w:lvl>
    <w:lvl w:ilvl="3" w:tplc="04100001">
      <w:start w:val="1"/>
      <w:numFmt w:val="bullet"/>
      <w:lvlText w:val=""/>
      <w:lvlJc w:val="left"/>
      <w:pPr>
        <w:ind w:left="2466" w:hanging="360"/>
      </w:pPr>
      <w:rPr>
        <w:rFonts w:ascii="Symbol" w:hAnsi="Symbol" w:hint="default"/>
      </w:rPr>
    </w:lvl>
    <w:lvl w:ilvl="4" w:tplc="04100003">
      <w:start w:val="1"/>
      <w:numFmt w:val="bullet"/>
      <w:lvlText w:val="o"/>
      <w:lvlJc w:val="left"/>
      <w:pPr>
        <w:ind w:left="3186" w:hanging="360"/>
      </w:pPr>
      <w:rPr>
        <w:rFonts w:ascii="Courier New" w:hAnsi="Courier New" w:cs="Courier New" w:hint="default"/>
      </w:rPr>
    </w:lvl>
    <w:lvl w:ilvl="5" w:tplc="04100005">
      <w:start w:val="1"/>
      <w:numFmt w:val="bullet"/>
      <w:lvlText w:val=""/>
      <w:lvlJc w:val="left"/>
      <w:pPr>
        <w:ind w:left="3906" w:hanging="360"/>
      </w:pPr>
      <w:rPr>
        <w:rFonts w:ascii="Wingdings" w:hAnsi="Wingdings" w:hint="default"/>
      </w:rPr>
    </w:lvl>
    <w:lvl w:ilvl="6" w:tplc="04100001">
      <w:start w:val="1"/>
      <w:numFmt w:val="bullet"/>
      <w:lvlText w:val=""/>
      <w:lvlJc w:val="left"/>
      <w:pPr>
        <w:ind w:left="4626" w:hanging="360"/>
      </w:pPr>
      <w:rPr>
        <w:rFonts w:ascii="Symbol" w:hAnsi="Symbol" w:hint="default"/>
      </w:rPr>
    </w:lvl>
    <w:lvl w:ilvl="7" w:tplc="04100003">
      <w:start w:val="1"/>
      <w:numFmt w:val="bullet"/>
      <w:lvlText w:val="o"/>
      <w:lvlJc w:val="left"/>
      <w:pPr>
        <w:ind w:left="5346" w:hanging="360"/>
      </w:pPr>
      <w:rPr>
        <w:rFonts w:ascii="Courier New" w:hAnsi="Courier New" w:cs="Courier New" w:hint="default"/>
      </w:rPr>
    </w:lvl>
    <w:lvl w:ilvl="8" w:tplc="04100005">
      <w:start w:val="1"/>
      <w:numFmt w:val="bullet"/>
      <w:lvlText w:val=""/>
      <w:lvlJc w:val="left"/>
      <w:pPr>
        <w:ind w:left="6066" w:hanging="360"/>
      </w:pPr>
      <w:rPr>
        <w:rFonts w:ascii="Wingdings" w:hAnsi="Wingdings" w:hint="default"/>
      </w:rPr>
    </w:lvl>
  </w:abstractNum>
  <w:abstractNum w:abstractNumId="41" w15:restartNumberingAfterBreak="0">
    <w:nsid w:val="6D8140F0"/>
    <w:multiLevelType w:val="hybridMultilevel"/>
    <w:tmpl w:val="51DA6D7C"/>
    <w:lvl w:ilvl="0" w:tplc="ADB8ED6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EFC17C1"/>
    <w:multiLevelType w:val="hybridMultilevel"/>
    <w:tmpl w:val="949247E2"/>
    <w:lvl w:ilvl="0" w:tplc="26481BBE">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7160411D"/>
    <w:multiLevelType w:val="hybridMultilevel"/>
    <w:tmpl w:val="8408C70A"/>
    <w:lvl w:ilvl="0" w:tplc="0214FEE6">
      <w:numFmt w:val="bullet"/>
      <w:lvlText w:val="-"/>
      <w:lvlJc w:val="left"/>
      <w:pPr>
        <w:ind w:left="1440" w:hanging="360"/>
      </w:pPr>
      <w:rPr>
        <w:rFonts w:ascii="Garamond" w:hAnsi="Garamond" w:cs="Times New Roman"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4" w15:restartNumberingAfterBreak="0">
    <w:nsid w:val="71E70849"/>
    <w:multiLevelType w:val="hybridMultilevel"/>
    <w:tmpl w:val="A0C2A0F4"/>
    <w:lvl w:ilvl="0" w:tplc="F6B4E6B8">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5" w15:restartNumberingAfterBreak="0">
    <w:nsid w:val="72086038"/>
    <w:multiLevelType w:val="hybridMultilevel"/>
    <w:tmpl w:val="36C4863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6" w15:restartNumberingAfterBreak="0">
    <w:nsid w:val="72F275A3"/>
    <w:multiLevelType w:val="hybridMultilevel"/>
    <w:tmpl w:val="CFFA42FE"/>
    <w:lvl w:ilvl="0" w:tplc="8E5AA006">
      <w:start w:val="1"/>
      <w:numFmt w:val="decimal"/>
      <w:lvlText w:val="%1."/>
      <w:lvlJc w:val="left"/>
      <w:pPr>
        <w:ind w:left="1146" w:hanging="360"/>
      </w:pPr>
      <w:rPr>
        <w:b w:val="0"/>
        <w:bCs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7" w15:restartNumberingAfterBreak="0">
    <w:nsid w:val="73987128"/>
    <w:multiLevelType w:val="hybridMultilevel"/>
    <w:tmpl w:val="A098732E"/>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8" w15:restartNumberingAfterBreak="0">
    <w:nsid w:val="74A22A4A"/>
    <w:multiLevelType w:val="hybridMultilevel"/>
    <w:tmpl w:val="3D58B8CA"/>
    <w:lvl w:ilvl="0" w:tplc="A84ABE1E">
      <w:start w:val="2"/>
      <w:numFmt w:val="decimal"/>
      <w:lvlText w:val="%1)"/>
      <w:lvlJc w:val="left"/>
      <w:pPr>
        <w:ind w:left="1713" w:hanging="360"/>
      </w:pPr>
      <w:rPr>
        <w:rFonts w:ascii="Arial" w:eastAsia="Arial" w:hAnsi="Arial" w:cs="Arial" w:hint="default"/>
        <w:b w:val="0"/>
        <w:bCs w:val="0"/>
        <w:i w:val="0"/>
        <w:iCs w:val="0"/>
        <w:spacing w:val="0"/>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5730746"/>
    <w:multiLevelType w:val="hybridMultilevel"/>
    <w:tmpl w:val="35DE0F5C"/>
    <w:lvl w:ilvl="0" w:tplc="C122AE02">
      <w:start w:val="31"/>
      <w:numFmt w:val="bullet"/>
      <w:lvlText w:val="-"/>
      <w:lvlJc w:val="left"/>
      <w:pPr>
        <w:ind w:left="786" w:hanging="360"/>
      </w:pPr>
      <w:rPr>
        <w:rFonts w:ascii="Arial" w:eastAsia="Times New Roman" w:hAnsi="Arial" w:cs="Arial" w:hint="default"/>
        <w:u w:val="none"/>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15:restartNumberingAfterBreak="0">
    <w:nsid w:val="78AE788C"/>
    <w:multiLevelType w:val="hybridMultilevel"/>
    <w:tmpl w:val="A43ADB4E"/>
    <w:lvl w:ilvl="0" w:tplc="ACA232A0">
      <w:start w:val="1"/>
      <w:numFmt w:val="decimal"/>
      <w:lvlText w:val="%1)"/>
      <w:lvlJc w:val="left"/>
      <w:pPr>
        <w:ind w:left="1004" w:hanging="360"/>
      </w:pPr>
      <w:rPr>
        <w:rFonts w:ascii="Arial" w:eastAsia="Arial" w:hAnsi="Arial" w:cs="Arial" w:hint="default"/>
        <w:b/>
        <w:bCs/>
        <w:i w:val="0"/>
        <w:iCs w:val="0"/>
        <w:spacing w:val="0"/>
        <w:w w:val="99"/>
        <w:sz w:val="20"/>
        <w:szCs w:val="20"/>
        <w:lang w:val="it-IT" w:eastAsia="en-US" w:bidi="ar-SA"/>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1" w15:restartNumberingAfterBreak="0">
    <w:nsid w:val="7A561AF4"/>
    <w:multiLevelType w:val="hybridMultilevel"/>
    <w:tmpl w:val="7B1C88E4"/>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2" w15:restartNumberingAfterBreak="0">
    <w:nsid w:val="7C551014"/>
    <w:multiLevelType w:val="hybridMultilevel"/>
    <w:tmpl w:val="4E00EDB0"/>
    <w:lvl w:ilvl="0" w:tplc="3B00EC94">
      <w:start w:val="1"/>
      <w:numFmt w:val="lowerLetter"/>
      <w:lvlText w:val="%1."/>
      <w:lvlJc w:val="left"/>
      <w:pPr>
        <w:ind w:left="1287" w:hanging="360"/>
      </w:pPr>
      <w:rPr>
        <w:b w:val="0"/>
      </w:rPr>
    </w:lvl>
    <w:lvl w:ilvl="1" w:tplc="04100019">
      <w:start w:val="1"/>
      <w:numFmt w:val="lowerLetter"/>
      <w:lvlText w:val="%2."/>
      <w:lvlJc w:val="left"/>
      <w:pPr>
        <w:ind w:left="2007" w:hanging="360"/>
      </w:pPr>
    </w:lvl>
    <w:lvl w:ilvl="2" w:tplc="0410001B">
      <w:start w:val="1"/>
      <w:numFmt w:val="lowerRoman"/>
      <w:lvlText w:val="%3."/>
      <w:lvlJc w:val="right"/>
      <w:pPr>
        <w:ind w:left="2727" w:hanging="180"/>
      </w:pPr>
    </w:lvl>
    <w:lvl w:ilvl="3" w:tplc="0410000F">
      <w:start w:val="1"/>
      <w:numFmt w:val="decimal"/>
      <w:lvlText w:val="%4."/>
      <w:lvlJc w:val="left"/>
      <w:pPr>
        <w:ind w:left="3447" w:hanging="360"/>
      </w:pPr>
    </w:lvl>
    <w:lvl w:ilvl="4" w:tplc="04100019">
      <w:start w:val="1"/>
      <w:numFmt w:val="lowerLetter"/>
      <w:lvlText w:val="%5."/>
      <w:lvlJc w:val="left"/>
      <w:pPr>
        <w:ind w:left="4167" w:hanging="360"/>
      </w:pPr>
    </w:lvl>
    <w:lvl w:ilvl="5" w:tplc="0410001B">
      <w:start w:val="1"/>
      <w:numFmt w:val="lowerRoman"/>
      <w:lvlText w:val="%6."/>
      <w:lvlJc w:val="right"/>
      <w:pPr>
        <w:ind w:left="4887" w:hanging="180"/>
      </w:pPr>
    </w:lvl>
    <w:lvl w:ilvl="6" w:tplc="0410000F">
      <w:start w:val="1"/>
      <w:numFmt w:val="decimal"/>
      <w:lvlText w:val="%7."/>
      <w:lvlJc w:val="left"/>
      <w:pPr>
        <w:ind w:left="5607" w:hanging="360"/>
      </w:pPr>
    </w:lvl>
    <w:lvl w:ilvl="7" w:tplc="04100019">
      <w:start w:val="1"/>
      <w:numFmt w:val="lowerLetter"/>
      <w:lvlText w:val="%8."/>
      <w:lvlJc w:val="left"/>
      <w:pPr>
        <w:ind w:left="6327" w:hanging="360"/>
      </w:pPr>
    </w:lvl>
    <w:lvl w:ilvl="8" w:tplc="0410001B">
      <w:start w:val="1"/>
      <w:numFmt w:val="lowerRoman"/>
      <w:lvlText w:val="%9."/>
      <w:lvlJc w:val="right"/>
      <w:pPr>
        <w:ind w:left="7047" w:hanging="180"/>
      </w:pPr>
    </w:lvl>
  </w:abstractNum>
  <w:abstractNum w:abstractNumId="53" w15:restartNumberingAfterBreak="0">
    <w:nsid w:val="7C6B63CB"/>
    <w:multiLevelType w:val="hybridMultilevel"/>
    <w:tmpl w:val="F0B02A88"/>
    <w:lvl w:ilvl="0" w:tplc="1C24019E">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4" w15:restartNumberingAfterBreak="0">
    <w:nsid w:val="7C6D2FB4"/>
    <w:multiLevelType w:val="hybridMultilevel"/>
    <w:tmpl w:val="D298BEDA"/>
    <w:lvl w:ilvl="0" w:tplc="FE9A1DF0">
      <w:start w:val="1"/>
      <w:numFmt w:val="decimal"/>
      <w:lvlText w:val="3.%1"/>
      <w:lvlJc w:val="left"/>
      <w:pPr>
        <w:ind w:left="1080"/>
      </w:pPr>
      <w:rPr>
        <w:rFonts w:hint="default"/>
        <w:b/>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CAA50EC"/>
    <w:multiLevelType w:val="hybridMultilevel"/>
    <w:tmpl w:val="47C24818"/>
    <w:lvl w:ilvl="0" w:tplc="8122713E">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56" w15:restartNumberingAfterBreak="0">
    <w:nsid w:val="7D0923D5"/>
    <w:multiLevelType w:val="hybridMultilevel"/>
    <w:tmpl w:val="5B2ACE4C"/>
    <w:lvl w:ilvl="0" w:tplc="C56C55C2">
      <w:start w:val="1"/>
      <w:numFmt w:val="lowerLetter"/>
      <w:lvlText w:val="%1)"/>
      <w:lvlJc w:val="left"/>
      <w:pPr>
        <w:ind w:left="786" w:hanging="360"/>
      </w:pPr>
      <w:rPr>
        <w:b/>
        <w:bCs/>
        <w:i w:val="0"/>
        <w:iCs/>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16cid:durableId="1625620834">
    <w:abstractNumId w:val="23"/>
  </w:num>
  <w:num w:numId="2" w16cid:durableId="1284534829">
    <w:abstractNumId w:val="18"/>
  </w:num>
  <w:num w:numId="3" w16cid:durableId="1814060928">
    <w:abstractNumId w:val="3"/>
  </w:num>
  <w:num w:numId="4" w16cid:durableId="37366662">
    <w:abstractNumId w:val="6"/>
  </w:num>
  <w:num w:numId="5" w16cid:durableId="1821770006">
    <w:abstractNumId w:val="40"/>
  </w:num>
  <w:num w:numId="6" w16cid:durableId="1322731365">
    <w:abstractNumId w:val="21"/>
  </w:num>
  <w:num w:numId="7" w16cid:durableId="694505019">
    <w:abstractNumId w:val="14"/>
  </w:num>
  <w:num w:numId="8" w16cid:durableId="1818646861">
    <w:abstractNumId w:val="25"/>
  </w:num>
  <w:num w:numId="9" w16cid:durableId="455490671">
    <w:abstractNumId w:val="24"/>
  </w:num>
  <w:num w:numId="10" w16cid:durableId="773018030">
    <w:abstractNumId w:val="42"/>
  </w:num>
  <w:num w:numId="11" w16cid:durableId="1164931969">
    <w:abstractNumId w:val="53"/>
  </w:num>
  <w:num w:numId="12" w16cid:durableId="2109808326">
    <w:abstractNumId w:val="5"/>
  </w:num>
  <w:num w:numId="13" w16cid:durableId="1456753238">
    <w:abstractNumId w:val="27"/>
  </w:num>
  <w:num w:numId="14" w16cid:durableId="454755507">
    <w:abstractNumId w:val="12"/>
  </w:num>
  <w:num w:numId="15" w16cid:durableId="2037806037">
    <w:abstractNumId w:val="52"/>
  </w:num>
  <w:num w:numId="16" w16cid:durableId="68116399">
    <w:abstractNumId w:val="45"/>
  </w:num>
  <w:num w:numId="17" w16cid:durableId="156311357">
    <w:abstractNumId w:val="55"/>
  </w:num>
  <w:num w:numId="18" w16cid:durableId="424766809">
    <w:abstractNumId w:val="56"/>
  </w:num>
  <w:num w:numId="19" w16cid:durableId="1179080959">
    <w:abstractNumId w:val="4"/>
  </w:num>
  <w:num w:numId="20" w16cid:durableId="1922064454">
    <w:abstractNumId w:val="15"/>
  </w:num>
  <w:num w:numId="21" w16cid:durableId="666984921">
    <w:abstractNumId w:val="2"/>
  </w:num>
  <w:num w:numId="22" w16cid:durableId="519121347">
    <w:abstractNumId w:val="19"/>
  </w:num>
  <w:num w:numId="23" w16cid:durableId="1471754182">
    <w:abstractNumId w:val="28"/>
  </w:num>
  <w:num w:numId="24" w16cid:durableId="1209993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6752555">
    <w:abstractNumId w:val="1"/>
  </w:num>
  <w:num w:numId="26" w16cid:durableId="545144567">
    <w:abstractNumId w:val="20"/>
  </w:num>
  <w:num w:numId="27" w16cid:durableId="969437866">
    <w:abstractNumId w:val="49"/>
  </w:num>
  <w:num w:numId="28" w16cid:durableId="960890056">
    <w:abstractNumId w:val="43"/>
  </w:num>
  <w:num w:numId="29" w16cid:durableId="549652928">
    <w:abstractNumId w:val="35"/>
  </w:num>
  <w:num w:numId="30" w16cid:durableId="1097755552">
    <w:abstractNumId w:val="51"/>
  </w:num>
  <w:num w:numId="31" w16cid:durableId="780338572">
    <w:abstractNumId w:val="11"/>
  </w:num>
  <w:num w:numId="32" w16cid:durableId="141386669">
    <w:abstractNumId w:val="54"/>
  </w:num>
  <w:num w:numId="33" w16cid:durableId="1076706687">
    <w:abstractNumId w:val="23"/>
  </w:num>
  <w:num w:numId="34" w16cid:durableId="2086485519">
    <w:abstractNumId w:val="56"/>
  </w:num>
  <w:num w:numId="35" w16cid:durableId="2906758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617082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362660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37327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607949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61544499">
    <w:abstractNumId w:val="9"/>
  </w:num>
  <w:num w:numId="41" w16cid:durableId="530916634">
    <w:abstractNumId w:val="37"/>
  </w:num>
  <w:num w:numId="42" w16cid:durableId="1036660084">
    <w:abstractNumId w:val="44"/>
  </w:num>
  <w:num w:numId="43" w16cid:durableId="384530483">
    <w:abstractNumId w:val="16"/>
  </w:num>
  <w:num w:numId="44" w16cid:durableId="885877683">
    <w:abstractNumId w:val="46"/>
  </w:num>
  <w:num w:numId="45" w16cid:durableId="214632416">
    <w:abstractNumId w:val="47"/>
  </w:num>
  <w:num w:numId="46" w16cid:durableId="1197087846">
    <w:abstractNumId w:val="8"/>
  </w:num>
  <w:num w:numId="47" w16cid:durableId="1019085409">
    <w:abstractNumId w:val="34"/>
  </w:num>
  <w:num w:numId="48" w16cid:durableId="573247439">
    <w:abstractNumId w:val="10"/>
  </w:num>
  <w:num w:numId="49" w16cid:durableId="254754225">
    <w:abstractNumId w:val="17"/>
  </w:num>
  <w:num w:numId="50" w16cid:durableId="227033137">
    <w:abstractNumId w:val="29"/>
  </w:num>
  <w:num w:numId="51" w16cid:durableId="385840467">
    <w:abstractNumId w:val="22"/>
  </w:num>
  <w:num w:numId="52" w16cid:durableId="836120000">
    <w:abstractNumId w:val="32"/>
  </w:num>
  <w:num w:numId="53" w16cid:durableId="1552300614">
    <w:abstractNumId w:val="31"/>
  </w:num>
  <w:num w:numId="54" w16cid:durableId="1272710372">
    <w:abstractNumId w:val="30"/>
  </w:num>
  <w:num w:numId="55" w16cid:durableId="298612863">
    <w:abstractNumId w:val="48"/>
  </w:num>
  <w:num w:numId="56" w16cid:durableId="817654809">
    <w:abstractNumId w:val="33"/>
  </w:num>
  <w:num w:numId="57" w16cid:durableId="1663387622">
    <w:abstractNumId w:val="50"/>
  </w:num>
  <w:num w:numId="58" w16cid:durableId="1184898409">
    <w:abstractNumId w:val="0"/>
  </w:num>
  <w:num w:numId="59" w16cid:durableId="512652691">
    <w:abstractNumId w:val="36"/>
  </w:num>
  <w:num w:numId="60" w16cid:durableId="1874416453">
    <w:abstractNumId w:val="41"/>
  </w:num>
  <w:num w:numId="61" w16cid:durableId="1692562676">
    <w:abstractNumId w:val="38"/>
  </w:num>
  <w:num w:numId="62" w16cid:durableId="1781561295">
    <w:abstractNumId w:val="39"/>
  </w:num>
  <w:num w:numId="63" w16cid:durableId="549927388">
    <w:abstractNumId w:val="26"/>
  </w:num>
  <w:num w:numId="64" w16cid:durableId="1858621286">
    <w:abstractNumId w:val="13"/>
  </w:num>
  <w:num w:numId="65" w16cid:durableId="1111172602">
    <w:abstractNumId w:val="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D1D"/>
    <w:rsid w:val="000037E4"/>
    <w:rsid w:val="00004D03"/>
    <w:rsid w:val="00005282"/>
    <w:rsid w:val="00007218"/>
    <w:rsid w:val="000078AF"/>
    <w:rsid w:val="00010B44"/>
    <w:rsid w:val="00011725"/>
    <w:rsid w:val="0001190E"/>
    <w:rsid w:val="00011AD8"/>
    <w:rsid w:val="0001332E"/>
    <w:rsid w:val="000154C8"/>
    <w:rsid w:val="000160EF"/>
    <w:rsid w:val="00016271"/>
    <w:rsid w:val="00017447"/>
    <w:rsid w:val="00022864"/>
    <w:rsid w:val="00023BD0"/>
    <w:rsid w:val="0002514F"/>
    <w:rsid w:val="0002543A"/>
    <w:rsid w:val="000254EA"/>
    <w:rsid w:val="00026D68"/>
    <w:rsid w:val="0002771F"/>
    <w:rsid w:val="00031E37"/>
    <w:rsid w:val="000329F9"/>
    <w:rsid w:val="00032DBB"/>
    <w:rsid w:val="00033134"/>
    <w:rsid w:val="00033AF0"/>
    <w:rsid w:val="000340D7"/>
    <w:rsid w:val="000349E6"/>
    <w:rsid w:val="00035598"/>
    <w:rsid w:val="00040AB7"/>
    <w:rsid w:val="00040D48"/>
    <w:rsid w:val="00040F30"/>
    <w:rsid w:val="00041752"/>
    <w:rsid w:val="000420A6"/>
    <w:rsid w:val="000421B5"/>
    <w:rsid w:val="000442D9"/>
    <w:rsid w:val="00045F95"/>
    <w:rsid w:val="0004618C"/>
    <w:rsid w:val="00053237"/>
    <w:rsid w:val="00057018"/>
    <w:rsid w:val="0006081D"/>
    <w:rsid w:val="00060FAB"/>
    <w:rsid w:val="00062529"/>
    <w:rsid w:val="00063623"/>
    <w:rsid w:val="000638EE"/>
    <w:rsid w:val="000659AA"/>
    <w:rsid w:val="00066B53"/>
    <w:rsid w:val="00066BB3"/>
    <w:rsid w:val="000677DF"/>
    <w:rsid w:val="000678CD"/>
    <w:rsid w:val="00067E79"/>
    <w:rsid w:val="000709CC"/>
    <w:rsid w:val="00070DC1"/>
    <w:rsid w:val="000721A1"/>
    <w:rsid w:val="0007534D"/>
    <w:rsid w:val="000767FF"/>
    <w:rsid w:val="00077A31"/>
    <w:rsid w:val="000807B9"/>
    <w:rsid w:val="00081634"/>
    <w:rsid w:val="00081669"/>
    <w:rsid w:val="000817F7"/>
    <w:rsid w:val="00082D95"/>
    <w:rsid w:val="0008427A"/>
    <w:rsid w:val="00085870"/>
    <w:rsid w:val="00085B9A"/>
    <w:rsid w:val="000868BF"/>
    <w:rsid w:val="000920D8"/>
    <w:rsid w:val="000934F3"/>
    <w:rsid w:val="00093B91"/>
    <w:rsid w:val="0009571A"/>
    <w:rsid w:val="00096900"/>
    <w:rsid w:val="00097EB8"/>
    <w:rsid w:val="000A1F12"/>
    <w:rsid w:val="000A20DC"/>
    <w:rsid w:val="000A2D31"/>
    <w:rsid w:val="000A5311"/>
    <w:rsid w:val="000A6176"/>
    <w:rsid w:val="000A632E"/>
    <w:rsid w:val="000A6F55"/>
    <w:rsid w:val="000A7FC2"/>
    <w:rsid w:val="000B2DE4"/>
    <w:rsid w:val="000B3D45"/>
    <w:rsid w:val="000B46A0"/>
    <w:rsid w:val="000B72B7"/>
    <w:rsid w:val="000C285C"/>
    <w:rsid w:val="000C2F16"/>
    <w:rsid w:val="000C4D22"/>
    <w:rsid w:val="000C5061"/>
    <w:rsid w:val="000C7AB6"/>
    <w:rsid w:val="000C7F2C"/>
    <w:rsid w:val="000D3DEE"/>
    <w:rsid w:val="000D41FB"/>
    <w:rsid w:val="000D4B8E"/>
    <w:rsid w:val="000D6A7E"/>
    <w:rsid w:val="000E07E8"/>
    <w:rsid w:val="000E166D"/>
    <w:rsid w:val="000E435C"/>
    <w:rsid w:val="000E46EA"/>
    <w:rsid w:val="000E4D76"/>
    <w:rsid w:val="000E62F3"/>
    <w:rsid w:val="000E6A9C"/>
    <w:rsid w:val="000F05E1"/>
    <w:rsid w:val="000F11BE"/>
    <w:rsid w:val="000F2550"/>
    <w:rsid w:val="000F2F2F"/>
    <w:rsid w:val="000F4C2E"/>
    <w:rsid w:val="000F5747"/>
    <w:rsid w:val="000F6217"/>
    <w:rsid w:val="00100EF4"/>
    <w:rsid w:val="0010335B"/>
    <w:rsid w:val="00104233"/>
    <w:rsid w:val="001058F7"/>
    <w:rsid w:val="0010671F"/>
    <w:rsid w:val="00107102"/>
    <w:rsid w:val="0011018A"/>
    <w:rsid w:val="00110350"/>
    <w:rsid w:val="0011312E"/>
    <w:rsid w:val="00114797"/>
    <w:rsid w:val="00114F0F"/>
    <w:rsid w:val="00117092"/>
    <w:rsid w:val="00120661"/>
    <w:rsid w:val="001223DB"/>
    <w:rsid w:val="00123AAD"/>
    <w:rsid w:val="00123B20"/>
    <w:rsid w:val="00124671"/>
    <w:rsid w:val="001249D5"/>
    <w:rsid w:val="00124D4C"/>
    <w:rsid w:val="00125AA3"/>
    <w:rsid w:val="0013057C"/>
    <w:rsid w:val="00130B97"/>
    <w:rsid w:val="00131755"/>
    <w:rsid w:val="00131E96"/>
    <w:rsid w:val="00134DBB"/>
    <w:rsid w:val="0013595D"/>
    <w:rsid w:val="001368E2"/>
    <w:rsid w:val="00137564"/>
    <w:rsid w:val="00140413"/>
    <w:rsid w:val="001423DA"/>
    <w:rsid w:val="001426CE"/>
    <w:rsid w:val="00150DAC"/>
    <w:rsid w:val="00151542"/>
    <w:rsid w:val="00151A60"/>
    <w:rsid w:val="00151E47"/>
    <w:rsid w:val="001523E2"/>
    <w:rsid w:val="0015455F"/>
    <w:rsid w:val="0015474F"/>
    <w:rsid w:val="001550AE"/>
    <w:rsid w:val="001574FB"/>
    <w:rsid w:val="001576B2"/>
    <w:rsid w:val="001633A8"/>
    <w:rsid w:val="00165CC7"/>
    <w:rsid w:val="00167305"/>
    <w:rsid w:val="00167F15"/>
    <w:rsid w:val="001701E5"/>
    <w:rsid w:val="00172BAD"/>
    <w:rsid w:val="0017358E"/>
    <w:rsid w:val="00173C2F"/>
    <w:rsid w:val="0017639B"/>
    <w:rsid w:val="001769FE"/>
    <w:rsid w:val="001775E2"/>
    <w:rsid w:val="00177FE0"/>
    <w:rsid w:val="00180B49"/>
    <w:rsid w:val="001823D9"/>
    <w:rsid w:val="00182D29"/>
    <w:rsid w:val="00182D45"/>
    <w:rsid w:val="00184BA1"/>
    <w:rsid w:val="00184CB6"/>
    <w:rsid w:val="0018709B"/>
    <w:rsid w:val="0019013D"/>
    <w:rsid w:val="001906FA"/>
    <w:rsid w:val="00190C07"/>
    <w:rsid w:val="001929D2"/>
    <w:rsid w:val="00192A18"/>
    <w:rsid w:val="00195AD0"/>
    <w:rsid w:val="0019617A"/>
    <w:rsid w:val="0019772A"/>
    <w:rsid w:val="001A1399"/>
    <w:rsid w:val="001A23DF"/>
    <w:rsid w:val="001A2693"/>
    <w:rsid w:val="001A2A53"/>
    <w:rsid w:val="001A2D21"/>
    <w:rsid w:val="001A4016"/>
    <w:rsid w:val="001A579C"/>
    <w:rsid w:val="001A6BD6"/>
    <w:rsid w:val="001A6D41"/>
    <w:rsid w:val="001A72A7"/>
    <w:rsid w:val="001A75C0"/>
    <w:rsid w:val="001A7A1F"/>
    <w:rsid w:val="001B07BD"/>
    <w:rsid w:val="001B0B36"/>
    <w:rsid w:val="001B1E21"/>
    <w:rsid w:val="001B2179"/>
    <w:rsid w:val="001B4314"/>
    <w:rsid w:val="001B4F05"/>
    <w:rsid w:val="001C27A8"/>
    <w:rsid w:val="001C2C6D"/>
    <w:rsid w:val="001C3E6C"/>
    <w:rsid w:val="001C4132"/>
    <w:rsid w:val="001C5C87"/>
    <w:rsid w:val="001C6FE3"/>
    <w:rsid w:val="001D02D8"/>
    <w:rsid w:val="001D0308"/>
    <w:rsid w:val="001D147F"/>
    <w:rsid w:val="001D14BF"/>
    <w:rsid w:val="001D1CEA"/>
    <w:rsid w:val="001D2E7A"/>
    <w:rsid w:val="001D3D1A"/>
    <w:rsid w:val="001D48CF"/>
    <w:rsid w:val="001D4C82"/>
    <w:rsid w:val="001D5174"/>
    <w:rsid w:val="001D653A"/>
    <w:rsid w:val="001E0357"/>
    <w:rsid w:val="001E0473"/>
    <w:rsid w:val="001E0D08"/>
    <w:rsid w:val="001E0DAD"/>
    <w:rsid w:val="001E1CF5"/>
    <w:rsid w:val="001E1F40"/>
    <w:rsid w:val="001E3583"/>
    <w:rsid w:val="001E4AD9"/>
    <w:rsid w:val="001E4C4D"/>
    <w:rsid w:val="001E67D1"/>
    <w:rsid w:val="001E6F42"/>
    <w:rsid w:val="001E733E"/>
    <w:rsid w:val="001F1E95"/>
    <w:rsid w:val="001F3D58"/>
    <w:rsid w:val="001F63DA"/>
    <w:rsid w:val="001F65B3"/>
    <w:rsid w:val="001F7B9C"/>
    <w:rsid w:val="001F7D4D"/>
    <w:rsid w:val="001F7E85"/>
    <w:rsid w:val="00200937"/>
    <w:rsid w:val="00201442"/>
    <w:rsid w:val="00201539"/>
    <w:rsid w:val="0020188A"/>
    <w:rsid w:val="0020375B"/>
    <w:rsid w:val="00204ED5"/>
    <w:rsid w:val="002054AA"/>
    <w:rsid w:val="0020733D"/>
    <w:rsid w:val="00207802"/>
    <w:rsid w:val="00211CA5"/>
    <w:rsid w:val="00212A98"/>
    <w:rsid w:val="00212CAA"/>
    <w:rsid w:val="00212E6B"/>
    <w:rsid w:val="00213A22"/>
    <w:rsid w:val="00214580"/>
    <w:rsid w:val="002205BB"/>
    <w:rsid w:val="0022091D"/>
    <w:rsid w:val="00220D7D"/>
    <w:rsid w:val="00220DD7"/>
    <w:rsid w:val="0022548A"/>
    <w:rsid w:val="002261E3"/>
    <w:rsid w:val="00226314"/>
    <w:rsid w:val="00226F7E"/>
    <w:rsid w:val="00227BFB"/>
    <w:rsid w:val="0023224C"/>
    <w:rsid w:val="00232E58"/>
    <w:rsid w:val="00232FF1"/>
    <w:rsid w:val="002333C2"/>
    <w:rsid w:val="00233B45"/>
    <w:rsid w:val="0023511B"/>
    <w:rsid w:val="002366F7"/>
    <w:rsid w:val="0023694B"/>
    <w:rsid w:val="0023793E"/>
    <w:rsid w:val="00237B38"/>
    <w:rsid w:val="00240E48"/>
    <w:rsid w:val="0024291E"/>
    <w:rsid w:val="00242D00"/>
    <w:rsid w:val="0024371C"/>
    <w:rsid w:val="00244174"/>
    <w:rsid w:val="00244207"/>
    <w:rsid w:val="0024456C"/>
    <w:rsid w:val="00244D41"/>
    <w:rsid w:val="00245173"/>
    <w:rsid w:val="0024588F"/>
    <w:rsid w:val="002462BF"/>
    <w:rsid w:val="0024728A"/>
    <w:rsid w:val="00252F0C"/>
    <w:rsid w:val="00253C68"/>
    <w:rsid w:val="0025414B"/>
    <w:rsid w:val="002559D5"/>
    <w:rsid w:val="00255B25"/>
    <w:rsid w:val="002571B4"/>
    <w:rsid w:val="002579F4"/>
    <w:rsid w:val="00260141"/>
    <w:rsid w:val="0026276E"/>
    <w:rsid w:val="00263851"/>
    <w:rsid w:val="002647EE"/>
    <w:rsid w:val="00264FE5"/>
    <w:rsid w:val="002651C3"/>
    <w:rsid w:val="0026647E"/>
    <w:rsid w:val="00270AE7"/>
    <w:rsid w:val="00271BAC"/>
    <w:rsid w:val="00272F6F"/>
    <w:rsid w:val="0027356A"/>
    <w:rsid w:val="00275988"/>
    <w:rsid w:val="002762A7"/>
    <w:rsid w:val="00277B05"/>
    <w:rsid w:val="0028169E"/>
    <w:rsid w:val="00281C37"/>
    <w:rsid w:val="00283129"/>
    <w:rsid w:val="002839B4"/>
    <w:rsid w:val="00284D34"/>
    <w:rsid w:val="00285A6E"/>
    <w:rsid w:val="0029089D"/>
    <w:rsid w:val="00290B26"/>
    <w:rsid w:val="00292329"/>
    <w:rsid w:val="00293755"/>
    <w:rsid w:val="0029394D"/>
    <w:rsid w:val="002941B5"/>
    <w:rsid w:val="00296CBE"/>
    <w:rsid w:val="0029705B"/>
    <w:rsid w:val="002A0966"/>
    <w:rsid w:val="002A15D3"/>
    <w:rsid w:val="002A31AA"/>
    <w:rsid w:val="002A3B2A"/>
    <w:rsid w:val="002A473D"/>
    <w:rsid w:val="002A5849"/>
    <w:rsid w:val="002A63B2"/>
    <w:rsid w:val="002A699A"/>
    <w:rsid w:val="002A7209"/>
    <w:rsid w:val="002A739E"/>
    <w:rsid w:val="002A75B2"/>
    <w:rsid w:val="002B0A65"/>
    <w:rsid w:val="002B2A5C"/>
    <w:rsid w:val="002B2FF8"/>
    <w:rsid w:val="002B4BEC"/>
    <w:rsid w:val="002B5A88"/>
    <w:rsid w:val="002B6164"/>
    <w:rsid w:val="002B794C"/>
    <w:rsid w:val="002C091D"/>
    <w:rsid w:val="002C0CC2"/>
    <w:rsid w:val="002C4467"/>
    <w:rsid w:val="002C4B8B"/>
    <w:rsid w:val="002C5174"/>
    <w:rsid w:val="002D2D59"/>
    <w:rsid w:val="002D3739"/>
    <w:rsid w:val="002D3A29"/>
    <w:rsid w:val="002D3FF2"/>
    <w:rsid w:val="002D44E6"/>
    <w:rsid w:val="002D6385"/>
    <w:rsid w:val="002D680E"/>
    <w:rsid w:val="002D79E9"/>
    <w:rsid w:val="002E1B1E"/>
    <w:rsid w:val="002E387F"/>
    <w:rsid w:val="002E51F8"/>
    <w:rsid w:val="002E64CF"/>
    <w:rsid w:val="002F0205"/>
    <w:rsid w:val="002F0B6E"/>
    <w:rsid w:val="002F0E89"/>
    <w:rsid w:val="002F34AD"/>
    <w:rsid w:val="002F441B"/>
    <w:rsid w:val="002F6AD9"/>
    <w:rsid w:val="002F7BD2"/>
    <w:rsid w:val="0030231C"/>
    <w:rsid w:val="0030274C"/>
    <w:rsid w:val="00302FA8"/>
    <w:rsid w:val="0030468C"/>
    <w:rsid w:val="003055FA"/>
    <w:rsid w:val="0031055C"/>
    <w:rsid w:val="00310656"/>
    <w:rsid w:val="00312DB8"/>
    <w:rsid w:val="00313E6D"/>
    <w:rsid w:val="003148A5"/>
    <w:rsid w:val="003150D8"/>
    <w:rsid w:val="003154B6"/>
    <w:rsid w:val="0031555B"/>
    <w:rsid w:val="0031661B"/>
    <w:rsid w:val="003168E9"/>
    <w:rsid w:val="00316D22"/>
    <w:rsid w:val="0031749E"/>
    <w:rsid w:val="0032007A"/>
    <w:rsid w:val="00322428"/>
    <w:rsid w:val="003233C5"/>
    <w:rsid w:val="00323537"/>
    <w:rsid w:val="00323E5A"/>
    <w:rsid w:val="00325FC7"/>
    <w:rsid w:val="00326187"/>
    <w:rsid w:val="0032622B"/>
    <w:rsid w:val="003270DA"/>
    <w:rsid w:val="00331634"/>
    <w:rsid w:val="00331714"/>
    <w:rsid w:val="003322A6"/>
    <w:rsid w:val="003339B8"/>
    <w:rsid w:val="0033411E"/>
    <w:rsid w:val="00340BC6"/>
    <w:rsid w:val="00341CFC"/>
    <w:rsid w:val="0034321B"/>
    <w:rsid w:val="00343986"/>
    <w:rsid w:val="00344E1E"/>
    <w:rsid w:val="00346A04"/>
    <w:rsid w:val="003507CE"/>
    <w:rsid w:val="0035086B"/>
    <w:rsid w:val="003512D2"/>
    <w:rsid w:val="00351F4E"/>
    <w:rsid w:val="003536C1"/>
    <w:rsid w:val="00353880"/>
    <w:rsid w:val="00355188"/>
    <w:rsid w:val="0035591C"/>
    <w:rsid w:val="00355948"/>
    <w:rsid w:val="00360C2F"/>
    <w:rsid w:val="00361524"/>
    <w:rsid w:val="003633AA"/>
    <w:rsid w:val="003713A8"/>
    <w:rsid w:val="003715C4"/>
    <w:rsid w:val="00371699"/>
    <w:rsid w:val="003718D7"/>
    <w:rsid w:val="00376B7E"/>
    <w:rsid w:val="003772F9"/>
    <w:rsid w:val="003778F5"/>
    <w:rsid w:val="00381B08"/>
    <w:rsid w:val="00383CE2"/>
    <w:rsid w:val="003846C6"/>
    <w:rsid w:val="00385F49"/>
    <w:rsid w:val="00392AB9"/>
    <w:rsid w:val="00392F32"/>
    <w:rsid w:val="00393EA8"/>
    <w:rsid w:val="0039679D"/>
    <w:rsid w:val="00396A46"/>
    <w:rsid w:val="00397115"/>
    <w:rsid w:val="003A12EF"/>
    <w:rsid w:val="003A13A8"/>
    <w:rsid w:val="003A1C8F"/>
    <w:rsid w:val="003A60AD"/>
    <w:rsid w:val="003A66D7"/>
    <w:rsid w:val="003A71C0"/>
    <w:rsid w:val="003A78D7"/>
    <w:rsid w:val="003B0129"/>
    <w:rsid w:val="003B08FC"/>
    <w:rsid w:val="003B1479"/>
    <w:rsid w:val="003B25C2"/>
    <w:rsid w:val="003B4489"/>
    <w:rsid w:val="003C04A3"/>
    <w:rsid w:val="003C16B0"/>
    <w:rsid w:val="003C3CDD"/>
    <w:rsid w:val="003C490B"/>
    <w:rsid w:val="003C77B8"/>
    <w:rsid w:val="003D2A69"/>
    <w:rsid w:val="003D2FA0"/>
    <w:rsid w:val="003D3B67"/>
    <w:rsid w:val="003D41FA"/>
    <w:rsid w:val="003D4811"/>
    <w:rsid w:val="003D4A29"/>
    <w:rsid w:val="003D5975"/>
    <w:rsid w:val="003D7A87"/>
    <w:rsid w:val="003E20F2"/>
    <w:rsid w:val="003E2DB8"/>
    <w:rsid w:val="003E36BD"/>
    <w:rsid w:val="003E3C02"/>
    <w:rsid w:val="003E65AA"/>
    <w:rsid w:val="003E6985"/>
    <w:rsid w:val="003E6C24"/>
    <w:rsid w:val="003E7106"/>
    <w:rsid w:val="003E77F8"/>
    <w:rsid w:val="003E7A65"/>
    <w:rsid w:val="003F0050"/>
    <w:rsid w:val="003F0F68"/>
    <w:rsid w:val="003F2D98"/>
    <w:rsid w:val="003F392C"/>
    <w:rsid w:val="003F39A3"/>
    <w:rsid w:val="003F50D6"/>
    <w:rsid w:val="003F65B6"/>
    <w:rsid w:val="003F68AF"/>
    <w:rsid w:val="00400F67"/>
    <w:rsid w:val="004012D5"/>
    <w:rsid w:val="00402FA2"/>
    <w:rsid w:val="0040376A"/>
    <w:rsid w:val="00405E99"/>
    <w:rsid w:val="0040732C"/>
    <w:rsid w:val="00407927"/>
    <w:rsid w:val="00407D81"/>
    <w:rsid w:val="00407DF0"/>
    <w:rsid w:val="00410EC1"/>
    <w:rsid w:val="004117D3"/>
    <w:rsid w:val="004118DB"/>
    <w:rsid w:val="0041364F"/>
    <w:rsid w:val="00414040"/>
    <w:rsid w:val="0041516C"/>
    <w:rsid w:val="0041539E"/>
    <w:rsid w:val="00415EA4"/>
    <w:rsid w:val="00417321"/>
    <w:rsid w:val="00417B17"/>
    <w:rsid w:val="00417BA5"/>
    <w:rsid w:val="00420D01"/>
    <w:rsid w:val="0042100E"/>
    <w:rsid w:val="00422E3E"/>
    <w:rsid w:val="00423A60"/>
    <w:rsid w:val="00423B9B"/>
    <w:rsid w:val="004244A0"/>
    <w:rsid w:val="00424951"/>
    <w:rsid w:val="00424BE2"/>
    <w:rsid w:val="00426109"/>
    <w:rsid w:val="00426752"/>
    <w:rsid w:val="00427A57"/>
    <w:rsid w:val="00427BE8"/>
    <w:rsid w:val="0043174B"/>
    <w:rsid w:val="00431FF7"/>
    <w:rsid w:val="00432C63"/>
    <w:rsid w:val="0043348C"/>
    <w:rsid w:val="00433A19"/>
    <w:rsid w:val="0043452D"/>
    <w:rsid w:val="00434FAA"/>
    <w:rsid w:val="00436181"/>
    <w:rsid w:val="004361C5"/>
    <w:rsid w:val="0043644B"/>
    <w:rsid w:val="004374DC"/>
    <w:rsid w:val="00441815"/>
    <w:rsid w:val="00441D35"/>
    <w:rsid w:val="00441EC7"/>
    <w:rsid w:val="004434FA"/>
    <w:rsid w:val="00444430"/>
    <w:rsid w:val="00444E18"/>
    <w:rsid w:val="00444EAA"/>
    <w:rsid w:val="00446088"/>
    <w:rsid w:val="00447591"/>
    <w:rsid w:val="00450490"/>
    <w:rsid w:val="00450DAC"/>
    <w:rsid w:val="004511B4"/>
    <w:rsid w:val="00451254"/>
    <w:rsid w:val="00451A72"/>
    <w:rsid w:val="00452CA4"/>
    <w:rsid w:val="004537C6"/>
    <w:rsid w:val="00453950"/>
    <w:rsid w:val="00453A1D"/>
    <w:rsid w:val="004566D4"/>
    <w:rsid w:val="00456A5F"/>
    <w:rsid w:val="004606E9"/>
    <w:rsid w:val="00460765"/>
    <w:rsid w:val="00460FAB"/>
    <w:rsid w:val="00461235"/>
    <w:rsid w:val="0046217F"/>
    <w:rsid w:val="0046347B"/>
    <w:rsid w:val="00465185"/>
    <w:rsid w:val="004657FB"/>
    <w:rsid w:val="004663DF"/>
    <w:rsid w:val="004704F2"/>
    <w:rsid w:val="00472307"/>
    <w:rsid w:val="004724FA"/>
    <w:rsid w:val="00472D34"/>
    <w:rsid w:val="0047372B"/>
    <w:rsid w:val="00473BBA"/>
    <w:rsid w:val="00475559"/>
    <w:rsid w:val="0047663A"/>
    <w:rsid w:val="004804D8"/>
    <w:rsid w:val="0048085D"/>
    <w:rsid w:val="0048151F"/>
    <w:rsid w:val="00482DCE"/>
    <w:rsid w:val="00486BB8"/>
    <w:rsid w:val="004871E7"/>
    <w:rsid w:val="00490BB9"/>
    <w:rsid w:val="00490CE6"/>
    <w:rsid w:val="00493199"/>
    <w:rsid w:val="00493AFB"/>
    <w:rsid w:val="00495B92"/>
    <w:rsid w:val="00496B90"/>
    <w:rsid w:val="004970DB"/>
    <w:rsid w:val="004A2809"/>
    <w:rsid w:val="004A2CAC"/>
    <w:rsid w:val="004A2F4C"/>
    <w:rsid w:val="004A3B34"/>
    <w:rsid w:val="004A6958"/>
    <w:rsid w:val="004A734C"/>
    <w:rsid w:val="004A778F"/>
    <w:rsid w:val="004B0502"/>
    <w:rsid w:val="004B0644"/>
    <w:rsid w:val="004B0EB9"/>
    <w:rsid w:val="004B20C2"/>
    <w:rsid w:val="004B331F"/>
    <w:rsid w:val="004B3C41"/>
    <w:rsid w:val="004B5B33"/>
    <w:rsid w:val="004C0048"/>
    <w:rsid w:val="004C0DCD"/>
    <w:rsid w:val="004C3EA1"/>
    <w:rsid w:val="004C4249"/>
    <w:rsid w:val="004C45CD"/>
    <w:rsid w:val="004C475B"/>
    <w:rsid w:val="004C6603"/>
    <w:rsid w:val="004C6F1A"/>
    <w:rsid w:val="004C7C89"/>
    <w:rsid w:val="004D0FA2"/>
    <w:rsid w:val="004D29D3"/>
    <w:rsid w:val="004D2FDF"/>
    <w:rsid w:val="004D4077"/>
    <w:rsid w:val="004D5282"/>
    <w:rsid w:val="004E2C52"/>
    <w:rsid w:val="004E2DC2"/>
    <w:rsid w:val="004E4D3C"/>
    <w:rsid w:val="004E5C27"/>
    <w:rsid w:val="004E76CE"/>
    <w:rsid w:val="004F0A81"/>
    <w:rsid w:val="004F1C21"/>
    <w:rsid w:val="004F3454"/>
    <w:rsid w:val="004F6026"/>
    <w:rsid w:val="004F66E7"/>
    <w:rsid w:val="004F6780"/>
    <w:rsid w:val="004F6E9E"/>
    <w:rsid w:val="004F6FB5"/>
    <w:rsid w:val="004F7E18"/>
    <w:rsid w:val="0050156A"/>
    <w:rsid w:val="005016CB"/>
    <w:rsid w:val="005054D4"/>
    <w:rsid w:val="00505871"/>
    <w:rsid w:val="00506596"/>
    <w:rsid w:val="005101A9"/>
    <w:rsid w:val="00511503"/>
    <w:rsid w:val="00512125"/>
    <w:rsid w:val="00513AD0"/>
    <w:rsid w:val="0051418A"/>
    <w:rsid w:val="00515709"/>
    <w:rsid w:val="005179F7"/>
    <w:rsid w:val="005205FF"/>
    <w:rsid w:val="005207F4"/>
    <w:rsid w:val="00523832"/>
    <w:rsid w:val="005238AA"/>
    <w:rsid w:val="00523A8B"/>
    <w:rsid w:val="005274D0"/>
    <w:rsid w:val="0052767D"/>
    <w:rsid w:val="00527F6A"/>
    <w:rsid w:val="00530D6A"/>
    <w:rsid w:val="00530E1B"/>
    <w:rsid w:val="0053151D"/>
    <w:rsid w:val="00531D61"/>
    <w:rsid w:val="00531EAC"/>
    <w:rsid w:val="00532D22"/>
    <w:rsid w:val="00533AAF"/>
    <w:rsid w:val="00533FD1"/>
    <w:rsid w:val="00534CE5"/>
    <w:rsid w:val="0053594F"/>
    <w:rsid w:val="0053624A"/>
    <w:rsid w:val="00536D61"/>
    <w:rsid w:val="005370E8"/>
    <w:rsid w:val="005408A9"/>
    <w:rsid w:val="00540A16"/>
    <w:rsid w:val="00540F0F"/>
    <w:rsid w:val="0054111D"/>
    <w:rsid w:val="00541558"/>
    <w:rsid w:val="00542909"/>
    <w:rsid w:val="00544B69"/>
    <w:rsid w:val="005453E4"/>
    <w:rsid w:val="0054588D"/>
    <w:rsid w:val="00545E21"/>
    <w:rsid w:val="00551CEC"/>
    <w:rsid w:val="005526AE"/>
    <w:rsid w:val="005546A8"/>
    <w:rsid w:val="00555D05"/>
    <w:rsid w:val="005561DF"/>
    <w:rsid w:val="005568AD"/>
    <w:rsid w:val="00557EE4"/>
    <w:rsid w:val="005601AE"/>
    <w:rsid w:val="005610E0"/>
    <w:rsid w:val="00562043"/>
    <w:rsid w:val="0056277C"/>
    <w:rsid w:val="005630D8"/>
    <w:rsid w:val="00563B92"/>
    <w:rsid w:val="00570C74"/>
    <w:rsid w:val="00570E5E"/>
    <w:rsid w:val="00570F1E"/>
    <w:rsid w:val="005724AA"/>
    <w:rsid w:val="00572A89"/>
    <w:rsid w:val="00572E20"/>
    <w:rsid w:val="005732C6"/>
    <w:rsid w:val="00573334"/>
    <w:rsid w:val="00576C3D"/>
    <w:rsid w:val="0058067B"/>
    <w:rsid w:val="0058075E"/>
    <w:rsid w:val="00582A2B"/>
    <w:rsid w:val="00587342"/>
    <w:rsid w:val="0059244B"/>
    <w:rsid w:val="005928D3"/>
    <w:rsid w:val="0059296F"/>
    <w:rsid w:val="0059411D"/>
    <w:rsid w:val="0059437D"/>
    <w:rsid w:val="005948BC"/>
    <w:rsid w:val="0059546C"/>
    <w:rsid w:val="00596C0F"/>
    <w:rsid w:val="00597851"/>
    <w:rsid w:val="00597A0E"/>
    <w:rsid w:val="005A0EF3"/>
    <w:rsid w:val="005A204B"/>
    <w:rsid w:val="005A36EE"/>
    <w:rsid w:val="005A5442"/>
    <w:rsid w:val="005B03D0"/>
    <w:rsid w:val="005B0B4A"/>
    <w:rsid w:val="005B1BFA"/>
    <w:rsid w:val="005B206C"/>
    <w:rsid w:val="005B3587"/>
    <w:rsid w:val="005C070A"/>
    <w:rsid w:val="005C0B2E"/>
    <w:rsid w:val="005C0DA0"/>
    <w:rsid w:val="005C109A"/>
    <w:rsid w:val="005C2DAE"/>
    <w:rsid w:val="005C2EE1"/>
    <w:rsid w:val="005C3BD9"/>
    <w:rsid w:val="005C59DF"/>
    <w:rsid w:val="005C67D7"/>
    <w:rsid w:val="005C67FB"/>
    <w:rsid w:val="005D2185"/>
    <w:rsid w:val="005D25A3"/>
    <w:rsid w:val="005D462B"/>
    <w:rsid w:val="005D4A30"/>
    <w:rsid w:val="005D506A"/>
    <w:rsid w:val="005D59CD"/>
    <w:rsid w:val="005D5DDD"/>
    <w:rsid w:val="005D5E16"/>
    <w:rsid w:val="005D620C"/>
    <w:rsid w:val="005D64DA"/>
    <w:rsid w:val="005D765C"/>
    <w:rsid w:val="005D791F"/>
    <w:rsid w:val="005D7FC2"/>
    <w:rsid w:val="005E0CBA"/>
    <w:rsid w:val="005E12AD"/>
    <w:rsid w:val="005E3D76"/>
    <w:rsid w:val="005E4B42"/>
    <w:rsid w:val="005E6855"/>
    <w:rsid w:val="005E6F24"/>
    <w:rsid w:val="005F068E"/>
    <w:rsid w:val="005F1134"/>
    <w:rsid w:val="005F2D31"/>
    <w:rsid w:val="005F3267"/>
    <w:rsid w:val="005F3C76"/>
    <w:rsid w:val="005F4238"/>
    <w:rsid w:val="005F4406"/>
    <w:rsid w:val="005F44CE"/>
    <w:rsid w:val="005F4B70"/>
    <w:rsid w:val="005F547C"/>
    <w:rsid w:val="005F5669"/>
    <w:rsid w:val="005F5876"/>
    <w:rsid w:val="005F5FF0"/>
    <w:rsid w:val="005F6041"/>
    <w:rsid w:val="005F6412"/>
    <w:rsid w:val="005F70F3"/>
    <w:rsid w:val="0060069C"/>
    <w:rsid w:val="00600DB9"/>
    <w:rsid w:val="00601330"/>
    <w:rsid w:val="00601DD1"/>
    <w:rsid w:val="00605F50"/>
    <w:rsid w:val="00611235"/>
    <w:rsid w:val="0061348B"/>
    <w:rsid w:val="00613888"/>
    <w:rsid w:val="00613FA5"/>
    <w:rsid w:val="006140D3"/>
    <w:rsid w:val="006143B6"/>
    <w:rsid w:val="00614E4F"/>
    <w:rsid w:val="00615101"/>
    <w:rsid w:val="00616552"/>
    <w:rsid w:val="00617511"/>
    <w:rsid w:val="00620397"/>
    <w:rsid w:val="00620469"/>
    <w:rsid w:val="006224DB"/>
    <w:rsid w:val="00623F36"/>
    <w:rsid w:val="00623FE4"/>
    <w:rsid w:val="00624031"/>
    <w:rsid w:val="00625115"/>
    <w:rsid w:val="00626531"/>
    <w:rsid w:val="0062734D"/>
    <w:rsid w:val="00627E50"/>
    <w:rsid w:val="00627F81"/>
    <w:rsid w:val="006302ED"/>
    <w:rsid w:val="00631ADE"/>
    <w:rsid w:val="006418DF"/>
    <w:rsid w:val="006418EF"/>
    <w:rsid w:val="006450C1"/>
    <w:rsid w:val="006457A4"/>
    <w:rsid w:val="006470D6"/>
    <w:rsid w:val="0065001A"/>
    <w:rsid w:val="006509F7"/>
    <w:rsid w:val="00652422"/>
    <w:rsid w:val="00653247"/>
    <w:rsid w:val="00656073"/>
    <w:rsid w:val="00656650"/>
    <w:rsid w:val="00656A7D"/>
    <w:rsid w:val="006602CE"/>
    <w:rsid w:val="00660C21"/>
    <w:rsid w:val="00661F7D"/>
    <w:rsid w:val="0066303D"/>
    <w:rsid w:val="0066441D"/>
    <w:rsid w:val="00664E8E"/>
    <w:rsid w:val="006650CD"/>
    <w:rsid w:val="00665F1F"/>
    <w:rsid w:val="00666CA6"/>
    <w:rsid w:val="006710EB"/>
    <w:rsid w:val="006716F2"/>
    <w:rsid w:val="00672686"/>
    <w:rsid w:val="00673CC3"/>
    <w:rsid w:val="00675040"/>
    <w:rsid w:val="00675A75"/>
    <w:rsid w:val="0067694D"/>
    <w:rsid w:val="00676B15"/>
    <w:rsid w:val="0068213C"/>
    <w:rsid w:val="00682E3C"/>
    <w:rsid w:val="006846A1"/>
    <w:rsid w:val="00684A4B"/>
    <w:rsid w:val="00684F5B"/>
    <w:rsid w:val="006857B0"/>
    <w:rsid w:val="0068587C"/>
    <w:rsid w:val="006918B7"/>
    <w:rsid w:val="00692233"/>
    <w:rsid w:val="00692758"/>
    <w:rsid w:val="00693122"/>
    <w:rsid w:val="00695056"/>
    <w:rsid w:val="00696638"/>
    <w:rsid w:val="00696D4D"/>
    <w:rsid w:val="00697454"/>
    <w:rsid w:val="00697978"/>
    <w:rsid w:val="006A1558"/>
    <w:rsid w:val="006A1E6F"/>
    <w:rsid w:val="006A2030"/>
    <w:rsid w:val="006A24A7"/>
    <w:rsid w:val="006A261F"/>
    <w:rsid w:val="006A27B0"/>
    <w:rsid w:val="006A37F9"/>
    <w:rsid w:val="006A3D0A"/>
    <w:rsid w:val="006A6862"/>
    <w:rsid w:val="006A68C8"/>
    <w:rsid w:val="006A6B12"/>
    <w:rsid w:val="006A6F1D"/>
    <w:rsid w:val="006A7948"/>
    <w:rsid w:val="006B0999"/>
    <w:rsid w:val="006B0BE8"/>
    <w:rsid w:val="006B1A64"/>
    <w:rsid w:val="006B2AF3"/>
    <w:rsid w:val="006B33F6"/>
    <w:rsid w:val="006B3644"/>
    <w:rsid w:val="006B4445"/>
    <w:rsid w:val="006B474B"/>
    <w:rsid w:val="006B6750"/>
    <w:rsid w:val="006B695D"/>
    <w:rsid w:val="006C1B48"/>
    <w:rsid w:val="006C28D2"/>
    <w:rsid w:val="006C2F45"/>
    <w:rsid w:val="006C34A6"/>
    <w:rsid w:val="006C365F"/>
    <w:rsid w:val="006C415C"/>
    <w:rsid w:val="006C46DC"/>
    <w:rsid w:val="006C48BD"/>
    <w:rsid w:val="006C5687"/>
    <w:rsid w:val="006C76FD"/>
    <w:rsid w:val="006C7818"/>
    <w:rsid w:val="006D0A55"/>
    <w:rsid w:val="006D50BD"/>
    <w:rsid w:val="006D514D"/>
    <w:rsid w:val="006D68DE"/>
    <w:rsid w:val="006E0CE0"/>
    <w:rsid w:val="006E0E31"/>
    <w:rsid w:val="006E2CFE"/>
    <w:rsid w:val="006E3F0A"/>
    <w:rsid w:val="006E6A3D"/>
    <w:rsid w:val="006E6AB1"/>
    <w:rsid w:val="006E7DD6"/>
    <w:rsid w:val="006F09E6"/>
    <w:rsid w:val="006F265E"/>
    <w:rsid w:val="006F42EC"/>
    <w:rsid w:val="006F447B"/>
    <w:rsid w:val="006F5AA5"/>
    <w:rsid w:val="006F6407"/>
    <w:rsid w:val="006F671D"/>
    <w:rsid w:val="006F69FE"/>
    <w:rsid w:val="006F7049"/>
    <w:rsid w:val="006F7318"/>
    <w:rsid w:val="007008AF"/>
    <w:rsid w:val="007024C0"/>
    <w:rsid w:val="00702EBB"/>
    <w:rsid w:val="00703BC0"/>
    <w:rsid w:val="007043CD"/>
    <w:rsid w:val="007044CD"/>
    <w:rsid w:val="007054FA"/>
    <w:rsid w:val="00706E58"/>
    <w:rsid w:val="00710964"/>
    <w:rsid w:val="00712A51"/>
    <w:rsid w:val="00712BE4"/>
    <w:rsid w:val="00713171"/>
    <w:rsid w:val="00714BC1"/>
    <w:rsid w:val="00714C37"/>
    <w:rsid w:val="00715668"/>
    <w:rsid w:val="00717167"/>
    <w:rsid w:val="007205FC"/>
    <w:rsid w:val="00720715"/>
    <w:rsid w:val="00720AE1"/>
    <w:rsid w:val="00721467"/>
    <w:rsid w:val="007245C6"/>
    <w:rsid w:val="00724A19"/>
    <w:rsid w:val="007253FF"/>
    <w:rsid w:val="00730656"/>
    <w:rsid w:val="00731964"/>
    <w:rsid w:val="00732D0C"/>
    <w:rsid w:val="007332AB"/>
    <w:rsid w:val="00733697"/>
    <w:rsid w:val="00733F0D"/>
    <w:rsid w:val="007355A4"/>
    <w:rsid w:val="0073651F"/>
    <w:rsid w:val="00736DF7"/>
    <w:rsid w:val="007375DD"/>
    <w:rsid w:val="0073786E"/>
    <w:rsid w:val="0074073A"/>
    <w:rsid w:val="00740830"/>
    <w:rsid w:val="007430CA"/>
    <w:rsid w:val="007432F2"/>
    <w:rsid w:val="00743507"/>
    <w:rsid w:val="0074360A"/>
    <w:rsid w:val="00745540"/>
    <w:rsid w:val="0074578A"/>
    <w:rsid w:val="00746700"/>
    <w:rsid w:val="00747B1F"/>
    <w:rsid w:val="007500BB"/>
    <w:rsid w:val="00750813"/>
    <w:rsid w:val="00750D37"/>
    <w:rsid w:val="00751295"/>
    <w:rsid w:val="00751F51"/>
    <w:rsid w:val="00753868"/>
    <w:rsid w:val="007550AE"/>
    <w:rsid w:val="0076021E"/>
    <w:rsid w:val="00762350"/>
    <w:rsid w:val="007643D6"/>
    <w:rsid w:val="00764ACE"/>
    <w:rsid w:val="00764DFF"/>
    <w:rsid w:val="007655A9"/>
    <w:rsid w:val="00770680"/>
    <w:rsid w:val="007718A4"/>
    <w:rsid w:val="00771D06"/>
    <w:rsid w:val="00773E3E"/>
    <w:rsid w:val="007752EA"/>
    <w:rsid w:val="007757CF"/>
    <w:rsid w:val="00777797"/>
    <w:rsid w:val="00777CB9"/>
    <w:rsid w:val="00780751"/>
    <w:rsid w:val="00780DEE"/>
    <w:rsid w:val="00780FAB"/>
    <w:rsid w:val="00782196"/>
    <w:rsid w:val="00782817"/>
    <w:rsid w:val="00785433"/>
    <w:rsid w:val="00785454"/>
    <w:rsid w:val="00786D8B"/>
    <w:rsid w:val="007878B7"/>
    <w:rsid w:val="00787DB9"/>
    <w:rsid w:val="00791EA0"/>
    <w:rsid w:val="007940F1"/>
    <w:rsid w:val="00795BFD"/>
    <w:rsid w:val="0079686E"/>
    <w:rsid w:val="00797F45"/>
    <w:rsid w:val="007A0D81"/>
    <w:rsid w:val="007A14CF"/>
    <w:rsid w:val="007A20C5"/>
    <w:rsid w:val="007A587C"/>
    <w:rsid w:val="007A594C"/>
    <w:rsid w:val="007A60A8"/>
    <w:rsid w:val="007A7E7D"/>
    <w:rsid w:val="007B0551"/>
    <w:rsid w:val="007B09C3"/>
    <w:rsid w:val="007B0F43"/>
    <w:rsid w:val="007B2857"/>
    <w:rsid w:val="007B42B6"/>
    <w:rsid w:val="007B517E"/>
    <w:rsid w:val="007B576F"/>
    <w:rsid w:val="007B7F25"/>
    <w:rsid w:val="007C0F33"/>
    <w:rsid w:val="007C3D0A"/>
    <w:rsid w:val="007C5E0D"/>
    <w:rsid w:val="007D11B3"/>
    <w:rsid w:val="007D2A14"/>
    <w:rsid w:val="007D4925"/>
    <w:rsid w:val="007D75D4"/>
    <w:rsid w:val="007E1709"/>
    <w:rsid w:val="007E2E40"/>
    <w:rsid w:val="007E3333"/>
    <w:rsid w:val="007E3D36"/>
    <w:rsid w:val="007E42E1"/>
    <w:rsid w:val="007E4F5B"/>
    <w:rsid w:val="007E5635"/>
    <w:rsid w:val="007E57DC"/>
    <w:rsid w:val="007E6343"/>
    <w:rsid w:val="007E6B08"/>
    <w:rsid w:val="007F1641"/>
    <w:rsid w:val="007F1913"/>
    <w:rsid w:val="007F1E65"/>
    <w:rsid w:val="007F41FF"/>
    <w:rsid w:val="007F448D"/>
    <w:rsid w:val="007F49BF"/>
    <w:rsid w:val="007F4B12"/>
    <w:rsid w:val="007F5581"/>
    <w:rsid w:val="007F5965"/>
    <w:rsid w:val="007F67E0"/>
    <w:rsid w:val="00800423"/>
    <w:rsid w:val="00800FBA"/>
    <w:rsid w:val="00801742"/>
    <w:rsid w:val="00804A1E"/>
    <w:rsid w:val="00805AE2"/>
    <w:rsid w:val="00810590"/>
    <w:rsid w:val="00810CBF"/>
    <w:rsid w:val="00811907"/>
    <w:rsid w:val="00811A34"/>
    <w:rsid w:val="00811AF0"/>
    <w:rsid w:val="008131B2"/>
    <w:rsid w:val="00813543"/>
    <w:rsid w:val="00814E3D"/>
    <w:rsid w:val="00814F0A"/>
    <w:rsid w:val="0081626F"/>
    <w:rsid w:val="00821891"/>
    <w:rsid w:val="00822BA0"/>
    <w:rsid w:val="00823819"/>
    <w:rsid w:val="00825119"/>
    <w:rsid w:val="008258D3"/>
    <w:rsid w:val="0082651C"/>
    <w:rsid w:val="0083098B"/>
    <w:rsid w:val="008309E1"/>
    <w:rsid w:val="00830C3B"/>
    <w:rsid w:val="00833482"/>
    <w:rsid w:val="00834B04"/>
    <w:rsid w:val="00834C13"/>
    <w:rsid w:val="00835A1E"/>
    <w:rsid w:val="00835CB3"/>
    <w:rsid w:val="008369CA"/>
    <w:rsid w:val="00836DB9"/>
    <w:rsid w:val="008377F5"/>
    <w:rsid w:val="00840380"/>
    <w:rsid w:val="0084124F"/>
    <w:rsid w:val="0084147D"/>
    <w:rsid w:val="00841E26"/>
    <w:rsid w:val="0084298A"/>
    <w:rsid w:val="00844100"/>
    <w:rsid w:val="00844B3D"/>
    <w:rsid w:val="00846F0E"/>
    <w:rsid w:val="008474EC"/>
    <w:rsid w:val="00847753"/>
    <w:rsid w:val="00847C81"/>
    <w:rsid w:val="00850062"/>
    <w:rsid w:val="00850A99"/>
    <w:rsid w:val="00853D47"/>
    <w:rsid w:val="008620BB"/>
    <w:rsid w:val="00862D2D"/>
    <w:rsid w:val="00863306"/>
    <w:rsid w:val="0086423C"/>
    <w:rsid w:val="008675DF"/>
    <w:rsid w:val="00867805"/>
    <w:rsid w:val="00870C0E"/>
    <w:rsid w:val="0087552E"/>
    <w:rsid w:val="00877F97"/>
    <w:rsid w:val="008805E4"/>
    <w:rsid w:val="00880CFE"/>
    <w:rsid w:val="00885454"/>
    <w:rsid w:val="0088658C"/>
    <w:rsid w:val="008870D1"/>
    <w:rsid w:val="008879DF"/>
    <w:rsid w:val="008879EE"/>
    <w:rsid w:val="008930FB"/>
    <w:rsid w:val="008937BE"/>
    <w:rsid w:val="00893A37"/>
    <w:rsid w:val="00893E0E"/>
    <w:rsid w:val="00896478"/>
    <w:rsid w:val="00896702"/>
    <w:rsid w:val="00896771"/>
    <w:rsid w:val="008A09D8"/>
    <w:rsid w:val="008A0D9B"/>
    <w:rsid w:val="008A0E6F"/>
    <w:rsid w:val="008A0FE3"/>
    <w:rsid w:val="008A11DE"/>
    <w:rsid w:val="008A1B03"/>
    <w:rsid w:val="008A1E8C"/>
    <w:rsid w:val="008A2931"/>
    <w:rsid w:val="008A318C"/>
    <w:rsid w:val="008A43AB"/>
    <w:rsid w:val="008A61D8"/>
    <w:rsid w:val="008A7CFE"/>
    <w:rsid w:val="008B0749"/>
    <w:rsid w:val="008B3FA5"/>
    <w:rsid w:val="008B4A80"/>
    <w:rsid w:val="008B5DAF"/>
    <w:rsid w:val="008B6A89"/>
    <w:rsid w:val="008B76D3"/>
    <w:rsid w:val="008C051B"/>
    <w:rsid w:val="008C1639"/>
    <w:rsid w:val="008C301C"/>
    <w:rsid w:val="008C395A"/>
    <w:rsid w:val="008C6978"/>
    <w:rsid w:val="008C6E03"/>
    <w:rsid w:val="008D2FFD"/>
    <w:rsid w:val="008D3127"/>
    <w:rsid w:val="008D34A2"/>
    <w:rsid w:val="008D46BA"/>
    <w:rsid w:val="008D47A8"/>
    <w:rsid w:val="008D51EE"/>
    <w:rsid w:val="008D6434"/>
    <w:rsid w:val="008D719A"/>
    <w:rsid w:val="008E003D"/>
    <w:rsid w:val="008E29DE"/>
    <w:rsid w:val="008E394C"/>
    <w:rsid w:val="008E3BC2"/>
    <w:rsid w:val="008E3F5A"/>
    <w:rsid w:val="008E4CF5"/>
    <w:rsid w:val="008E4D4E"/>
    <w:rsid w:val="008E61CD"/>
    <w:rsid w:val="008E7543"/>
    <w:rsid w:val="008F08E6"/>
    <w:rsid w:val="008F1AFA"/>
    <w:rsid w:val="008F4257"/>
    <w:rsid w:val="008F4384"/>
    <w:rsid w:val="008F6841"/>
    <w:rsid w:val="008F7192"/>
    <w:rsid w:val="00901382"/>
    <w:rsid w:val="00903603"/>
    <w:rsid w:val="0090385C"/>
    <w:rsid w:val="009038F9"/>
    <w:rsid w:val="009047D4"/>
    <w:rsid w:val="00906F41"/>
    <w:rsid w:val="00907C70"/>
    <w:rsid w:val="00911354"/>
    <w:rsid w:val="00911743"/>
    <w:rsid w:val="00913135"/>
    <w:rsid w:val="00913938"/>
    <w:rsid w:val="00920151"/>
    <w:rsid w:val="00920EE0"/>
    <w:rsid w:val="0092138D"/>
    <w:rsid w:val="00922877"/>
    <w:rsid w:val="00922B22"/>
    <w:rsid w:val="00923607"/>
    <w:rsid w:val="00924CB1"/>
    <w:rsid w:val="009252E4"/>
    <w:rsid w:val="0092676C"/>
    <w:rsid w:val="00927937"/>
    <w:rsid w:val="009300F7"/>
    <w:rsid w:val="0093137B"/>
    <w:rsid w:val="00932E70"/>
    <w:rsid w:val="00932F8B"/>
    <w:rsid w:val="00933057"/>
    <w:rsid w:val="00933B0A"/>
    <w:rsid w:val="00933B4A"/>
    <w:rsid w:val="00933B70"/>
    <w:rsid w:val="00933D39"/>
    <w:rsid w:val="0093445A"/>
    <w:rsid w:val="00935746"/>
    <w:rsid w:val="0093616B"/>
    <w:rsid w:val="009442F4"/>
    <w:rsid w:val="00945545"/>
    <w:rsid w:val="00946305"/>
    <w:rsid w:val="009463B6"/>
    <w:rsid w:val="00946484"/>
    <w:rsid w:val="009466B3"/>
    <w:rsid w:val="00952606"/>
    <w:rsid w:val="00954A4B"/>
    <w:rsid w:val="00954BC1"/>
    <w:rsid w:val="009568C9"/>
    <w:rsid w:val="00961196"/>
    <w:rsid w:val="009627F6"/>
    <w:rsid w:val="00963AB1"/>
    <w:rsid w:val="00970061"/>
    <w:rsid w:val="00970A27"/>
    <w:rsid w:val="0097379B"/>
    <w:rsid w:val="00973C0F"/>
    <w:rsid w:val="0097575B"/>
    <w:rsid w:val="009762E1"/>
    <w:rsid w:val="009831AA"/>
    <w:rsid w:val="00983D46"/>
    <w:rsid w:val="0098686D"/>
    <w:rsid w:val="00986A3D"/>
    <w:rsid w:val="009873D5"/>
    <w:rsid w:val="00987C1F"/>
    <w:rsid w:val="0099000A"/>
    <w:rsid w:val="00992874"/>
    <w:rsid w:val="00992C53"/>
    <w:rsid w:val="00994E11"/>
    <w:rsid w:val="00996BD8"/>
    <w:rsid w:val="009A19A5"/>
    <w:rsid w:val="009A2DC0"/>
    <w:rsid w:val="009A6225"/>
    <w:rsid w:val="009A66F3"/>
    <w:rsid w:val="009B1B2E"/>
    <w:rsid w:val="009B29B5"/>
    <w:rsid w:val="009B335C"/>
    <w:rsid w:val="009B4E13"/>
    <w:rsid w:val="009B5E05"/>
    <w:rsid w:val="009B6945"/>
    <w:rsid w:val="009B7E93"/>
    <w:rsid w:val="009C1347"/>
    <w:rsid w:val="009C226E"/>
    <w:rsid w:val="009C406F"/>
    <w:rsid w:val="009C505B"/>
    <w:rsid w:val="009C6BA4"/>
    <w:rsid w:val="009C7679"/>
    <w:rsid w:val="009D0044"/>
    <w:rsid w:val="009D0415"/>
    <w:rsid w:val="009D3689"/>
    <w:rsid w:val="009D39C8"/>
    <w:rsid w:val="009D48C1"/>
    <w:rsid w:val="009D51B0"/>
    <w:rsid w:val="009D624E"/>
    <w:rsid w:val="009D75EB"/>
    <w:rsid w:val="009D7894"/>
    <w:rsid w:val="009E03A6"/>
    <w:rsid w:val="009E047B"/>
    <w:rsid w:val="009E0EF9"/>
    <w:rsid w:val="009E367A"/>
    <w:rsid w:val="009E3878"/>
    <w:rsid w:val="009E3B4B"/>
    <w:rsid w:val="009E4A15"/>
    <w:rsid w:val="009E5BEF"/>
    <w:rsid w:val="009E6A37"/>
    <w:rsid w:val="009E7C3E"/>
    <w:rsid w:val="009F4829"/>
    <w:rsid w:val="009F4DE0"/>
    <w:rsid w:val="009F6CAB"/>
    <w:rsid w:val="009F7A27"/>
    <w:rsid w:val="00A00BB9"/>
    <w:rsid w:val="00A033B8"/>
    <w:rsid w:val="00A06978"/>
    <w:rsid w:val="00A07B8D"/>
    <w:rsid w:val="00A1059A"/>
    <w:rsid w:val="00A10F4B"/>
    <w:rsid w:val="00A12863"/>
    <w:rsid w:val="00A13AD7"/>
    <w:rsid w:val="00A1561C"/>
    <w:rsid w:val="00A158BB"/>
    <w:rsid w:val="00A2026B"/>
    <w:rsid w:val="00A213E6"/>
    <w:rsid w:val="00A21497"/>
    <w:rsid w:val="00A2208D"/>
    <w:rsid w:val="00A23214"/>
    <w:rsid w:val="00A2459B"/>
    <w:rsid w:val="00A24759"/>
    <w:rsid w:val="00A27974"/>
    <w:rsid w:val="00A304BC"/>
    <w:rsid w:val="00A32546"/>
    <w:rsid w:val="00A32E10"/>
    <w:rsid w:val="00A340E0"/>
    <w:rsid w:val="00A344C4"/>
    <w:rsid w:val="00A352E2"/>
    <w:rsid w:val="00A3571B"/>
    <w:rsid w:val="00A37778"/>
    <w:rsid w:val="00A41567"/>
    <w:rsid w:val="00A430B1"/>
    <w:rsid w:val="00A43F5E"/>
    <w:rsid w:val="00A45AEC"/>
    <w:rsid w:val="00A46EF5"/>
    <w:rsid w:val="00A47103"/>
    <w:rsid w:val="00A47572"/>
    <w:rsid w:val="00A475CB"/>
    <w:rsid w:val="00A47BFF"/>
    <w:rsid w:val="00A513E9"/>
    <w:rsid w:val="00A51D1A"/>
    <w:rsid w:val="00A52591"/>
    <w:rsid w:val="00A527F2"/>
    <w:rsid w:val="00A52D78"/>
    <w:rsid w:val="00A5370F"/>
    <w:rsid w:val="00A57EA6"/>
    <w:rsid w:val="00A57F97"/>
    <w:rsid w:val="00A62988"/>
    <w:rsid w:val="00A62A5B"/>
    <w:rsid w:val="00A62C7D"/>
    <w:rsid w:val="00A66DF2"/>
    <w:rsid w:val="00A67480"/>
    <w:rsid w:val="00A7061C"/>
    <w:rsid w:val="00A725E7"/>
    <w:rsid w:val="00A73388"/>
    <w:rsid w:val="00A74FF2"/>
    <w:rsid w:val="00A75786"/>
    <w:rsid w:val="00A77E40"/>
    <w:rsid w:val="00A80F00"/>
    <w:rsid w:val="00A812E7"/>
    <w:rsid w:val="00A815CB"/>
    <w:rsid w:val="00A81606"/>
    <w:rsid w:val="00A82129"/>
    <w:rsid w:val="00A826FF"/>
    <w:rsid w:val="00A830DE"/>
    <w:rsid w:val="00A832E3"/>
    <w:rsid w:val="00A83CD2"/>
    <w:rsid w:val="00A85267"/>
    <w:rsid w:val="00A85FC0"/>
    <w:rsid w:val="00A86043"/>
    <w:rsid w:val="00A861EB"/>
    <w:rsid w:val="00A86AB1"/>
    <w:rsid w:val="00A86D5F"/>
    <w:rsid w:val="00A91059"/>
    <w:rsid w:val="00A91850"/>
    <w:rsid w:val="00A924A9"/>
    <w:rsid w:val="00A937C4"/>
    <w:rsid w:val="00A93BC7"/>
    <w:rsid w:val="00A941B7"/>
    <w:rsid w:val="00A95677"/>
    <w:rsid w:val="00A96C4C"/>
    <w:rsid w:val="00A97DD3"/>
    <w:rsid w:val="00AA049D"/>
    <w:rsid w:val="00AA1211"/>
    <w:rsid w:val="00AA2186"/>
    <w:rsid w:val="00AA320B"/>
    <w:rsid w:val="00AA51DE"/>
    <w:rsid w:val="00AA6E44"/>
    <w:rsid w:val="00AA7635"/>
    <w:rsid w:val="00AB22AC"/>
    <w:rsid w:val="00AB23F3"/>
    <w:rsid w:val="00AB25CD"/>
    <w:rsid w:val="00AB3466"/>
    <w:rsid w:val="00AB357C"/>
    <w:rsid w:val="00AB3A1A"/>
    <w:rsid w:val="00AB5A47"/>
    <w:rsid w:val="00AB5BC5"/>
    <w:rsid w:val="00AB605D"/>
    <w:rsid w:val="00AB6D5F"/>
    <w:rsid w:val="00AB7DDE"/>
    <w:rsid w:val="00AC058E"/>
    <w:rsid w:val="00AC09A0"/>
    <w:rsid w:val="00AC4F58"/>
    <w:rsid w:val="00AC5FE1"/>
    <w:rsid w:val="00AC63B4"/>
    <w:rsid w:val="00AC7BA6"/>
    <w:rsid w:val="00AD1175"/>
    <w:rsid w:val="00AD38B8"/>
    <w:rsid w:val="00AD3A4A"/>
    <w:rsid w:val="00AD4630"/>
    <w:rsid w:val="00AD4D39"/>
    <w:rsid w:val="00AD5A19"/>
    <w:rsid w:val="00AD71F4"/>
    <w:rsid w:val="00AE1332"/>
    <w:rsid w:val="00AE1615"/>
    <w:rsid w:val="00AE18AA"/>
    <w:rsid w:val="00AE45F9"/>
    <w:rsid w:val="00AE7E77"/>
    <w:rsid w:val="00AF0DA1"/>
    <w:rsid w:val="00AF0F23"/>
    <w:rsid w:val="00AF1688"/>
    <w:rsid w:val="00AF2575"/>
    <w:rsid w:val="00AF3F7C"/>
    <w:rsid w:val="00AF4B8B"/>
    <w:rsid w:val="00AF55D3"/>
    <w:rsid w:val="00AF5CA1"/>
    <w:rsid w:val="00AF5D09"/>
    <w:rsid w:val="00AF5FFB"/>
    <w:rsid w:val="00B004F3"/>
    <w:rsid w:val="00B040CF"/>
    <w:rsid w:val="00B0646A"/>
    <w:rsid w:val="00B071DD"/>
    <w:rsid w:val="00B10C8B"/>
    <w:rsid w:val="00B1124F"/>
    <w:rsid w:val="00B11465"/>
    <w:rsid w:val="00B114A0"/>
    <w:rsid w:val="00B11D7A"/>
    <w:rsid w:val="00B11ED5"/>
    <w:rsid w:val="00B12205"/>
    <w:rsid w:val="00B1306A"/>
    <w:rsid w:val="00B13AFB"/>
    <w:rsid w:val="00B163D3"/>
    <w:rsid w:val="00B166BE"/>
    <w:rsid w:val="00B2130D"/>
    <w:rsid w:val="00B214FA"/>
    <w:rsid w:val="00B22444"/>
    <w:rsid w:val="00B24BB0"/>
    <w:rsid w:val="00B24D8F"/>
    <w:rsid w:val="00B24EC0"/>
    <w:rsid w:val="00B258D8"/>
    <w:rsid w:val="00B276D1"/>
    <w:rsid w:val="00B31113"/>
    <w:rsid w:val="00B31292"/>
    <w:rsid w:val="00B31DA9"/>
    <w:rsid w:val="00B32270"/>
    <w:rsid w:val="00B3298D"/>
    <w:rsid w:val="00B34BB1"/>
    <w:rsid w:val="00B4007E"/>
    <w:rsid w:val="00B4087F"/>
    <w:rsid w:val="00B413AA"/>
    <w:rsid w:val="00B4516F"/>
    <w:rsid w:val="00B45F97"/>
    <w:rsid w:val="00B47A43"/>
    <w:rsid w:val="00B47B87"/>
    <w:rsid w:val="00B50B6E"/>
    <w:rsid w:val="00B514BE"/>
    <w:rsid w:val="00B53412"/>
    <w:rsid w:val="00B534DF"/>
    <w:rsid w:val="00B539B2"/>
    <w:rsid w:val="00B561A2"/>
    <w:rsid w:val="00B56ECF"/>
    <w:rsid w:val="00B574E0"/>
    <w:rsid w:val="00B6035E"/>
    <w:rsid w:val="00B623A7"/>
    <w:rsid w:val="00B62D5E"/>
    <w:rsid w:val="00B654B2"/>
    <w:rsid w:val="00B65A46"/>
    <w:rsid w:val="00B6624C"/>
    <w:rsid w:val="00B7020D"/>
    <w:rsid w:val="00B71BAD"/>
    <w:rsid w:val="00B72181"/>
    <w:rsid w:val="00B73244"/>
    <w:rsid w:val="00B73820"/>
    <w:rsid w:val="00B73E5F"/>
    <w:rsid w:val="00B742DF"/>
    <w:rsid w:val="00B76434"/>
    <w:rsid w:val="00B76B37"/>
    <w:rsid w:val="00B774D8"/>
    <w:rsid w:val="00B775A4"/>
    <w:rsid w:val="00B8547E"/>
    <w:rsid w:val="00B85692"/>
    <w:rsid w:val="00B862ED"/>
    <w:rsid w:val="00B87561"/>
    <w:rsid w:val="00B87972"/>
    <w:rsid w:val="00B924C6"/>
    <w:rsid w:val="00B9399E"/>
    <w:rsid w:val="00B93CB8"/>
    <w:rsid w:val="00B94BE2"/>
    <w:rsid w:val="00B95182"/>
    <w:rsid w:val="00B95519"/>
    <w:rsid w:val="00B9601B"/>
    <w:rsid w:val="00BA15F0"/>
    <w:rsid w:val="00BA41F7"/>
    <w:rsid w:val="00BA5C78"/>
    <w:rsid w:val="00BA7B00"/>
    <w:rsid w:val="00BB1323"/>
    <w:rsid w:val="00BB2548"/>
    <w:rsid w:val="00BB2750"/>
    <w:rsid w:val="00BB2D87"/>
    <w:rsid w:val="00BB2FBE"/>
    <w:rsid w:val="00BB3A73"/>
    <w:rsid w:val="00BB3FC6"/>
    <w:rsid w:val="00BB43CC"/>
    <w:rsid w:val="00BB56C0"/>
    <w:rsid w:val="00BB5D41"/>
    <w:rsid w:val="00BB60F0"/>
    <w:rsid w:val="00BB69A6"/>
    <w:rsid w:val="00BC0FFF"/>
    <w:rsid w:val="00BC170A"/>
    <w:rsid w:val="00BC2EB8"/>
    <w:rsid w:val="00BC37EF"/>
    <w:rsid w:val="00BC548A"/>
    <w:rsid w:val="00BD3066"/>
    <w:rsid w:val="00BD4D0E"/>
    <w:rsid w:val="00BD690D"/>
    <w:rsid w:val="00BD6DBE"/>
    <w:rsid w:val="00BD7440"/>
    <w:rsid w:val="00BE1330"/>
    <w:rsid w:val="00BE25B2"/>
    <w:rsid w:val="00BE546D"/>
    <w:rsid w:val="00BE7077"/>
    <w:rsid w:val="00BE7290"/>
    <w:rsid w:val="00BF01E1"/>
    <w:rsid w:val="00BF1B72"/>
    <w:rsid w:val="00BF2D3C"/>
    <w:rsid w:val="00BF4587"/>
    <w:rsid w:val="00BF50FF"/>
    <w:rsid w:val="00BF5234"/>
    <w:rsid w:val="00BF5963"/>
    <w:rsid w:val="00BF63C8"/>
    <w:rsid w:val="00C004C0"/>
    <w:rsid w:val="00C023C7"/>
    <w:rsid w:val="00C02421"/>
    <w:rsid w:val="00C02709"/>
    <w:rsid w:val="00C04F95"/>
    <w:rsid w:val="00C05C0D"/>
    <w:rsid w:val="00C05C70"/>
    <w:rsid w:val="00C07226"/>
    <w:rsid w:val="00C07907"/>
    <w:rsid w:val="00C109FF"/>
    <w:rsid w:val="00C10AC9"/>
    <w:rsid w:val="00C113C7"/>
    <w:rsid w:val="00C116F0"/>
    <w:rsid w:val="00C11882"/>
    <w:rsid w:val="00C124FD"/>
    <w:rsid w:val="00C12C67"/>
    <w:rsid w:val="00C13A2C"/>
    <w:rsid w:val="00C13E56"/>
    <w:rsid w:val="00C14013"/>
    <w:rsid w:val="00C14C88"/>
    <w:rsid w:val="00C16904"/>
    <w:rsid w:val="00C16A45"/>
    <w:rsid w:val="00C1725D"/>
    <w:rsid w:val="00C2093D"/>
    <w:rsid w:val="00C2302D"/>
    <w:rsid w:val="00C23C52"/>
    <w:rsid w:val="00C240AA"/>
    <w:rsid w:val="00C24D17"/>
    <w:rsid w:val="00C2511C"/>
    <w:rsid w:val="00C25256"/>
    <w:rsid w:val="00C254C0"/>
    <w:rsid w:val="00C258ED"/>
    <w:rsid w:val="00C25902"/>
    <w:rsid w:val="00C26D60"/>
    <w:rsid w:val="00C300EC"/>
    <w:rsid w:val="00C3165C"/>
    <w:rsid w:val="00C316FC"/>
    <w:rsid w:val="00C31D8F"/>
    <w:rsid w:val="00C32AB4"/>
    <w:rsid w:val="00C33065"/>
    <w:rsid w:val="00C335ED"/>
    <w:rsid w:val="00C34726"/>
    <w:rsid w:val="00C34FBA"/>
    <w:rsid w:val="00C36996"/>
    <w:rsid w:val="00C4134C"/>
    <w:rsid w:val="00C42CA2"/>
    <w:rsid w:val="00C43A78"/>
    <w:rsid w:val="00C44644"/>
    <w:rsid w:val="00C46068"/>
    <w:rsid w:val="00C462B4"/>
    <w:rsid w:val="00C4795F"/>
    <w:rsid w:val="00C50031"/>
    <w:rsid w:val="00C51497"/>
    <w:rsid w:val="00C51A6E"/>
    <w:rsid w:val="00C52323"/>
    <w:rsid w:val="00C52696"/>
    <w:rsid w:val="00C52B3A"/>
    <w:rsid w:val="00C52EA8"/>
    <w:rsid w:val="00C54A61"/>
    <w:rsid w:val="00C552E0"/>
    <w:rsid w:val="00C5556A"/>
    <w:rsid w:val="00C56408"/>
    <w:rsid w:val="00C608AD"/>
    <w:rsid w:val="00C61C8D"/>
    <w:rsid w:val="00C64457"/>
    <w:rsid w:val="00C64CEE"/>
    <w:rsid w:val="00C66308"/>
    <w:rsid w:val="00C666F3"/>
    <w:rsid w:val="00C70EF5"/>
    <w:rsid w:val="00C71891"/>
    <w:rsid w:val="00C72D51"/>
    <w:rsid w:val="00C734CB"/>
    <w:rsid w:val="00C7617B"/>
    <w:rsid w:val="00C765F2"/>
    <w:rsid w:val="00C76EDB"/>
    <w:rsid w:val="00C77C84"/>
    <w:rsid w:val="00C80348"/>
    <w:rsid w:val="00C81A43"/>
    <w:rsid w:val="00C81AFD"/>
    <w:rsid w:val="00C822D1"/>
    <w:rsid w:val="00C829F2"/>
    <w:rsid w:val="00C82C1F"/>
    <w:rsid w:val="00C83137"/>
    <w:rsid w:val="00C83D1B"/>
    <w:rsid w:val="00C86546"/>
    <w:rsid w:val="00C902E2"/>
    <w:rsid w:val="00C9088D"/>
    <w:rsid w:val="00C913F5"/>
    <w:rsid w:val="00C91EBA"/>
    <w:rsid w:val="00C92C4F"/>
    <w:rsid w:val="00C932A4"/>
    <w:rsid w:val="00C95130"/>
    <w:rsid w:val="00C95384"/>
    <w:rsid w:val="00C9671C"/>
    <w:rsid w:val="00C97FB4"/>
    <w:rsid w:val="00CA06A2"/>
    <w:rsid w:val="00CA06E4"/>
    <w:rsid w:val="00CA0743"/>
    <w:rsid w:val="00CA11E7"/>
    <w:rsid w:val="00CA12A2"/>
    <w:rsid w:val="00CA1BCD"/>
    <w:rsid w:val="00CA23DF"/>
    <w:rsid w:val="00CA376B"/>
    <w:rsid w:val="00CA3919"/>
    <w:rsid w:val="00CA3E8C"/>
    <w:rsid w:val="00CA656C"/>
    <w:rsid w:val="00CA693E"/>
    <w:rsid w:val="00CA6D65"/>
    <w:rsid w:val="00CB214C"/>
    <w:rsid w:val="00CB2163"/>
    <w:rsid w:val="00CB229B"/>
    <w:rsid w:val="00CB35FA"/>
    <w:rsid w:val="00CB3CE1"/>
    <w:rsid w:val="00CB42D1"/>
    <w:rsid w:val="00CB7313"/>
    <w:rsid w:val="00CC09D4"/>
    <w:rsid w:val="00CC0B48"/>
    <w:rsid w:val="00CC0F73"/>
    <w:rsid w:val="00CC22E6"/>
    <w:rsid w:val="00CC5884"/>
    <w:rsid w:val="00CC6582"/>
    <w:rsid w:val="00CC6BD7"/>
    <w:rsid w:val="00CC773C"/>
    <w:rsid w:val="00CD001A"/>
    <w:rsid w:val="00CD0910"/>
    <w:rsid w:val="00CD1CD6"/>
    <w:rsid w:val="00CD2559"/>
    <w:rsid w:val="00CD3EDD"/>
    <w:rsid w:val="00CD518C"/>
    <w:rsid w:val="00CE00EA"/>
    <w:rsid w:val="00CE01E3"/>
    <w:rsid w:val="00CE05F4"/>
    <w:rsid w:val="00CE06CE"/>
    <w:rsid w:val="00CE0E8B"/>
    <w:rsid w:val="00CE2D8D"/>
    <w:rsid w:val="00CE4344"/>
    <w:rsid w:val="00CE5382"/>
    <w:rsid w:val="00CF0042"/>
    <w:rsid w:val="00CF076A"/>
    <w:rsid w:val="00CF0847"/>
    <w:rsid w:val="00CF3251"/>
    <w:rsid w:val="00CF3953"/>
    <w:rsid w:val="00CF3BEF"/>
    <w:rsid w:val="00CF5FE2"/>
    <w:rsid w:val="00CF612E"/>
    <w:rsid w:val="00CF6CD8"/>
    <w:rsid w:val="00CF6F95"/>
    <w:rsid w:val="00CF7E05"/>
    <w:rsid w:val="00D00897"/>
    <w:rsid w:val="00D00B9A"/>
    <w:rsid w:val="00D018B3"/>
    <w:rsid w:val="00D04A8D"/>
    <w:rsid w:val="00D105AA"/>
    <w:rsid w:val="00D14CB2"/>
    <w:rsid w:val="00D14F52"/>
    <w:rsid w:val="00D16214"/>
    <w:rsid w:val="00D16887"/>
    <w:rsid w:val="00D23560"/>
    <w:rsid w:val="00D24F97"/>
    <w:rsid w:val="00D26DAC"/>
    <w:rsid w:val="00D26E72"/>
    <w:rsid w:val="00D26FB8"/>
    <w:rsid w:val="00D27399"/>
    <w:rsid w:val="00D27424"/>
    <w:rsid w:val="00D314A1"/>
    <w:rsid w:val="00D319CA"/>
    <w:rsid w:val="00D31A7E"/>
    <w:rsid w:val="00D32D7A"/>
    <w:rsid w:val="00D33615"/>
    <w:rsid w:val="00D343D0"/>
    <w:rsid w:val="00D349EA"/>
    <w:rsid w:val="00D34C14"/>
    <w:rsid w:val="00D354AD"/>
    <w:rsid w:val="00D35813"/>
    <w:rsid w:val="00D37725"/>
    <w:rsid w:val="00D378E2"/>
    <w:rsid w:val="00D415D3"/>
    <w:rsid w:val="00D422D6"/>
    <w:rsid w:val="00D43119"/>
    <w:rsid w:val="00D432D5"/>
    <w:rsid w:val="00D4410D"/>
    <w:rsid w:val="00D44D1D"/>
    <w:rsid w:val="00D44DD3"/>
    <w:rsid w:val="00D4514C"/>
    <w:rsid w:val="00D45AB5"/>
    <w:rsid w:val="00D45DD4"/>
    <w:rsid w:val="00D46033"/>
    <w:rsid w:val="00D46380"/>
    <w:rsid w:val="00D466CB"/>
    <w:rsid w:val="00D47417"/>
    <w:rsid w:val="00D47B4F"/>
    <w:rsid w:val="00D50667"/>
    <w:rsid w:val="00D50D7C"/>
    <w:rsid w:val="00D50DB2"/>
    <w:rsid w:val="00D5140E"/>
    <w:rsid w:val="00D5264C"/>
    <w:rsid w:val="00D52E88"/>
    <w:rsid w:val="00D53173"/>
    <w:rsid w:val="00D53379"/>
    <w:rsid w:val="00D53878"/>
    <w:rsid w:val="00D5393A"/>
    <w:rsid w:val="00D54F95"/>
    <w:rsid w:val="00D5525A"/>
    <w:rsid w:val="00D55D71"/>
    <w:rsid w:val="00D626FB"/>
    <w:rsid w:val="00D6342D"/>
    <w:rsid w:val="00D63FDB"/>
    <w:rsid w:val="00D65F58"/>
    <w:rsid w:val="00D6601D"/>
    <w:rsid w:val="00D67230"/>
    <w:rsid w:val="00D67C4F"/>
    <w:rsid w:val="00D71461"/>
    <w:rsid w:val="00D716EA"/>
    <w:rsid w:val="00D720AB"/>
    <w:rsid w:val="00D72106"/>
    <w:rsid w:val="00D74E1E"/>
    <w:rsid w:val="00D76618"/>
    <w:rsid w:val="00D76F61"/>
    <w:rsid w:val="00D80D73"/>
    <w:rsid w:val="00D80E2A"/>
    <w:rsid w:val="00D810E0"/>
    <w:rsid w:val="00D814A8"/>
    <w:rsid w:val="00D84578"/>
    <w:rsid w:val="00D84A11"/>
    <w:rsid w:val="00D869BB"/>
    <w:rsid w:val="00D87412"/>
    <w:rsid w:val="00D90833"/>
    <w:rsid w:val="00D91E59"/>
    <w:rsid w:val="00D9204E"/>
    <w:rsid w:val="00D921F6"/>
    <w:rsid w:val="00D95316"/>
    <w:rsid w:val="00D95D32"/>
    <w:rsid w:val="00D96173"/>
    <w:rsid w:val="00D96376"/>
    <w:rsid w:val="00D964A2"/>
    <w:rsid w:val="00D96BC5"/>
    <w:rsid w:val="00D97645"/>
    <w:rsid w:val="00DA03FA"/>
    <w:rsid w:val="00DA33D5"/>
    <w:rsid w:val="00DA3727"/>
    <w:rsid w:val="00DA5A17"/>
    <w:rsid w:val="00DA68D5"/>
    <w:rsid w:val="00DA6BD1"/>
    <w:rsid w:val="00DA6DA0"/>
    <w:rsid w:val="00DA748C"/>
    <w:rsid w:val="00DA7BA9"/>
    <w:rsid w:val="00DB0259"/>
    <w:rsid w:val="00DB10FF"/>
    <w:rsid w:val="00DB17B6"/>
    <w:rsid w:val="00DB38FF"/>
    <w:rsid w:val="00DB39C1"/>
    <w:rsid w:val="00DB4AA9"/>
    <w:rsid w:val="00DB5938"/>
    <w:rsid w:val="00DB5D60"/>
    <w:rsid w:val="00DB695F"/>
    <w:rsid w:val="00DB7CEF"/>
    <w:rsid w:val="00DC7389"/>
    <w:rsid w:val="00DD0E5D"/>
    <w:rsid w:val="00DD1C11"/>
    <w:rsid w:val="00DD5739"/>
    <w:rsid w:val="00DD66A6"/>
    <w:rsid w:val="00DD7660"/>
    <w:rsid w:val="00DE0327"/>
    <w:rsid w:val="00DE0B01"/>
    <w:rsid w:val="00DE1705"/>
    <w:rsid w:val="00DE1A64"/>
    <w:rsid w:val="00DE2366"/>
    <w:rsid w:val="00DE5687"/>
    <w:rsid w:val="00DE59D9"/>
    <w:rsid w:val="00DE634C"/>
    <w:rsid w:val="00DE7A7B"/>
    <w:rsid w:val="00DF1590"/>
    <w:rsid w:val="00DF244B"/>
    <w:rsid w:val="00DF2E78"/>
    <w:rsid w:val="00DF4E57"/>
    <w:rsid w:val="00DF6215"/>
    <w:rsid w:val="00DF67F0"/>
    <w:rsid w:val="00DF6842"/>
    <w:rsid w:val="00DF7B0E"/>
    <w:rsid w:val="00E00128"/>
    <w:rsid w:val="00E00666"/>
    <w:rsid w:val="00E00B1C"/>
    <w:rsid w:val="00E01BD0"/>
    <w:rsid w:val="00E02A04"/>
    <w:rsid w:val="00E02BCE"/>
    <w:rsid w:val="00E0319A"/>
    <w:rsid w:val="00E0368E"/>
    <w:rsid w:val="00E03C8E"/>
    <w:rsid w:val="00E04206"/>
    <w:rsid w:val="00E10347"/>
    <w:rsid w:val="00E10C5F"/>
    <w:rsid w:val="00E120D8"/>
    <w:rsid w:val="00E12766"/>
    <w:rsid w:val="00E12801"/>
    <w:rsid w:val="00E13CB7"/>
    <w:rsid w:val="00E13F8B"/>
    <w:rsid w:val="00E152E3"/>
    <w:rsid w:val="00E16207"/>
    <w:rsid w:val="00E2093D"/>
    <w:rsid w:val="00E2320B"/>
    <w:rsid w:val="00E2467D"/>
    <w:rsid w:val="00E24CAD"/>
    <w:rsid w:val="00E31279"/>
    <w:rsid w:val="00E3257A"/>
    <w:rsid w:val="00E32843"/>
    <w:rsid w:val="00E33A89"/>
    <w:rsid w:val="00E3443D"/>
    <w:rsid w:val="00E34CF6"/>
    <w:rsid w:val="00E36F93"/>
    <w:rsid w:val="00E36F96"/>
    <w:rsid w:val="00E37BB7"/>
    <w:rsid w:val="00E4017D"/>
    <w:rsid w:val="00E401B8"/>
    <w:rsid w:val="00E41AAB"/>
    <w:rsid w:val="00E42320"/>
    <w:rsid w:val="00E4270C"/>
    <w:rsid w:val="00E43627"/>
    <w:rsid w:val="00E455DA"/>
    <w:rsid w:val="00E46B38"/>
    <w:rsid w:val="00E47343"/>
    <w:rsid w:val="00E51D8E"/>
    <w:rsid w:val="00E538B4"/>
    <w:rsid w:val="00E558A5"/>
    <w:rsid w:val="00E56E7C"/>
    <w:rsid w:val="00E57FF7"/>
    <w:rsid w:val="00E60D43"/>
    <w:rsid w:val="00E60EA5"/>
    <w:rsid w:val="00E610FC"/>
    <w:rsid w:val="00E61CD9"/>
    <w:rsid w:val="00E623C0"/>
    <w:rsid w:val="00E6345B"/>
    <w:rsid w:val="00E63728"/>
    <w:rsid w:val="00E645CA"/>
    <w:rsid w:val="00E648DD"/>
    <w:rsid w:val="00E654C6"/>
    <w:rsid w:val="00E6615A"/>
    <w:rsid w:val="00E67561"/>
    <w:rsid w:val="00E70DE7"/>
    <w:rsid w:val="00E718BD"/>
    <w:rsid w:val="00E72B4C"/>
    <w:rsid w:val="00E736A9"/>
    <w:rsid w:val="00E743AC"/>
    <w:rsid w:val="00E745D0"/>
    <w:rsid w:val="00E748C0"/>
    <w:rsid w:val="00E752A8"/>
    <w:rsid w:val="00E75B37"/>
    <w:rsid w:val="00E763A6"/>
    <w:rsid w:val="00E76661"/>
    <w:rsid w:val="00E80A39"/>
    <w:rsid w:val="00E82A06"/>
    <w:rsid w:val="00E83F41"/>
    <w:rsid w:val="00E85387"/>
    <w:rsid w:val="00E86CAD"/>
    <w:rsid w:val="00E97512"/>
    <w:rsid w:val="00EA0AD3"/>
    <w:rsid w:val="00EA0C70"/>
    <w:rsid w:val="00EA0F19"/>
    <w:rsid w:val="00EA1AB0"/>
    <w:rsid w:val="00EA1FD6"/>
    <w:rsid w:val="00EB091C"/>
    <w:rsid w:val="00EB246F"/>
    <w:rsid w:val="00EB3FD0"/>
    <w:rsid w:val="00EB503A"/>
    <w:rsid w:val="00EB61EC"/>
    <w:rsid w:val="00EB7017"/>
    <w:rsid w:val="00EC0DBC"/>
    <w:rsid w:val="00EC2C7D"/>
    <w:rsid w:val="00EC2EB6"/>
    <w:rsid w:val="00EC3D0D"/>
    <w:rsid w:val="00EC3E90"/>
    <w:rsid w:val="00EC42B2"/>
    <w:rsid w:val="00EC5E6D"/>
    <w:rsid w:val="00ED5CEF"/>
    <w:rsid w:val="00EE1FD4"/>
    <w:rsid w:val="00EE23BB"/>
    <w:rsid w:val="00EE426E"/>
    <w:rsid w:val="00EE64EC"/>
    <w:rsid w:val="00EE690C"/>
    <w:rsid w:val="00EE770B"/>
    <w:rsid w:val="00EE7D1D"/>
    <w:rsid w:val="00EF0249"/>
    <w:rsid w:val="00EF30F4"/>
    <w:rsid w:val="00EF3802"/>
    <w:rsid w:val="00EF3A32"/>
    <w:rsid w:val="00EF4211"/>
    <w:rsid w:val="00EF4D32"/>
    <w:rsid w:val="00EF5544"/>
    <w:rsid w:val="00EF7CC1"/>
    <w:rsid w:val="00F0085C"/>
    <w:rsid w:val="00F01180"/>
    <w:rsid w:val="00F01CE5"/>
    <w:rsid w:val="00F044DC"/>
    <w:rsid w:val="00F04A49"/>
    <w:rsid w:val="00F04A71"/>
    <w:rsid w:val="00F04B29"/>
    <w:rsid w:val="00F04CFD"/>
    <w:rsid w:val="00F105AE"/>
    <w:rsid w:val="00F107AF"/>
    <w:rsid w:val="00F114FB"/>
    <w:rsid w:val="00F1186D"/>
    <w:rsid w:val="00F1295B"/>
    <w:rsid w:val="00F12A2A"/>
    <w:rsid w:val="00F1360F"/>
    <w:rsid w:val="00F14871"/>
    <w:rsid w:val="00F15A72"/>
    <w:rsid w:val="00F17065"/>
    <w:rsid w:val="00F171BE"/>
    <w:rsid w:val="00F204E9"/>
    <w:rsid w:val="00F20A3A"/>
    <w:rsid w:val="00F212D0"/>
    <w:rsid w:val="00F216EE"/>
    <w:rsid w:val="00F21E18"/>
    <w:rsid w:val="00F248EA"/>
    <w:rsid w:val="00F31153"/>
    <w:rsid w:val="00F317D5"/>
    <w:rsid w:val="00F32BFB"/>
    <w:rsid w:val="00F33BC3"/>
    <w:rsid w:val="00F33FE4"/>
    <w:rsid w:val="00F357EA"/>
    <w:rsid w:val="00F36126"/>
    <w:rsid w:val="00F366CA"/>
    <w:rsid w:val="00F36B1C"/>
    <w:rsid w:val="00F37AFF"/>
    <w:rsid w:val="00F37B5B"/>
    <w:rsid w:val="00F37C80"/>
    <w:rsid w:val="00F45AAC"/>
    <w:rsid w:val="00F45B8B"/>
    <w:rsid w:val="00F45BB3"/>
    <w:rsid w:val="00F47930"/>
    <w:rsid w:val="00F51A73"/>
    <w:rsid w:val="00F524E1"/>
    <w:rsid w:val="00F54FE8"/>
    <w:rsid w:val="00F55427"/>
    <w:rsid w:val="00F566E6"/>
    <w:rsid w:val="00F60A56"/>
    <w:rsid w:val="00F61601"/>
    <w:rsid w:val="00F6161B"/>
    <w:rsid w:val="00F619A6"/>
    <w:rsid w:val="00F62931"/>
    <w:rsid w:val="00F62D84"/>
    <w:rsid w:val="00F64423"/>
    <w:rsid w:val="00F672A7"/>
    <w:rsid w:val="00F700AC"/>
    <w:rsid w:val="00F71950"/>
    <w:rsid w:val="00F7291F"/>
    <w:rsid w:val="00F749FE"/>
    <w:rsid w:val="00F76F1B"/>
    <w:rsid w:val="00F770AE"/>
    <w:rsid w:val="00F77E5A"/>
    <w:rsid w:val="00F80373"/>
    <w:rsid w:val="00F80654"/>
    <w:rsid w:val="00F80B56"/>
    <w:rsid w:val="00F834E9"/>
    <w:rsid w:val="00F84780"/>
    <w:rsid w:val="00F8533C"/>
    <w:rsid w:val="00F85949"/>
    <w:rsid w:val="00F8612A"/>
    <w:rsid w:val="00F904DF"/>
    <w:rsid w:val="00F90C30"/>
    <w:rsid w:val="00F92C8B"/>
    <w:rsid w:val="00F93CE3"/>
    <w:rsid w:val="00F97C10"/>
    <w:rsid w:val="00F97D4B"/>
    <w:rsid w:val="00FA032B"/>
    <w:rsid w:val="00FA0A68"/>
    <w:rsid w:val="00FA0B6D"/>
    <w:rsid w:val="00FA1941"/>
    <w:rsid w:val="00FA26B8"/>
    <w:rsid w:val="00FA2EF5"/>
    <w:rsid w:val="00FA3060"/>
    <w:rsid w:val="00FA41C3"/>
    <w:rsid w:val="00FA48B3"/>
    <w:rsid w:val="00FA4AFF"/>
    <w:rsid w:val="00FA55BB"/>
    <w:rsid w:val="00FA5968"/>
    <w:rsid w:val="00FA5EAA"/>
    <w:rsid w:val="00FA75F2"/>
    <w:rsid w:val="00FB08F4"/>
    <w:rsid w:val="00FB1FC0"/>
    <w:rsid w:val="00FB2771"/>
    <w:rsid w:val="00FB4092"/>
    <w:rsid w:val="00FB4B05"/>
    <w:rsid w:val="00FB4F47"/>
    <w:rsid w:val="00FB5A4F"/>
    <w:rsid w:val="00FB6159"/>
    <w:rsid w:val="00FB6FCE"/>
    <w:rsid w:val="00FB704E"/>
    <w:rsid w:val="00FB78DA"/>
    <w:rsid w:val="00FC0FA7"/>
    <w:rsid w:val="00FC2550"/>
    <w:rsid w:val="00FC4697"/>
    <w:rsid w:val="00FC4C63"/>
    <w:rsid w:val="00FC6E27"/>
    <w:rsid w:val="00FD0FD8"/>
    <w:rsid w:val="00FD2A2F"/>
    <w:rsid w:val="00FD343D"/>
    <w:rsid w:val="00FD3C8C"/>
    <w:rsid w:val="00FD45E7"/>
    <w:rsid w:val="00FD46D5"/>
    <w:rsid w:val="00FD4CD9"/>
    <w:rsid w:val="00FD6A8A"/>
    <w:rsid w:val="00FD7140"/>
    <w:rsid w:val="00FE233F"/>
    <w:rsid w:val="00FE2598"/>
    <w:rsid w:val="00FE30F9"/>
    <w:rsid w:val="00FE64B6"/>
    <w:rsid w:val="00FE6944"/>
    <w:rsid w:val="00FF0161"/>
    <w:rsid w:val="00FF32EF"/>
    <w:rsid w:val="00FF36A7"/>
    <w:rsid w:val="00FF3F74"/>
    <w:rsid w:val="00FF4D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F10140"/>
  <w15:chartTrackingRefBased/>
  <w15:docId w15:val="{B0B261C0-C76B-4326-B09B-CEB91DEFA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869BB"/>
    <w:rPr>
      <w:sz w:val="24"/>
      <w:szCs w:val="24"/>
    </w:rPr>
  </w:style>
  <w:style w:type="paragraph" w:styleId="Titolo1">
    <w:name w:val="heading 1"/>
    <w:basedOn w:val="Normale"/>
    <w:next w:val="Normale"/>
    <w:link w:val="Titolo1Carattere"/>
    <w:uiPriority w:val="9"/>
    <w:qFormat/>
    <w:rsid w:val="001C4132"/>
    <w:pPr>
      <w:keepNext/>
      <w:spacing w:before="240" w:after="60"/>
      <w:outlineLvl w:val="0"/>
    </w:pPr>
    <w:rPr>
      <w:rFonts w:ascii="Cambria" w:hAnsi="Cambria"/>
      <w:b/>
      <w:bCs/>
      <w:kern w:val="32"/>
      <w:sz w:val="32"/>
      <w:szCs w:val="32"/>
    </w:rPr>
  </w:style>
  <w:style w:type="paragraph" w:styleId="Titolo2">
    <w:name w:val="heading 2"/>
    <w:basedOn w:val="Normale"/>
    <w:next w:val="Normale"/>
    <w:qFormat/>
    <w:rsid w:val="004E2C5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762E1"/>
    <w:pPr>
      <w:keepNext/>
      <w:autoSpaceDE w:val="0"/>
      <w:autoSpaceDN w:val="0"/>
      <w:adjustRightInd w:val="0"/>
      <w:outlineLvl w:val="2"/>
    </w:pPr>
    <w:rPr>
      <w:b/>
      <w:i/>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4FBA"/>
    <w:pPr>
      <w:tabs>
        <w:tab w:val="center" w:pos="4819"/>
        <w:tab w:val="right" w:pos="9638"/>
      </w:tabs>
    </w:pPr>
    <w:rPr>
      <w:lang w:val="x-none" w:eastAsia="x-none"/>
    </w:rPr>
  </w:style>
  <w:style w:type="character" w:styleId="Numeropagina">
    <w:name w:val="page number"/>
    <w:basedOn w:val="Carpredefinitoparagrafo"/>
    <w:rsid w:val="00C34FBA"/>
  </w:style>
  <w:style w:type="paragraph" w:customStyle="1" w:styleId="provvr1">
    <w:name w:val="provv_r1"/>
    <w:basedOn w:val="Normale"/>
    <w:rsid w:val="000709CC"/>
    <w:pPr>
      <w:spacing w:before="100" w:beforeAutospacing="1" w:after="100" w:afterAutospacing="1"/>
      <w:ind w:firstLine="400"/>
      <w:jc w:val="both"/>
    </w:pPr>
  </w:style>
  <w:style w:type="paragraph" w:styleId="Paragrafoelenco">
    <w:name w:val="List Paragraph"/>
    <w:aliases w:val="Paragrafo elenco livello 1"/>
    <w:basedOn w:val="Normale"/>
    <w:link w:val="ParagrafoelencoCarattere"/>
    <w:uiPriority w:val="1"/>
    <w:qFormat/>
    <w:rsid w:val="00EA0C70"/>
    <w:pPr>
      <w:spacing w:after="120" w:line="360" w:lineRule="auto"/>
      <w:ind w:left="720" w:hanging="1134"/>
      <w:contextualSpacing/>
      <w:jc w:val="both"/>
    </w:pPr>
    <w:rPr>
      <w:rFonts w:ascii="Calibri" w:eastAsia="Calibri" w:hAnsi="Calibri"/>
      <w:sz w:val="22"/>
      <w:szCs w:val="22"/>
      <w:lang w:eastAsia="en-US"/>
    </w:rPr>
  </w:style>
  <w:style w:type="paragraph" w:styleId="Testonotaapidipagina">
    <w:name w:val="footnote text"/>
    <w:basedOn w:val="Normale"/>
    <w:link w:val="TestonotaapidipaginaCarattere"/>
    <w:semiHidden/>
    <w:unhideWhenUsed/>
    <w:rsid w:val="002C4B8B"/>
    <w:rPr>
      <w:sz w:val="20"/>
      <w:szCs w:val="20"/>
    </w:rPr>
  </w:style>
  <w:style w:type="character" w:customStyle="1" w:styleId="TestonotaapidipaginaCarattere">
    <w:name w:val="Testo nota a piè di pagina Carattere"/>
    <w:link w:val="Testonotaapidipagina"/>
    <w:semiHidden/>
    <w:rsid w:val="002C4B8B"/>
    <w:rPr>
      <w:lang w:val="it-IT" w:eastAsia="it-IT" w:bidi="ar-SA"/>
    </w:rPr>
  </w:style>
  <w:style w:type="character" w:styleId="Rimandonotaapidipagina">
    <w:name w:val="footnote reference"/>
    <w:semiHidden/>
    <w:unhideWhenUsed/>
    <w:rsid w:val="002C4B8B"/>
    <w:rPr>
      <w:vertAlign w:val="superscript"/>
    </w:rPr>
  </w:style>
  <w:style w:type="table" w:styleId="Grigliatabella">
    <w:name w:val="Table Grid"/>
    <w:basedOn w:val="Tabellanormale"/>
    <w:rsid w:val="00CA6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rsid w:val="00840380"/>
    <w:rPr>
      <w:position w:val="6"/>
      <w:sz w:val="20"/>
    </w:rPr>
  </w:style>
  <w:style w:type="paragraph" w:styleId="Testocommento">
    <w:name w:val="annotation text"/>
    <w:basedOn w:val="Normale"/>
    <w:link w:val="TestocommentoCarattere"/>
    <w:uiPriority w:val="99"/>
    <w:rsid w:val="00840380"/>
    <w:pPr>
      <w:spacing w:after="240"/>
      <w:ind w:left="1077" w:hanging="1077"/>
      <w:jc w:val="both"/>
    </w:pPr>
    <w:rPr>
      <w:sz w:val="20"/>
      <w:szCs w:val="20"/>
    </w:rPr>
  </w:style>
  <w:style w:type="paragraph" w:styleId="Testofumetto">
    <w:name w:val="Balloon Text"/>
    <w:basedOn w:val="Normale"/>
    <w:link w:val="TestofumettoCarattere"/>
    <w:rsid w:val="00840380"/>
    <w:rPr>
      <w:rFonts w:ascii="Tahoma" w:hAnsi="Tahoma" w:cs="Tahoma"/>
      <w:sz w:val="16"/>
      <w:szCs w:val="16"/>
    </w:rPr>
  </w:style>
  <w:style w:type="paragraph" w:styleId="Corpotesto">
    <w:name w:val="Body Text"/>
    <w:aliases w:val="Corpo del testo"/>
    <w:basedOn w:val="Normale"/>
    <w:rsid w:val="004E2C52"/>
    <w:pPr>
      <w:autoSpaceDE w:val="0"/>
      <w:autoSpaceDN w:val="0"/>
      <w:adjustRightInd w:val="0"/>
    </w:pPr>
    <w:rPr>
      <w:b/>
      <w:sz w:val="22"/>
    </w:rPr>
  </w:style>
  <w:style w:type="paragraph" w:styleId="Corpodeltesto2">
    <w:name w:val="Body Text 2"/>
    <w:basedOn w:val="Normale"/>
    <w:rsid w:val="008620BB"/>
    <w:pPr>
      <w:spacing w:after="120" w:line="480" w:lineRule="auto"/>
    </w:pPr>
  </w:style>
  <w:style w:type="paragraph" w:styleId="Corpodeltesto3">
    <w:name w:val="Body Text 3"/>
    <w:basedOn w:val="Normale"/>
    <w:rsid w:val="008620BB"/>
    <w:pPr>
      <w:spacing w:after="120"/>
    </w:pPr>
    <w:rPr>
      <w:sz w:val="16"/>
      <w:szCs w:val="16"/>
    </w:rPr>
  </w:style>
  <w:style w:type="paragraph" w:customStyle="1" w:styleId="sche3">
    <w:name w:val="sche_3"/>
    <w:uiPriority w:val="99"/>
    <w:rsid w:val="008620BB"/>
    <w:pPr>
      <w:widowControl w:val="0"/>
      <w:overflowPunct w:val="0"/>
      <w:autoSpaceDE w:val="0"/>
      <w:autoSpaceDN w:val="0"/>
      <w:adjustRightInd w:val="0"/>
      <w:jc w:val="both"/>
      <w:textAlignment w:val="baseline"/>
    </w:pPr>
    <w:rPr>
      <w:lang w:val="en-US"/>
    </w:rPr>
  </w:style>
  <w:style w:type="paragraph" w:styleId="Intestazione">
    <w:name w:val="header"/>
    <w:basedOn w:val="Normale"/>
    <w:link w:val="IntestazioneCarattere"/>
    <w:rsid w:val="00BB60F0"/>
    <w:pPr>
      <w:tabs>
        <w:tab w:val="center" w:pos="4819"/>
        <w:tab w:val="right" w:pos="9638"/>
      </w:tabs>
    </w:pPr>
    <w:rPr>
      <w:lang w:val="x-none" w:eastAsia="x-none"/>
    </w:rPr>
  </w:style>
  <w:style w:type="character" w:customStyle="1" w:styleId="IntestazioneCarattere">
    <w:name w:val="Intestazione Carattere"/>
    <w:link w:val="Intestazione"/>
    <w:rsid w:val="00BB60F0"/>
    <w:rPr>
      <w:sz w:val="24"/>
      <w:szCs w:val="24"/>
    </w:rPr>
  </w:style>
  <w:style w:type="character" w:customStyle="1" w:styleId="PidipaginaCarattere">
    <w:name w:val="Piè di pagina Carattere"/>
    <w:link w:val="Pidipagina"/>
    <w:uiPriority w:val="99"/>
    <w:rsid w:val="006C34A6"/>
    <w:rPr>
      <w:sz w:val="24"/>
      <w:szCs w:val="24"/>
    </w:rPr>
  </w:style>
  <w:style w:type="paragraph" w:styleId="Soggettocommento">
    <w:name w:val="annotation subject"/>
    <w:basedOn w:val="Testocommento"/>
    <w:next w:val="Testocommento"/>
    <w:link w:val="SoggettocommentoCarattere"/>
    <w:uiPriority w:val="99"/>
    <w:semiHidden/>
    <w:unhideWhenUsed/>
    <w:rsid w:val="00627E50"/>
    <w:pPr>
      <w:spacing w:after="0"/>
      <w:ind w:left="0" w:firstLine="0"/>
      <w:jc w:val="left"/>
    </w:pPr>
    <w:rPr>
      <w:b/>
      <w:bCs/>
    </w:rPr>
  </w:style>
  <w:style w:type="character" w:customStyle="1" w:styleId="TestocommentoCarattere">
    <w:name w:val="Testo commento Carattere"/>
    <w:basedOn w:val="Carpredefinitoparagrafo"/>
    <w:link w:val="Testocommento"/>
    <w:uiPriority w:val="99"/>
    <w:rsid w:val="00627E50"/>
  </w:style>
  <w:style w:type="character" w:customStyle="1" w:styleId="SoggettocommentoCarattere">
    <w:name w:val="Soggetto commento Carattere"/>
    <w:basedOn w:val="TestocommentoCarattere"/>
    <w:link w:val="Soggettocommento"/>
    <w:rsid w:val="00627E50"/>
  </w:style>
  <w:style w:type="character" w:customStyle="1" w:styleId="Titolo1Carattere">
    <w:name w:val="Titolo 1 Carattere"/>
    <w:link w:val="Titolo1"/>
    <w:uiPriority w:val="9"/>
    <w:rsid w:val="001C4132"/>
    <w:rPr>
      <w:rFonts w:ascii="Cambria" w:eastAsia="Times New Roman" w:hAnsi="Cambria" w:cs="Times New Roman"/>
      <w:b/>
      <w:bCs/>
      <w:kern w:val="32"/>
      <w:sz w:val="32"/>
      <w:szCs w:val="32"/>
    </w:rPr>
  </w:style>
  <w:style w:type="paragraph" w:styleId="NormaleWeb">
    <w:name w:val="Normal (Web)"/>
    <w:basedOn w:val="Normale"/>
    <w:unhideWhenUsed/>
    <w:rsid w:val="000A20DC"/>
    <w:pPr>
      <w:spacing w:before="100" w:beforeAutospacing="1" w:after="100" w:afterAutospacing="1"/>
    </w:pPr>
  </w:style>
  <w:style w:type="character" w:customStyle="1" w:styleId="apple-converted-space">
    <w:name w:val="apple-converted-space"/>
    <w:rsid w:val="000A20DC"/>
  </w:style>
  <w:style w:type="character" w:styleId="Collegamentoipertestuale">
    <w:name w:val="Hyperlink"/>
    <w:uiPriority w:val="99"/>
    <w:unhideWhenUsed/>
    <w:rsid w:val="000A20DC"/>
    <w:rPr>
      <w:color w:val="0000FF"/>
      <w:u w:val="single"/>
    </w:rPr>
  </w:style>
  <w:style w:type="paragraph" w:styleId="Revisione">
    <w:name w:val="Revision"/>
    <w:hidden/>
    <w:uiPriority w:val="99"/>
    <w:semiHidden/>
    <w:rsid w:val="005D5E16"/>
    <w:rPr>
      <w:sz w:val="24"/>
      <w:szCs w:val="24"/>
    </w:rPr>
  </w:style>
  <w:style w:type="character" w:styleId="Menzionenonrisolta">
    <w:name w:val="Unresolved Mention"/>
    <w:uiPriority w:val="99"/>
    <w:semiHidden/>
    <w:unhideWhenUsed/>
    <w:rsid w:val="005D64DA"/>
    <w:rPr>
      <w:color w:val="808080"/>
      <w:shd w:val="clear" w:color="auto" w:fill="E6E6E6"/>
    </w:rPr>
  </w:style>
  <w:style w:type="character" w:customStyle="1" w:styleId="ParagrafoelencoCarattere">
    <w:name w:val="Paragrafo elenco Carattere"/>
    <w:aliases w:val="Paragrafo elenco livello 1 Carattere"/>
    <w:link w:val="Paragrafoelenco"/>
    <w:uiPriority w:val="1"/>
    <w:locked/>
    <w:rsid w:val="00313E6D"/>
    <w:rPr>
      <w:rFonts w:ascii="Calibri" w:eastAsia="Calibri" w:hAnsi="Calibri"/>
      <w:sz w:val="22"/>
      <w:szCs w:val="22"/>
      <w:lang w:eastAsia="en-US"/>
    </w:rPr>
  </w:style>
  <w:style w:type="paragraph" w:customStyle="1" w:styleId="Standard">
    <w:name w:val="Standard"/>
    <w:rsid w:val="001C3E6C"/>
    <w:pPr>
      <w:suppressAutoHyphens/>
      <w:autoSpaceDN w:val="0"/>
    </w:pPr>
    <w:rPr>
      <w:kern w:val="3"/>
      <w:sz w:val="24"/>
      <w:szCs w:val="24"/>
    </w:rPr>
  </w:style>
  <w:style w:type="paragraph" w:customStyle="1" w:styleId="Corpodeltesto21">
    <w:name w:val="Corpo del testo (2)1"/>
    <w:basedOn w:val="Standard"/>
    <w:rsid w:val="001C3E6C"/>
    <w:pPr>
      <w:shd w:val="clear" w:color="auto" w:fill="FFFFFF"/>
      <w:spacing w:before="1740" w:after="240" w:line="278" w:lineRule="exact"/>
      <w:jc w:val="both"/>
    </w:pPr>
    <w:rPr>
      <w:b/>
      <w:bCs/>
      <w:color w:val="000000"/>
      <w:sz w:val="23"/>
      <w:szCs w:val="23"/>
      <w:lang w:eastAsia="hi-IN" w:bidi="hi-IN"/>
    </w:rPr>
  </w:style>
  <w:style w:type="numbering" w:customStyle="1" w:styleId="WWNum1">
    <w:name w:val="WWNum1"/>
    <w:rsid w:val="001C3E6C"/>
    <w:pPr>
      <w:numPr>
        <w:numId w:val="19"/>
      </w:numPr>
    </w:pPr>
  </w:style>
  <w:style w:type="paragraph" w:customStyle="1" w:styleId="TableParagraph">
    <w:name w:val="Table Paragraph"/>
    <w:basedOn w:val="Normale"/>
    <w:rsid w:val="006C415C"/>
    <w:pPr>
      <w:widowControl w:val="0"/>
      <w:autoSpaceDE w:val="0"/>
      <w:autoSpaceDN w:val="0"/>
      <w:adjustRightInd w:val="0"/>
    </w:pPr>
  </w:style>
  <w:style w:type="paragraph" w:customStyle="1" w:styleId="Default">
    <w:name w:val="Default"/>
    <w:rsid w:val="008A11DE"/>
    <w:pPr>
      <w:autoSpaceDE w:val="0"/>
      <w:autoSpaceDN w:val="0"/>
      <w:adjustRightInd w:val="0"/>
    </w:pPr>
    <w:rPr>
      <w:rFonts w:ascii="Arial" w:hAnsi="Arial" w:cs="Arial"/>
      <w:color w:val="000000"/>
      <w:sz w:val="24"/>
      <w:szCs w:val="24"/>
    </w:rPr>
  </w:style>
  <w:style w:type="character" w:customStyle="1" w:styleId="TestofumettoCarattere">
    <w:name w:val="Testo fumetto Carattere"/>
    <w:link w:val="Testofumetto"/>
    <w:rsid w:val="009627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01321">
      <w:bodyDiv w:val="1"/>
      <w:marLeft w:val="0"/>
      <w:marRight w:val="0"/>
      <w:marTop w:val="0"/>
      <w:marBottom w:val="0"/>
      <w:divBdr>
        <w:top w:val="none" w:sz="0" w:space="0" w:color="auto"/>
        <w:left w:val="none" w:sz="0" w:space="0" w:color="auto"/>
        <w:bottom w:val="none" w:sz="0" w:space="0" w:color="auto"/>
        <w:right w:val="none" w:sz="0" w:space="0" w:color="auto"/>
      </w:divBdr>
    </w:div>
    <w:div w:id="111897743">
      <w:bodyDiv w:val="1"/>
      <w:marLeft w:val="0"/>
      <w:marRight w:val="0"/>
      <w:marTop w:val="0"/>
      <w:marBottom w:val="0"/>
      <w:divBdr>
        <w:top w:val="none" w:sz="0" w:space="0" w:color="auto"/>
        <w:left w:val="none" w:sz="0" w:space="0" w:color="auto"/>
        <w:bottom w:val="none" w:sz="0" w:space="0" w:color="auto"/>
        <w:right w:val="none" w:sz="0" w:space="0" w:color="auto"/>
      </w:divBdr>
    </w:div>
    <w:div w:id="230769904">
      <w:bodyDiv w:val="1"/>
      <w:marLeft w:val="0"/>
      <w:marRight w:val="0"/>
      <w:marTop w:val="0"/>
      <w:marBottom w:val="0"/>
      <w:divBdr>
        <w:top w:val="none" w:sz="0" w:space="0" w:color="auto"/>
        <w:left w:val="none" w:sz="0" w:space="0" w:color="auto"/>
        <w:bottom w:val="none" w:sz="0" w:space="0" w:color="auto"/>
        <w:right w:val="none" w:sz="0" w:space="0" w:color="auto"/>
      </w:divBdr>
    </w:div>
    <w:div w:id="256639429">
      <w:bodyDiv w:val="1"/>
      <w:marLeft w:val="0"/>
      <w:marRight w:val="0"/>
      <w:marTop w:val="0"/>
      <w:marBottom w:val="0"/>
      <w:divBdr>
        <w:top w:val="none" w:sz="0" w:space="0" w:color="auto"/>
        <w:left w:val="none" w:sz="0" w:space="0" w:color="auto"/>
        <w:bottom w:val="none" w:sz="0" w:space="0" w:color="auto"/>
        <w:right w:val="none" w:sz="0" w:space="0" w:color="auto"/>
      </w:divBdr>
    </w:div>
    <w:div w:id="302928603">
      <w:bodyDiv w:val="1"/>
      <w:marLeft w:val="0"/>
      <w:marRight w:val="0"/>
      <w:marTop w:val="0"/>
      <w:marBottom w:val="0"/>
      <w:divBdr>
        <w:top w:val="none" w:sz="0" w:space="0" w:color="auto"/>
        <w:left w:val="none" w:sz="0" w:space="0" w:color="auto"/>
        <w:bottom w:val="none" w:sz="0" w:space="0" w:color="auto"/>
        <w:right w:val="none" w:sz="0" w:space="0" w:color="auto"/>
      </w:divBdr>
      <w:divsChild>
        <w:div w:id="17417559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2293956">
      <w:bodyDiv w:val="1"/>
      <w:marLeft w:val="0"/>
      <w:marRight w:val="0"/>
      <w:marTop w:val="0"/>
      <w:marBottom w:val="0"/>
      <w:divBdr>
        <w:top w:val="none" w:sz="0" w:space="0" w:color="auto"/>
        <w:left w:val="none" w:sz="0" w:space="0" w:color="auto"/>
        <w:bottom w:val="none" w:sz="0" w:space="0" w:color="auto"/>
        <w:right w:val="none" w:sz="0" w:space="0" w:color="auto"/>
      </w:divBdr>
    </w:div>
    <w:div w:id="452596385">
      <w:bodyDiv w:val="1"/>
      <w:marLeft w:val="0"/>
      <w:marRight w:val="0"/>
      <w:marTop w:val="0"/>
      <w:marBottom w:val="0"/>
      <w:divBdr>
        <w:top w:val="none" w:sz="0" w:space="0" w:color="auto"/>
        <w:left w:val="none" w:sz="0" w:space="0" w:color="auto"/>
        <w:bottom w:val="none" w:sz="0" w:space="0" w:color="auto"/>
        <w:right w:val="none" w:sz="0" w:space="0" w:color="auto"/>
      </w:divBdr>
    </w:div>
    <w:div w:id="605384335">
      <w:bodyDiv w:val="1"/>
      <w:marLeft w:val="0"/>
      <w:marRight w:val="0"/>
      <w:marTop w:val="0"/>
      <w:marBottom w:val="0"/>
      <w:divBdr>
        <w:top w:val="none" w:sz="0" w:space="0" w:color="auto"/>
        <w:left w:val="none" w:sz="0" w:space="0" w:color="auto"/>
        <w:bottom w:val="none" w:sz="0" w:space="0" w:color="auto"/>
        <w:right w:val="none" w:sz="0" w:space="0" w:color="auto"/>
      </w:divBdr>
    </w:div>
    <w:div w:id="614099893">
      <w:bodyDiv w:val="1"/>
      <w:marLeft w:val="0"/>
      <w:marRight w:val="0"/>
      <w:marTop w:val="0"/>
      <w:marBottom w:val="0"/>
      <w:divBdr>
        <w:top w:val="none" w:sz="0" w:space="0" w:color="auto"/>
        <w:left w:val="none" w:sz="0" w:space="0" w:color="auto"/>
        <w:bottom w:val="none" w:sz="0" w:space="0" w:color="auto"/>
        <w:right w:val="none" w:sz="0" w:space="0" w:color="auto"/>
      </w:divBdr>
    </w:div>
    <w:div w:id="620965928">
      <w:bodyDiv w:val="1"/>
      <w:marLeft w:val="0"/>
      <w:marRight w:val="0"/>
      <w:marTop w:val="0"/>
      <w:marBottom w:val="0"/>
      <w:divBdr>
        <w:top w:val="none" w:sz="0" w:space="0" w:color="auto"/>
        <w:left w:val="none" w:sz="0" w:space="0" w:color="auto"/>
        <w:bottom w:val="none" w:sz="0" w:space="0" w:color="auto"/>
        <w:right w:val="none" w:sz="0" w:space="0" w:color="auto"/>
      </w:divBdr>
    </w:div>
    <w:div w:id="655107382">
      <w:bodyDiv w:val="1"/>
      <w:marLeft w:val="0"/>
      <w:marRight w:val="0"/>
      <w:marTop w:val="0"/>
      <w:marBottom w:val="0"/>
      <w:divBdr>
        <w:top w:val="none" w:sz="0" w:space="0" w:color="auto"/>
        <w:left w:val="none" w:sz="0" w:space="0" w:color="auto"/>
        <w:bottom w:val="none" w:sz="0" w:space="0" w:color="auto"/>
        <w:right w:val="none" w:sz="0" w:space="0" w:color="auto"/>
      </w:divBdr>
    </w:div>
    <w:div w:id="669334281">
      <w:bodyDiv w:val="1"/>
      <w:marLeft w:val="0"/>
      <w:marRight w:val="0"/>
      <w:marTop w:val="0"/>
      <w:marBottom w:val="0"/>
      <w:divBdr>
        <w:top w:val="none" w:sz="0" w:space="0" w:color="auto"/>
        <w:left w:val="none" w:sz="0" w:space="0" w:color="auto"/>
        <w:bottom w:val="none" w:sz="0" w:space="0" w:color="auto"/>
        <w:right w:val="none" w:sz="0" w:space="0" w:color="auto"/>
      </w:divBdr>
    </w:div>
    <w:div w:id="672496279">
      <w:bodyDiv w:val="1"/>
      <w:marLeft w:val="0"/>
      <w:marRight w:val="0"/>
      <w:marTop w:val="0"/>
      <w:marBottom w:val="0"/>
      <w:divBdr>
        <w:top w:val="none" w:sz="0" w:space="0" w:color="auto"/>
        <w:left w:val="none" w:sz="0" w:space="0" w:color="auto"/>
        <w:bottom w:val="none" w:sz="0" w:space="0" w:color="auto"/>
        <w:right w:val="none" w:sz="0" w:space="0" w:color="auto"/>
      </w:divBdr>
    </w:div>
    <w:div w:id="754471074">
      <w:bodyDiv w:val="1"/>
      <w:marLeft w:val="0"/>
      <w:marRight w:val="0"/>
      <w:marTop w:val="0"/>
      <w:marBottom w:val="0"/>
      <w:divBdr>
        <w:top w:val="none" w:sz="0" w:space="0" w:color="auto"/>
        <w:left w:val="none" w:sz="0" w:space="0" w:color="auto"/>
        <w:bottom w:val="none" w:sz="0" w:space="0" w:color="auto"/>
        <w:right w:val="none" w:sz="0" w:space="0" w:color="auto"/>
      </w:divBdr>
    </w:div>
    <w:div w:id="788935836">
      <w:bodyDiv w:val="1"/>
      <w:marLeft w:val="0"/>
      <w:marRight w:val="0"/>
      <w:marTop w:val="0"/>
      <w:marBottom w:val="0"/>
      <w:divBdr>
        <w:top w:val="none" w:sz="0" w:space="0" w:color="auto"/>
        <w:left w:val="none" w:sz="0" w:space="0" w:color="auto"/>
        <w:bottom w:val="none" w:sz="0" w:space="0" w:color="auto"/>
        <w:right w:val="none" w:sz="0" w:space="0" w:color="auto"/>
      </w:divBdr>
    </w:div>
    <w:div w:id="886258012">
      <w:bodyDiv w:val="1"/>
      <w:marLeft w:val="0"/>
      <w:marRight w:val="0"/>
      <w:marTop w:val="0"/>
      <w:marBottom w:val="0"/>
      <w:divBdr>
        <w:top w:val="none" w:sz="0" w:space="0" w:color="auto"/>
        <w:left w:val="none" w:sz="0" w:space="0" w:color="auto"/>
        <w:bottom w:val="none" w:sz="0" w:space="0" w:color="auto"/>
        <w:right w:val="none" w:sz="0" w:space="0" w:color="auto"/>
      </w:divBdr>
    </w:div>
    <w:div w:id="980766430">
      <w:bodyDiv w:val="1"/>
      <w:marLeft w:val="0"/>
      <w:marRight w:val="0"/>
      <w:marTop w:val="0"/>
      <w:marBottom w:val="0"/>
      <w:divBdr>
        <w:top w:val="none" w:sz="0" w:space="0" w:color="auto"/>
        <w:left w:val="none" w:sz="0" w:space="0" w:color="auto"/>
        <w:bottom w:val="none" w:sz="0" w:space="0" w:color="auto"/>
        <w:right w:val="none" w:sz="0" w:space="0" w:color="auto"/>
      </w:divBdr>
    </w:div>
    <w:div w:id="996109819">
      <w:bodyDiv w:val="1"/>
      <w:marLeft w:val="0"/>
      <w:marRight w:val="0"/>
      <w:marTop w:val="0"/>
      <w:marBottom w:val="0"/>
      <w:divBdr>
        <w:top w:val="none" w:sz="0" w:space="0" w:color="auto"/>
        <w:left w:val="none" w:sz="0" w:space="0" w:color="auto"/>
        <w:bottom w:val="none" w:sz="0" w:space="0" w:color="auto"/>
        <w:right w:val="none" w:sz="0" w:space="0" w:color="auto"/>
      </w:divBdr>
    </w:div>
    <w:div w:id="1016888189">
      <w:bodyDiv w:val="1"/>
      <w:marLeft w:val="0"/>
      <w:marRight w:val="0"/>
      <w:marTop w:val="0"/>
      <w:marBottom w:val="0"/>
      <w:divBdr>
        <w:top w:val="none" w:sz="0" w:space="0" w:color="auto"/>
        <w:left w:val="none" w:sz="0" w:space="0" w:color="auto"/>
        <w:bottom w:val="none" w:sz="0" w:space="0" w:color="auto"/>
        <w:right w:val="none" w:sz="0" w:space="0" w:color="auto"/>
      </w:divBdr>
    </w:div>
    <w:div w:id="1042098093">
      <w:bodyDiv w:val="1"/>
      <w:marLeft w:val="0"/>
      <w:marRight w:val="0"/>
      <w:marTop w:val="0"/>
      <w:marBottom w:val="0"/>
      <w:divBdr>
        <w:top w:val="none" w:sz="0" w:space="0" w:color="auto"/>
        <w:left w:val="none" w:sz="0" w:space="0" w:color="auto"/>
        <w:bottom w:val="none" w:sz="0" w:space="0" w:color="auto"/>
        <w:right w:val="none" w:sz="0" w:space="0" w:color="auto"/>
      </w:divBdr>
    </w:div>
    <w:div w:id="1054544035">
      <w:bodyDiv w:val="1"/>
      <w:marLeft w:val="0"/>
      <w:marRight w:val="0"/>
      <w:marTop w:val="0"/>
      <w:marBottom w:val="0"/>
      <w:divBdr>
        <w:top w:val="none" w:sz="0" w:space="0" w:color="auto"/>
        <w:left w:val="none" w:sz="0" w:space="0" w:color="auto"/>
        <w:bottom w:val="none" w:sz="0" w:space="0" w:color="auto"/>
        <w:right w:val="none" w:sz="0" w:space="0" w:color="auto"/>
      </w:divBdr>
    </w:div>
    <w:div w:id="1071394277">
      <w:bodyDiv w:val="1"/>
      <w:marLeft w:val="0"/>
      <w:marRight w:val="0"/>
      <w:marTop w:val="0"/>
      <w:marBottom w:val="0"/>
      <w:divBdr>
        <w:top w:val="none" w:sz="0" w:space="0" w:color="auto"/>
        <w:left w:val="none" w:sz="0" w:space="0" w:color="auto"/>
        <w:bottom w:val="none" w:sz="0" w:space="0" w:color="auto"/>
        <w:right w:val="none" w:sz="0" w:space="0" w:color="auto"/>
      </w:divBdr>
    </w:div>
    <w:div w:id="1104572510">
      <w:bodyDiv w:val="1"/>
      <w:marLeft w:val="0"/>
      <w:marRight w:val="0"/>
      <w:marTop w:val="0"/>
      <w:marBottom w:val="0"/>
      <w:divBdr>
        <w:top w:val="none" w:sz="0" w:space="0" w:color="auto"/>
        <w:left w:val="none" w:sz="0" w:space="0" w:color="auto"/>
        <w:bottom w:val="none" w:sz="0" w:space="0" w:color="auto"/>
        <w:right w:val="none" w:sz="0" w:space="0" w:color="auto"/>
      </w:divBdr>
    </w:div>
    <w:div w:id="1142038324">
      <w:bodyDiv w:val="1"/>
      <w:marLeft w:val="0"/>
      <w:marRight w:val="0"/>
      <w:marTop w:val="0"/>
      <w:marBottom w:val="0"/>
      <w:divBdr>
        <w:top w:val="none" w:sz="0" w:space="0" w:color="auto"/>
        <w:left w:val="none" w:sz="0" w:space="0" w:color="auto"/>
        <w:bottom w:val="none" w:sz="0" w:space="0" w:color="auto"/>
        <w:right w:val="none" w:sz="0" w:space="0" w:color="auto"/>
      </w:divBdr>
    </w:div>
    <w:div w:id="1166437914">
      <w:bodyDiv w:val="1"/>
      <w:marLeft w:val="0"/>
      <w:marRight w:val="0"/>
      <w:marTop w:val="0"/>
      <w:marBottom w:val="0"/>
      <w:divBdr>
        <w:top w:val="none" w:sz="0" w:space="0" w:color="auto"/>
        <w:left w:val="none" w:sz="0" w:space="0" w:color="auto"/>
        <w:bottom w:val="none" w:sz="0" w:space="0" w:color="auto"/>
        <w:right w:val="none" w:sz="0" w:space="0" w:color="auto"/>
      </w:divBdr>
    </w:div>
    <w:div w:id="1169439889">
      <w:bodyDiv w:val="1"/>
      <w:marLeft w:val="0"/>
      <w:marRight w:val="0"/>
      <w:marTop w:val="0"/>
      <w:marBottom w:val="0"/>
      <w:divBdr>
        <w:top w:val="none" w:sz="0" w:space="0" w:color="auto"/>
        <w:left w:val="none" w:sz="0" w:space="0" w:color="auto"/>
        <w:bottom w:val="none" w:sz="0" w:space="0" w:color="auto"/>
        <w:right w:val="none" w:sz="0" w:space="0" w:color="auto"/>
      </w:divBdr>
    </w:div>
    <w:div w:id="1303191008">
      <w:bodyDiv w:val="1"/>
      <w:marLeft w:val="0"/>
      <w:marRight w:val="0"/>
      <w:marTop w:val="0"/>
      <w:marBottom w:val="0"/>
      <w:divBdr>
        <w:top w:val="none" w:sz="0" w:space="0" w:color="auto"/>
        <w:left w:val="none" w:sz="0" w:space="0" w:color="auto"/>
        <w:bottom w:val="none" w:sz="0" w:space="0" w:color="auto"/>
        <w:right w:val="none" w:sz="0" w:space="0" w:color="auto"/>
      </w:divBdr>
    </w:div>
    <w:div w:id="1450011188">
      <w:bodyDiv w:val="1"/>
      <w:marLeft w:val="0"/>
      <w:marRight w:val="0"/>
      <w:marTop w:val="0"/>
      <w:marBottom w:val="0"/>
      <w:divBdr>
        <w:top w:val="none" w:sz="0" w:space="0" w:color="auto"/>
        <w:left w:val="none" w:sz="0" w:space="0" w:color="auto"/>
        <w:bottom w:val="none" w:sz="0" w:space="0" w:color="auto"/>
        <w:right w:val="none" w:sz="0" w:space="0" w:color="auto"/>
      </w:divBdr>
    </w:div>
    <w:div w:id="1564637082">
      <w:bodyDiv w:val="1"/>
      <w:marLeft w:val="0"/>
      <w:marRight w:val="0"/>
      <w:marTop w:val="0"/>
      <w:marBottom w:val="0"/>
      <w:divBdr>
        <w:top w:val="none" w:sz="0" w:space="0" w:color="auto"/>
        <w:left w:val="none" w:sz="0" w:space="0" w:color="auto"/>
        <w:bottom w:val="none" w:sz="0" w:space="0" w:color="auto"/>
        <w:right w:val="none" w:sz="0" w:space="0" w:color="auto"/>
      </w:divBdr>
    </w:div>
    <w:div w:id="1728140433">
      <w:bodyDiv w:val="1"/>
      <w:marLeft w:val="0"/>
      <w:marRight w:val="0"/>
      <w:marTop w:val="0"/>
      <w:marBottom w:val="0"/>
      <w:divBdr>
        <w:top w:val="none" w:sz="0" w:space="0" w:color="auto"/>
        <w:left w:val="none" w:sz="0" w:space="0" w:color="auto"/>
        <w:bottom w:val="none" w:sz="0" w:space="0" w:color="auto"/>
        <w:right w:val="none" w:sz="0" w:space="0" w:color="auto"/>
      </w:divBdr>
    </w:div>
    <w:div w:id="1812016097">
      <w:bodyDiv w:val="1"/>
      <w:marLeft w:val="0"/>
      <w:marRight w:val="0"/>
      <w:marTop w:val="0"/>
      <w:marBottom w:val="0"/>
      <w:divBdr>
        <w:top w:val="none" w:sz="0" w:space="0" w:color="auto"/>
        <w:left w:val="none" w:sz="0" w:space="0" w:color="auto"/>
        <w:bottom w:val="none" w:sz="0" w:space="0" w:color="auto"/>
        <w:right w:val="none" w:sz="0" w:space="0" w:color="auto"/>
      </w:divBdr>
    </w:div>
    <w:div w:id="1821002301">
      <w:bodyDiv w:val="1"/>
      <w:marLeft w:val="0"/>
      <w:marRight w:val="0"/>
      <w:marTop w:val="0"/>
      <w:marBottom w:val="0"/>
      <w:divBdr>
        <w:top w:val="none" w:sz="0" w:space="0" w:color="auto"/>
        <w:left w:val="none" w:sz="0" w:space="0" w:color="auto"/>
        <w:bottom w:val="none" w:sz="0" w:space="0" w:color="auto"/>
        <w:right w:val="none" w:sz="0" w:space="0" w:color="auto"/>
      </w:divBdr>
    </w:div>
    <w:div w:id="1844934570">
      <w:bodyDiv w:val="1"/>
      <w:marLeft w:val="0"/>
      <w:marRight w:val="0"/>
      <w:marTop w:val="0"/>
      <w:marBottom w:val="0"/>
      <w:divBdr>
        <w:top w:val="none" w:sz="0" w:space="0" w:color="auto"/>
        <w:left w:val="none" w:sz="0" w:space="0" w:color="auto"/>
        <w:bottom w:val="none" w:sz="0" w:space="0" w:color="auto"/>
        <w:right w:val="none" w:sz="0" w:space="0" w:color="auto"/>
      </w:divBdr>
    </w:div>
    <w:div w:id="1925801638">
      <w:bodyDiv w:val="1"/>
      <w:marLeft w:val="0"/>
      <w:marRight w:val="0"/>
      <w:marTop w:val="0"/>
      <w:marBottom w:val="0"/>
      <w:divBdr>
        <w:top w:val="none" w:sz="0" w:space="0" w:color="auto"/>
        <w:left w:val="none" w:sz="0" w:space="0" w:color="auto"/>
        <w:bottom w:val="none" w:sz="0" w:space="0" w:color="auto"/>
        <w:right w:val="none" w:sz="0" w:space="0" w:color="auto"/>
      </w:divBdr>
    </w:div>
    <w:div w:id="2034110139">
      <w:bodyDiv w:val="1"/>
      <w:marLeft w:val="0"/>
      <w:marRight w:val="0"/>
      <w:marTop w:val="0"/>
      <w:marBottom w:val="0"/>
      <w:divBdr>
        <w:top w:val="none" w:sz="0" w:space="0" w:color="auto"/>
        <w:left w:val="none" w:sz="0" w:space="0" w:color="auto"/>
        <w:bottom w:val="none" w:sz="0" w:space="0" w:color="auto"/>
        <w:right w:val="none" w:sz="0" w:space="0" w:color="auto"/>
      </w:divBdr>
    </w:div>
    <w:div w:id="2044015801">
      <w:bodyDiv w:val="1"/>
      <w:marLeft w:val="0"/>
      <w:marRight w:val="0"/>
      <w:marTop w:val="0"/>
      <w:marBottom w:val="0"/>
      <w:divBdr>
        <w:top w:val="none" w:sz="0" w:space="0" w:color="auto"/>
        <w:left w:val="none" w:sz="0" w:space="0" w:color="auto"/>
        <w:bottom w:val="none" w:sz="0" w:space="0" w:color="auto"/>
        <w:right w:val="none" w:sz="0" w:space="0" w:color="auto"/>
      </w:divBdr>
    </w:div>
    <w:div w:id="208911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lsp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vacy@calspa.it" TargetMode="External"/><Relationship Id="rId4" Type="http://schemas.openxmlformats.org/officeDocument/2006/relationships/settings" Target="settings.xml"/><Relationship Id="rId9" Type="http://schemas.openxmlformats.org/officeDocument/2006/relationships/hyperlink" Target="mailto:privacy@calspa.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D8B5F7-11D0-463A-803C-BE6C2EC0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33</Pages>
  <Words>10640</Words>
  <Characters>63643</Characters>
  <Application>Microsoft Office Word</Application>
  <DocSecurity>0</DocSecurity>
  <Lines>530</Lines>
  <Paragraphs>148</Paragraphs>
  <ScaleCrop>false</ScaleCrop>
  <HeadingPairs>
    <vt:vector size="2" baseType="variant">
      <vt:variant>
        <vt:lpstr>Titolo</vt:lpstr>
      </vt:variant>
      <vt:variant>
        <vt:i4>1</vt:i4>
      </vt:variant>
    </vt:vector>
  </HeadingPairs>
  <TitlesOfParts>
    <vt:vector size="1" baseType="lpstr">
      <vt:lpstr>All. 3) Dichiarazione integrativa</vt:lpstr>
    </vt:vector>
  </TitlesOfParts>
  <Company>Edison S.p.A.</Company>
  <LinksUpToDate>false</LinksUpToDate>
  <CharactersWithSpaces>74135</CharactersWithSpaces>
  <SharedDoc>false</SharedDoc>
  <HLinks>
    <vt:vector size="18" baseType="variant">
      <vt:variant>
        <vt:i4>4587639</vt:i4>
      </vt:variant>
      <vt:variant>
        <vt:i4>6</vt:i4>
      </vt:variant>
      <vt:variant>
        <vt:i4>0</vt:i4>
      </vt:variant>
      <vt:variant>
        <vt:i4>5</vt:i4>
      </vt:variant>
      <vt:variant>
        <vt:lpwstr>mailto:privacy@calspa.it</vt:lpwstr>
      </vt:variant>
      <vt:variant>
        <vt:lpwstr/>
      </vt:variant>
      <vt:variant>
        <vt:i4>4587639</vt:i4>
      </vt:variant>
      <vt:variant>
        <vt:i4>3</vt:i4>
      </vt:variant>
      <vt:variant>
        <vt:i4>0</vt:i4>
      </vt:variant>
      <vt:variant>
        <vt:i4>5</vt:i4>
      </vt:variant>
      <vt:variant>
        <vt:lpwstr>mailto:privacy@calspa.it</vt:lpwstr>
      </vt:variant>
      <vt:variant>
        <vt:lpwstr/>
      </vt:variant>
      <vt:variant>
        <vt:i4>917578</vt:i4>
      </vt:variant>
      <vt:variant>
        <vt:i4>0</vt:i4>
      </vt:variant>
      <vt:variant>
        <vt:i4>0</vt:i4>
      </vt:variant>
      <vt:variant>
        <vt:i4>5</vt:i4>
      </vt:variant>
      <vt:variant>
        <vt:lpwstr>http://www.calspa.it/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3 - Dichiarazione integrativa</dc:title>
  <dc:subject/>
  <dc:creator>Administrator</dc:creator>
  <cp:keywords/>
  <cp:lastModifiedBy>Gerardo Gaudioso</cp:lastModifiedBy>
  <cp:revision>106</cp:revision>
  <cp:lastPrinted>2022-10-04T08:28:00Z</cp:lastPrinted>
  <dcterms:created xsi:type="dcterms:W3CDTF">2025-04-02T13:13:00Z</dcterms:created>
  <dcterms:modified xsi:type="dcterms:W3CDTF">2025-04-17T12:43:00Z</dcterms:modified>
</cp:coreProperties>
</file>